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E7" w:rsidRPr="007624AB" w:rsidRDefault="008E54E7" w:rsidP="008E54E7">
      <w:pPr>
        <w:pStyle w:val="a6"/>
        <w:rPr>
          <w:rFonts w:ascii="Times New Roman" w:eastAsia="Times New Roman" w:hAnsi="Times New Roman" w:cs="Times New Roman"/>
          <w:sz w:val="26"/>
          <w:szCs w:val="26"/>
        </w:rPr>
      </w:pPr>
      <w:r>
        <w:rPr>
          <w:rFonts w:ascii="Times New Roman" w:hAnsi="Times New Roman" w:cs="Times New Roman"/>
          <w:noProof/>
          <w:sz w:val="26"/>
          <w:szCs w:val="26"/>
        </w:rPr>
        <w:drawing>
          <wp:inline distT="0" distB="0" distL="0" distR="0">
            <wp:extent cx="7013732" cy="9585434"/>
            <wp:effectExtent l="19050" t="0" r="0" b="0"/>
            <wp:docPr id="1" name="Рисунок 1" descr="C:\Users\админ\Desktop\доки на сайт 18-19\положение о порядке обучения по индивидуальному учебному план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доки на сайт 18-19\положение о порядке обучения по индивидуальному учебному плану.jpg"/>
                    <pic:cNvPicPr>
                      <a:picLocks noChangeAspect="1" noChangeArrowheads="1"/>
                    </pic:cNvPicPr>
                  </pic:nvPicPr>
                  <pic:blipFill>
                    <a:blip r:embed="rId4" cstate="print"/>
                    <a:srcRect/>
                    <a:stretch>
                      <a:fillRect/>
                    </a:stretch>
                  </pic:blipFill>
                  <pic:spPr bwMode="auto">
                    <a:xfrm>
                      <a:off x="0" y="0"/>
                      <a:ext cx="7034312" cy="9613560"/>
                    </a:xfrm>
                    <a:prstGeom prst="rect">
                      <a:avLst/>
                    </a:prstGeom>
                    <a:noFill/>
                    <a:ln w="9525">
                      <a:noFill/>
                      <a:miter lim="800000"/>
                      <a:headEnd/>
                      <a:tailEnd/>
                    </a:ln>
                  </pic:spPr>
                </pic:pic>
              </a:graphicData>
            </a:graphic>
          </wp:inline>
        </w:drawing>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lastRenderedPageBreak/>
        <w:t xml:space="preserve"> индивидуального учебного плана осуществляется в пределах осваиваемой образовательной программы.</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1.7. На </w:t>
      </w:r>
      <w:proofErr w:type="gramStart"/>
      <w:r w:rsidRPr="007624AB">
        <w:rPr>
          <w:rFonts w:ascii="Times New Roman" w:eastAsia="Times New Roman" w:hAnsi="Times New Roman" w:cs="Times New Roman"/>
          <w:sz w:val="26"/>
          <w:szCs w:val="26"/>
        </w:rPr>
        <w:t>обучение</w:t>
      </w:r>
      <w:proofErr w:type="gramEnd"/>
      <w:r w:rsidRPr="007624AB">
        <w:rPr>
          <w:rFonts w:ascii="Times New Roman" w:eastAsia="Times New Roman" w:hAnsi="Times New Roman" w:cs="Times New Roman"/>
          <w:sz w:val="26"/>
          <w:szCs w:val="26"/>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II. Перевод на </w:t>
      </w:r>
      <w:proofErr w:type="gramStart"/>
      <w:r w:rsidRPr="007624AB">
        <w:rPr>
          <w:rFonts w:ascii="Times New Roman" w:eastAsia="Times New Roman" w:hAnsi="Times New Roman" w:cs="Times New Roman"/>
          <w:sz w:val="26"/>
          <w:szCs w:val="26"/>
        </w:rPr>
        <w:t>обучение</w:t>
      </w:r>
      <w:proofErr w:type="gramEnd"/>
      <w:r w:rsidRPr="007624AB">
        <w:rPr>
          <w:rFonts w:ascii="Times New Roman" w:eastAsia="Times New Roman" w:hAnsi="Times New Roman" w:cs="Times New Roman"/>
          <w:sz w:val="26"/>
          <w:szCs w:val="26"/>
        </w:rPr>
        <w:t xml:space="preserve"> по индивидуальному учебному плану</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2.1. Индивидуальный учебный план разрабатывается для отдельного обучающегося или группы </w:t>
      </w:r>
      <w:proofErr w:type="gramStart"/>
      <w:r w:rsidRPr="007624AB">
        <w:rPr>
          <w:rFonts w:ascii="Times New Roman" w:eastAsia="Times New Roman" w:hAnsi="Times New Roman" w:cs="Times New Roman"/>
          <w:sz w:val="26"/>
          <w:szCs w:val="26"/>
        </w:rPr>
        <w:t>обучающихся</w:t>
      </w:r>
      <w:proofErr w:type="gramEnd"/>
      <w:r w:rsidRPr="007624AB">
        <w:rPr>
          <w:rFonts w:ascii="Times New Roman" w:eastAsia="Times New Roman" w:hAnsi="Times New Roman" w:cs="Times New Roman"/>
          <w:sz w:val="26"/>
          <w:szCs w:val="26"/>
        </w:rPr>
        <w:t xml:space="preserve"> на основе учебного плана образовательной организации.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7624AB">
        <w:rPr>
          <w:rFonts w:ascii="Times New Roman" w:eastAsia="Times New Roman" w:hAnsi="Times New Roman" w:cs="Times New Roman"/>
          <w:sz w:val="26"/>
          <w:szCs w:val="26"/>
        </w:rPr>
        <w:t>обучении</w:t>
      </w:r>
      <w:proofErr w:type="gramEnd"/>
      <w:r w:rsidRPr="007624AB">
        <w:rPr>
          <w:rFonts w:ascii="Times New Roman" w:eastAsia="Times New Roman" w:hAnsi="Times New Roman" w:cs="Times New Roman"/>
          <w:sz w:val="26"/>
          <w:szCs w:val="26"/>
        </w:rPr>
        <w:t xml:space="preserve"> по индивидуальному учебному плану.</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2.6. Индивидуальный учебный план разрабатывается в соответствии со спецификой и возможностями образовательной организации.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2.8. Перевод на </w:t>
      </w:r>
      <w:proofErr w:type="gramStart"/>
      <w:r w:rsidRPr="007624AB">
        <w:rPr>
          <w:rFonts w:ascii="Times New Roman" w:eastAsia="Times New Roman" w:hAnsi="Times New Roman" w:cs="Times New Roman"/>
          <w:sz w:val="26"/>
          <w:szCs w:val="26"/>
        </w:rPr>
        <w:t>обучение</w:t>
      </w:r>
      <w:proofErr w:type="gramEnd"/>
      <w:r w:rsidRPr="007624AB">
        <w:rPr>
          <w:rFonts w:ascii="Times New Roman" w:eastAsia="Times New Roman" w:hAnsi="Times New Roman" w:cs="Times New Roman"/>
          <w:sz w:val="26"/>
          <w:szCs w:val="26"/>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2.9. </w:t>
      </w:r>
      <w:proofErr w:type="gramStart"/>
      <w:r w:rsidRPr="007624AB">
        <w:rPr>
          <w:rFonts w:ascii="Times New Roman" w:eastAsia="Times New Roman" w:hAnsi="Times New Roman" w:cs="Times New Roman"/>
          <w:sz w:val="26"/>
          <w:szCs w:val="26"/>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2.10. В заявлении указываются срок, на который </w:t>
      </w:r>
      <w:proofErr w:type="gramStart"/>
      <w:r w:rsidRPr="007624AB">
        <w:rPr>
          <w:rFonts w:ascii="Times New Roman" w:eastAsia="Times New Roman" w:hAnsi="Times New Roman" w:cs="Times New Roman"/>
          <w:sz w:val="26"/>
          <w:szCs w:val="26"/>
        </w:rPr>
        <w:t>обучающемуся</w:t>
      </w:r>
      <w:proofErr w:type="gramEnd"/>
      <w:r w:rsidRPr="007624AB">
        <w:rPr>
          <w:rFonts w:ascii="Times New Roman" w:eastAsia="Times New Roman" w:hAnsi="Times New Roman" w:cs="Times New Roman"/>
          <w:sz w:val="26"/>
          <w:szCs w:val="26"/>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w:t>
      </w:r>
      <w:r w:rsidRPr="007624AB">
        <w:rPr>
          <w:rFonts w:ascii="Times New Roman" w:eastAsia="Times New Roman" w:hAnsi="Times New Roman" w:cs="Times New Roman"/>
          <w:sz w:val="26"/>
          <w:szCs w:val="26"/>
        </w:rPr>
        <w:lastRenderedPageBreak/>
        <w:t>предметов, курсов, углубленное изучение отдельных дисциплин, сокращение сроков освоения основных образовательных программ и др.).</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2.11. Заявления о переводе на </w:t>
      </w:r>
      <w:proofErr w:type="gramStart"/>
      <w:r w:rsidRPr="007624AB">
        <w:rPr>
          <w:rFonts w:ascii="Times New Roman" w:eastAsia="Times New Roman" w:hAnsi="Times New Roman" w:cs="Times New Roman"/>
          <w:sz w:val="26"/>
          <w:szCs w:val="26"/>
        </w:rPr>
        <w:t>обучение</w:t>
      </w:r>
      <w:proofErr w:type="gramEnd"/>
      <w:r w:rsidRPr="007624AB">
        <w:rPr>
          <w:rFonts w:ascii="Times New Roman" w:eastAsia="Times New Roman" w:hAnsi="Times New Roman" w:cs="Times New Roman"/>
          <w:sz w:val="26"/>
          <w:szCs w:val="26"/>
        </w:rPr>
        <w:t xml:space="preserve"> по индивидуальному учебному плану принимаются в течение учебного года до 15 мая.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2.12. </w:t>
      </w:r>
      <w:proofErr w:type="gramStart"/>
      <w:r w:rsidRPr="007624AB">
        <w:rPr>
          <w:rFonts w:ascii="Times New Roman" w:eastAsia="Times New Roman" w:hAnsi="Times New Roman" w:cs="Times New Roman"/>
          <w:sz w:val="26"/>
          <w:szCs w:val="26"/>
        </w:rPr>
        <w:t>Обучение</w:t>
      </w:r>
      <w:proofErr w:type="gramEnd"/>
      <w:r w:rsidRPr="007624AB">
        <w:rPr>
          <w:rFonts w:ascii="Times New Roman" w:eastAsia="Times New Roman" w:hAnsi="Times New Roman" w:cs="Times New Roman"/>
          <w:sz w:val="26"/>
          <w:szCs w:val="26"/>
        </w:rPr>
        <w:t xml:space="preserve"> по индивидуальному учебному плану начинается, как правило, с начала учебного года.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2.13. Перевод на </w:t>
      </w:r>
      <w:proofErr w:type="gramStart"/>
      <w:r w:rsidRPr="007624AB">
        <w:rPr>
          <w:rFonts w:ascii="Times New Roman" w:eastAsia="Times New Roman" w:hAnsi="Times New Roman" w:cs="Times New Roman"/>
          <w:sz w:val="26"/>
          <w:szCs w:val="26"/>
        </w:rPr>
        <w:t>обучение</w:t>
      </w:r>
      <w:proofErr w:type="gramEnd"/>
      <w:r w:rsidRPr="007624AB">
        <w:rPr>
          <w:rFonts w:ascii="Times New Roman" w:eastAsia="Times New Roman" w:hAnsi="Times New Roman" w:cs="Times New Roman"/>
          <w:sz w:val="26"/>
          <w:szCs w:val="26"/>
        </w:rPr>
        <w:t xml:space="preserve"> по индивидуальному учебному плану оформляется приказом руководителя образовательной организации.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2.14. Индивидуальный учебный план утверждается решением педагогического совета образовательной организации.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7624AB">
        <w:rPr>
          <w:rFonts w:ascii="Times New Roman" w:eastAsia="Times New Roman" w:hAnsi="Times New Roman" w:cs="Times New Roman"/>
          <w:sz w:val="26"/>
          <w:szCs w:val="26"/>
        </w:rPr>
        <w:t>данный</w:t>
      </w:r>
      <w:proofErr w:type="gramEnd"/>
      <w:r w:rsidRPr="007624AB">
        <w:rPr>
          <w:rFonts w:ascii="Times New Roman" w:eastAsia="Times New Roman" w:hAnsi="Times New Roman" w:cs="Times New Roman"/>
          <w:sz w:val="26"/>
          <w:szCs w:val="26"/>
        </w:rPr>
        <w:t xml:space="preserve"> обучающийся.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7624AB">
        <w:rPr>
          <w:rFonts w:ascii="Times New Roman" w:eastAsia="Times New Roman" w:hAnsi="Times New Roman" w:cs="Times New Roman"/>
          <w:sz w:val="26"/>
          <w:szCs w:val="26"/>
        </w:rPr>
        <w:t>обучения по предметам</w:t>
      </w:r>
      <w:proofErr w:type="gramEnd"/>
      <w:r w:rsidRPr="007624AB">
        <w:rPr>
          <w:rFonts w:ascii="Times New Roman" w:eastAsia="Times New Roman" w:hAnsi="Times New Roman" w:cs="Times New Roman"/>
          <w:sz w:val="26"/>
          <w:szCs w:val="26"/>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III. Требования к индивидуальному учебному плану начального общего образования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3.1.1. учебные занятия для углубленного изучения английского языка;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3.1.2. учебные занятия, обеспечивающие различные интересы </w:t>
      </w:r>
      <w:proofErr w:type="gramStart"/>
      <w:r w:rsidRPr="007624AB">
        <w:rPr>
          <w:rFonts w:ascii="Times New Roman" w:eastAsia="Times New Roman" w:hAnsi="Times New Roman" w:cs="Times New Roman"/>
          <w:sz w:val="26"/>
          <w:szCs w:val="26"/>
        </w:rPr>
        <w:t>обучающихся</w:t>
      </w:r>
      <w:proofErr w:type="gramEnd"/>
      <w:r w:rsidRPr="007624AB">
        <w:rPr>
          <w:rFonts w:ascii="Times New Roman" w:eastAsia="Times New Roman" w:hAnsi="Times New Roman" w:cs="Times New Roman"/>
          <w:sz w:val="26"/>
          <w:szCs w:val="26"/>
        </w:rPr>
        <w:t>, в том числе этнокультурные;</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3.1.3. иные учебные предметы (с учетом потребностей </w:t>
      </w:r>
      <w:proofErr w:type="gramStart"/>
      <w:r w:rsidRPr="007624AB">
        <w:rPr>
          <w:rFonts w:ascii="Times New Roman" w:eastAsia="Times New Roman" w:hAnsi="Times New Roman" w:cs="Times New Roman"/>
          <w:sz w:val="26"/>
          <w:szCs w:val="26"/>
        </w:rPr>
        <w:t>обучающегося</w:t>
      </w:r>
      <w:proofErr w:type="gramEnd"/>
      <w:r w:rsidRPr="007624AB">
        <w:rPr>
          <w:rFonts w:ascii="Times New Roman" w:eastAsia="Times New Roman" w:hAnsi="Times New Roman" w:cs="Times New Roman"/>
          <w:sz w:val="26"/>
          <w:szCs w:val="26"/>
        </w:rPr>
        <w:t xml:space="preserve"> и возможностей образовательной организации).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3.2. Для проведения данных занятий используются учебные часы согласно части базисного учебного плана, формируемой участниками образовательного процесса </w:t>
      </w:r>
      <w:r w:rsidRPr="007624AB">
        <w:rPr>
          <w:rFonts w:ascii="Times New Roman" w:eastAsia="Times New Roman" w:hAnsi="Times New Roman" w:cs="Times New Roman"/>
          <w:sz w:val="26"/>
          <w:szCs w:val="26"/>
        </w:rPr>
        <w:lastRenderedPageBreak/>
        <w:t>(в 1 классе в соответствии с санитарно-гигиеническими требованиями эта часть отсутствует).</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3.6. Количество учебных занятий за 4 учебных года не может составлять менее 2 904 часов и более 3 345 часов.</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7624AB">
        <w:rPr>
          <w:rFonts w:ascii="Times New Roman" w:eastAsia="Times New Roman" w:hAnsi="Times New Roman" w:cs="Times New Roman"/>
          <w:sz w:val="26"/>
          <w:szCs w:val="26"/>
        </w:rPr>
        <w:t>психолого-медико-педагогической</w:t>
      </w:r>
      <w:proofErr w:type="spellEnd"/>
      <w:r w:rsidRPr="007624AB">
        <w:rPr>
          <w:rFonts w:ascii="Times New Roman" w:eastAsia="Times New Roman" w:hAnsi="Times New Roman" w:cs="Times New Roman"/>
          <w:sz w:val="26"/>
          <w:szCs w:val="26"/>
        </w:rPr>
        <w:t xml:space="preserve"> комиссии).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IV. Требования к индивидуальному учебному плану основного общего образования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4.1.1. учебные занятия для углубленного изучения английского языка;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4.1.2. увеличение учебных часов, отведённых на изучение отдельных предметов обязательной части;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4.1.4. организацию внеурочной деятельности, ориентированную на обеспечение индивидуальных потребностей обучающихся;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4.1.5. иные учебные предметы (с учетом потребностей </w:t>
      </w:r>
      <w:proofErr w:type="gramStart"/>
      <w:r w:rsidRPr="007624AB">
        <w:rPr>
          <w:rFonts w:ascii="Times New Roman" w:eastAsia="Times New Roman" w:hAnsi="Times New Roman" w:cs="Times New Roman"/>
          <w:sz w:val="26"/>
          <w:szCs w:val="26"/>
        </w:rPr>
        <w:t>обучающегося</w:t>
      </w:r>
      <w:proofErr w:type="gramEnd"/>
      <w:r w:rsidRPr="007624AB">
        <w:rPr>
          <w:rFonts w:ascii="Times New Roman" w:eastAsia="Times New Roman" w:hAnsi="Times New Roman" w:cs="Times New Roman"/>
          <w:sz w:val="26"/>
          <w:szCs w:val="26"/>
        </w:rPr>
        <w:t xml:space="preserve"> и возможностей образовательной организации).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4.2. Необходимые часы выделяются за счет части базисного учебного плана основного общего образования, формируемой участниками образовательных отношений.</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4.3. В индивидуальный учебный план основного общего образования входят следующие обязательные предметные области и учебные предметы:</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4.3.1. филология (русский язык, литература, иностранный язык);</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4.3.2. общественно-научные предметы (история, обществознание, география);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4.3.3. математика и информатика (математика, алгебра, геометрия, информатика);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lastRenderedPageBreak/>
        <w:t>4.3.4. естественнонаучные предметы (физика, биология, химия);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4.3.5. искусство (изобразительное искусство, музыка);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4.3.6. технология (технология);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4.3.7. физическая культура и основы безопасности жизнедеятельности (физическая культура, основы безопасности жизнедеятельности).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4.4. Количество учебных занятий за 5 лет не может составлять менее 5 267 часов и более 6 020 часов.</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V. Требования к индивидуальному учебному плану среднего общего образования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7624AB">
        <w:rPr>
          <w:rFonts w:ascii="Times New Roman" w:eastAsia="Times New Roman" w:hAnsi="Times New Roman" w:cs="Times New Roman"/>
          <w:sz w:val="26"/>
          <w:szCs w:val="26"/>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5.2. Остальные учебные предметы на базовом уровне включаются в индивидуальный учебный план по выбору.</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VI. Необходимые условия для реализации учебного плана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6.1. Для составления индивидуального учебного плана следует:</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6.1.1. включить в учебный план обязательные учебные предметы на базовом уровне (инвариантная часть федерального компонента);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6.1.2. в учебный план также могут быть включены другие учебные предметы на базовом уровне (из вариативной части федерального компонента);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6.1.3. включить в учебный план региональный компонент;</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VII. Сроки работы по индивидуальному учебному плану</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7.1. Совокупное учебное время, отведенное в учебном плане на учебные предметы федерального компонента, не должно превышать 2 100 часов за два года обучения.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7.2. </w:t>
      </w:r>
      <w:proofErr w:type="gramStart"/>
      <w:r w:rsidRPr="007624AB">
        <w:rPr>
          <w:rFonts w:ascii="Times New Roman" w:eastAsia="Times New Roman" w:hAnsi="Times New Roman" w:cs="Times New Roman"/>
          <w:sz w:val="26"/>
          <w:szCs w:val="26"/>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7.3. </w:t>
      </w:r>
      <w:proofErr w:type="gramStart"/>
      <w:r w:rsidRPr="007624AB">
        <w:rPr>
          <w:rFonts w:ascii="Times New Roman" w:eastAsia="Times New Roman" w:hAnsi="Times New Roman" w:cs="Times New Roman"/>
          <w:sz w:val="26"/>
          <w:szCs w:val="26"/>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учебных предметов федерального компонента.</w:t>
      </w:r>
      <w:proofErr w:type="gramEnd"/>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VIII. Контроль исполнения индивидуального учебного плана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lastRenderedPageBreak/>
        <w:t xml:space="preserve">8.1. Образовательная организация осуществляет контроль за освоением общеобразовательных программ </w:t>
      </w:r>
      <w:proofErr w:type="spellStart"/>
      <w:r w:rsidRPr="007624AB">
        <w:rPr>
          <w:rFonts w:ascii="Times New Roman" w:eastAsia="Times New Roman" w:hAnsi="Times New Roman" w:cs="Times New Roman"/>
          <w:sz w:val="26"/>
          <w:szCs w:val="26"/>
        </w:rPr>
        <w:t>обучащимися</w:t>
      </w:r>
      <w:proofErr w:type="spellEnd"/>
      <w:r w:rsidRPr="007624AB">
        <w:rPr>
          <w:rFonts w:ascii="Times New Roman" w:eastAsia="Times New Roman" w:hAnsi="Times New Roman" w:cs="Times New Roman"/>
          <w:sz w:val="26"/>
          <w:szCs w:val="26"/>
        </w:rPr>
        <w:t xml:space="preserve">, </w:t>
      </w:r>
      <w:proofErr w:type="gramStart"/>
      <w:r w:rsidRPr="007624AB">
        <w:rPr>
          <w:rFonts w:ascii="Times New Roman" w:eastAsia="Times New Roman" w:hAnsi="Times New Roman" w:cs="Times New Roman"/>
          <w:sz w:val="26"/>
          <w:szCs w:val="26"/>
        </w:rPr>
        <w:t>перешедшими</w:t>
      </w:r>
      <w:proofErr w:type="gramEnd"/>
      <w:r w:rsidRPr="007624AB">
        <w:rPr>
          <w:rFonts w:ascii="Times New Roman" w:eastAsia="Times New Roman" w:hAnsi="Times New Roman" w:cs="Times New Roman"/>
          <w:sz w:val="26"/>
          <w:szCs w:val="26"/>
        </w:rPr>
        <w:t xml:space="preserve"> на обучение по индивидуальному учебному плану.</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8.2. Текущий контроль успеваемости и промежуточная аттестация </w:t>
      </w:r>
      <w:proofErr w:type="gramStart"/>
      <w:r w:rsidRPr="007624AB">
        <w:rPr>
          <w:rFonts w:ascii="Times New Roman" w:eastAsia="Times New Roman" w:hAnsi="Times New Roman" w:cs="Times New Roman"/>
          <w:sz w:val="26"/>
          <w:szCs w:val="26"/>
        </w:rPr>
        <w:t>обучающихся</w:t>
      </w:r>
      <w:proofErr w:type="gramEnd"/>
      <w:r w:rsidRPr="007624AB">
        <w:rPr>
          <w:rFonts w:ascii="Times New Roman" w:eastAsia="Times New Roman" w:hAnsi="Times New Roman" w:cs="Times New Roman"/>
          <w:sz w:val="26"/>
          <w:szCs w:val="26"/>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IX. Государственная итоговая аттестация </w:t>
      </w:r>
      <w:proofErr w:type="gramStart"/>
      <w:r w:rsidRPr="007624AB">
        <w:rPr>
          <w:rFonts w:ascii="Times New Roman" w:eastAsia="Times New Roman" w:hAnsi="Times New Roman" w:cs="Times New Roman"/>
          <w:sz w:val="26"/>
          <w:szCs w:val="26"/>
        </w:rPr>
        <w:t>обучающихся</w:t>
      </w:r>
      <w:proofErr w:type="gramEnd"/>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9.1. Государственная итоговая аттестация </w:t>
      </w:r>
      <w:proofErr w:type="gramStart"/>
      <w:r w:rsidRPr="007624AB">
        <w:rPr>
          <w:rFonts w:ascii="Times New Roman" w:eastAsia="Times New Roman" w:hAnsi="Times New Roman" w:cs="Times New Roman"/>
          <w:sz w:val="26"/>
          <w:szCs w:val="26"/>
        </w:rPr>
        <w:t>обучающихся</w:t>
      </w:r>
      <w:proofErr w:type="gramEnd"/>
      <w:r w:rsidRPr="007624AB">
        <w:rPr>
          <w:rFonts w:ascii="Times New Roman" w:eastAsia="Times New Roman" w:hAnsi="Times New Roman" w:cs="Times New Roman"/>
          <w:sz w:val="26"/>
          <w:szCs w:val="26"/>
        </w:rPr>
        <w:t>, переведенных на обучение по индивидуальному учебному плану, осуществляется в соответствии с действующим законодательством.</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X. Финансовое обеспечение и материально-техническое оснащение</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7624AB">
        <w:rPr>
          <w:rFonts w:ascii="Times New Roman" w:eastAsia="Times New Roman" w:hAnsi="Times New Roman" w:cs="Times New Roman"/>
          <w:sz w:val="26"/>
          <w:szCs w:val="26"/>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7624AB">
        <w:rPr>
          <w:rFonts w:ascii="Times New Roman" w:eastAsia="Times New Roman" w:hAnsi="Times New Roman" w:cs="Times New Roman"/>
          <w:sz w:val="26"/>
          <w:szCs w:val="26"/>
        </w:rPr>
        <w:t xml:space="preserve"> федеральных государственных образовательных стандартов.</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XI. Порядок управления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11.1. В компетенцию администрации образовательной организации входит:</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11.1.1. разработка положения об организации </w:t>
      </w:r>
      <w:proofErr w:type="gramStart"/>
      <w:r w:rsidRPr="007624AB">
        <w:rPr>
          <w:rFonts w:ascii="Times New Roman" w:eastAsia="Times New Roman" w:hAnsi="Times New Roman" w:cs="Times New Roman"/>
          <w:sz w:val="26"/>
          <w:szCs w:val="26"/>
        </w:rPr>
        <w:t>обучения</w:t>
      </w:r>
      <w:proofErr w:type="gramEnd"/>
      <w:r w:rsidRPr="007624AB">
        <w:rPr>
          <w:rFonts w:ascii="Times New Roman" w:eastAsia="Times New Roman" w:hAnsi="Times New Roman" w:cs="Times New Roman"/>
          <w:sz w:val="26"/>
          <w:szCs w:val="26"/>
        </w:rPr>
        <w:t xml:space="preserve"> по индивидуальному  учебному плану;</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11.1.2. предоставление в недельный срок в орган управления в сфере образования об организации </w:t>
      </w:r>
      <w:proofErr w:type="gramStart"/>
      <w:r w:rsidRPr="007624AB">
        <w:rPr>
          <w:rFonts w:ascii="Times New Roman" w:eastAsia="Times New Roman" w:hAnsi="Times New Roman" w:cs="Times New Roman"/>
          <w:sz w:val="26"/>
          <w:szCs w:val="26"/>
        </w:rPr>
        <w:t>обучения</w:t>
      </w:r>
      <w:proofErr w:type="gramEnd"/>
      <w:r w:rsidRPr="007624AB">
        <w:rPr>
          <w:rFonts w:ascii="Times New Roman" w:eastAsia="Times New Roman" w:hAnsi="Times New Roman" w:cs="Times New Roman"/>
          <w:sz w:val="26"/>
          <w:szCs w:val="26"/>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11.1.3. обеспечение своевременного подбора учителей, проведение экспертизы учебных программ и контроль их выполнения;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11.1.4. контроль своевременного проведения занятий, консультаций, посещения  занятий учащимися, ведения журнала учета </w:t>
      </w:r>
      <w:proofErr w:type="gramStart"/>
      <w:r w:rsidRPr="007624AB">
        <w:rPr>
          <w:rFonts w:ascii="Times New Roman" w:eastAsia="Times New Roman" w:hAnsi="Times New Roman" w:cs="Times New Roman"/>
          <w:sz w:val="26"/>
          <w:szCs w:val="26"/>
        </w:rPr>
        <w:t>обучения</w:t>
      </w:r>
      <w:proofErr w:type="gramEnd"/>
      <w:r w:rsidRPr="007624AB">
        <w:rPr>
          <w:rFonts w:ascii="Times New Roman" w:eastAsia="Times New Roman" w:hAnsi="Times New Roman" w:cs="Times New Roman"/>
          <w:sz w:val="26"/>
          <w:szCs w:val="26"/>
        </w:rPr>
        <w:t xml:space="preserve"> по индивидуальному учебному плану не реже 1 раза в четверть.</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11.2. При организации </w:t>
      </w:r>
      <w:proofErr w:type="gramStart"/>
      <w:r w:rsidRPr="007624AB">
        <w:rPr>
          <w:rFonts w:ascii="Times New Roman" w:eastAsia="Times New Roman" w:hAnsi="Times New Roman" w:cs="Times New Roman"/>
          <w:sz w:val="26"/>
          <w:szCs w:val="26"/>
        </w:rPr>
        <w:t>обучения</w:t>
      </w:r>
      <w:proofErr w:type="gramEnd"/>
      <w:r w:rsidRPr="007624AB">
        <w:rPr>
          <w:rFonts w:ascii="Times New Roman" w:eastAsia="Times New Roman" w:hAnsi="Times New Roman" w:cs="Times New Roman"/>
          <w:sz w:val="26"/>
          <w:szCs w:val="26"/>
        </w:rPr>
        <w:t xml:space="preserve"> по индивидуальному учебному плану образовательная организация имеет следующие документы:</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11.2.1. заявление родителей (законных представителей) обучающихся;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11.2.2. решение педагогического совета образовательной организации;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11.2.3. приказ органа управления образованием о переходе обучающегося на </w:t>
      </w:r>
      <w:proofErr w:type="gramStart"/>
      <w:r w:rsidRPr="007624AB">
        <w:rPr>
          <w:rFonts w:ascii="Times New Roman" w:eastAsia="Times New Roman" w:hAnsi="Times New Roman" w:cs="Times New Roman"/>
          <w:sz w:val="26"/>
          <w:szCs w:val="26"/>
        </w:rPr>
        <w:t>обучение</w:t>
      </w:r>
      <w:proofErr w:type="gramEnd"/>
      <w:r w:rsidRPr="007624AB">
        <w:rPr>
          <w:rFonts w:ascii="Times New Roman" w:eastAsia="Times New Roman" w:hAnsi="Times New Roman" w:cs="Times New Roman"/>
          <w:sz w:val="26"/>
          <w:szCs w:val="26"/>
        </w:rPr>
        <w:t xml:space="preserve"> по индивидуальному учебному плану;</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11.2.4. приказ руководителя образовательной организации;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lastRenderedPageBreak/>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w:t>
      </w:r>
      <w:r w:rsidR="007624AB">
        <w:rPr>
          <w:rFonts w:ascii="Times New Roman" w:eastAsia="Times New Roman" w:hAnsi="Times New Roman" w:cs="Times New Roman"/>
          <w:sz w:val="26"/>
          <w:szCs w:val="26"/>
        </w:rPr>
        <w:t xml:space="preserve"> МБОУ</w:t>
      </w:r>
      <w:proofErr w:type="gramStart"/>
      <w:r w:rsidR="007624AB">
        <w:rPr>
          <w:rFonts w:ascii="Times New Roman" w:eastAsia="Times New Roman" w:hAnsi="Times New Roman" w:cs="Times New Roman"/>
          <w:sz w:val="26"/>
          <w:szCs w:val="26"/>
        </w:rPr>
        <w:t>»Г</w:t>
      </w:r>
      <w:proofErr w:type="gramEnd"/>
      <w:r w:rsidR="007624AB">
        <w:rPr>
          <w:rFonts w:ascii="Times New Roman" w:eastAsia="Times New Roman" w:hAnsi="Times New Roman" w:cs="Times New Roman"/>
          <w:sz w:val="26"/>
          <w:szCs w:val="26"/>
        </w:rPr>
        <w:t>айдаровская СОШ»</w:t>
      </w:r>
      <w:r w:rsidRPr="007624AB">
        <w:rPr>
          <w:rFonts w:ascii="Times New Roman" w:eastAsia="Times New Roman" w:hAnsi="Times New Roman" w:cs="Times New Roman"/>
          <w:sz w:val="26"/>
          <w:szCs w:val="26"/>
        </w:rPr>
        <w:t>;</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 xml:space="preserve">11.2.6. журнал учета </w:t>
      </w:r>
      <w:proofErr w:type="gramStart"/>
      <w:r w:rsidRPr="007624AB">
        <w:rPr>
          <w:rFonts w:ascii="Times New Roman" w:eastAsia="Times New Roman" w:hAnsi="Times New Roman" w:cs="Times New Roman"/>
          <w:sz w:val="26"/>
          <w:szCs w:val="26"/>
        </w:rPr>
        <w:t>обучения</w:t>
      </w:r>
      <w:proofErr w:type="gramEnd"/>
      <w:r w:rsidRPr="007624AB">
        <w:rPr>
          <w:rFonts w:ascii="Times New Roman" w:eastAsia="Times New Roman" w:hAnsi="Times New Roman" w:cs="Times New Roman"/>
          <w:sz w:val="26"/>
          <w:szCs w:val="26"/>
        </w:rPr>
        <w:t xml:space="preserve"> по индивидуальному  учебному плану.</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XII. Порядок принятия и срок действия Положения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12.2. Настоящее Положение принимается на неопределенный срок и вступает в силу с момента его утверждения.</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E329D6" w:rsidRPr="007624AB" w:rsidRDefault="00E329D6" w:rsidP="007624AB">
      <w:pPr>
        <w:pStyle w:val="a6"/>
        <w:jc w:val="both"/>
        <w:rPr>
          <w:rFonts w:ascii="Times New Roman" w:eastAsia="Times New Roman" w:hAnsi="Times New Roman" w:cs="Times New Roman"/>
          <w:sz w:val="26"/>
          <w:szCs w:val="26"/>
        </w:rPr>
      </w:pPr>
      <w:r w:rsidRPr="007624AB">
        <w:rPr>
          <w:rFonts w:ascii="Times New Roman" w:eastAsia="Times New Roman" w:hAnsi="Times New Roman" w:cs="Times New Roman"/>
          <w:sz w:val="26"/>
          <w:szCs w:val="26"/>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D04474" w:rsidRPr="007624AB" w:rsidRDefault="00D04474" w:rsidP="007624AB">
      <w:pPr>
        <w:pStyle w:val="a6"/>
        <w:rPr>
          <w:rFonts w:ascii="Times New Roman" w:hAnsi="Times New Roman" w:cs="Times New Roman"/>
          <w:sz w:val="26"/>
          <w:szCs w:val="26"/>
        </w:rPr>
      </w:pPr>
    </w:p>
    <w:sectPr w:rsidR="00D04474" w:rsidRPr="007624AB" w:rsidSect="00F46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useFELayout/>
  </w:compat>
  <w:rsids>
    <w:rsidRoot w:val="00E329D6"/>
    <w:rsid w:val="000F2A64"/>
    <w:rsid w:val="00414515"/>
    <w:rsid w:val="007314D5"/>
    <w:rsid w:val="007624AB"/>
    <w:rsid w:val="008E54E7"/>
    <w:rsid w:val="00D04474"/>
    <w:rsid w:val="00E329D6"/>
    <w:rsid w:val="00F46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F4"/>
  </w:style>
  <w:style w:type="paragraph" w:styleId="1">
    <w:name w:val="heading 1"/>
    <w:basedOn w:val="a"/>
    <w:link w:val="10"/>
    <w:uiPriority w:val="9"/>
    <w:qFormat/>
    <w:rsid w:val="00E32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9D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329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329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29D6"/>
    <w:rPr>
      <w:rFonts w:ascii="Tahoma" w:hAnsi="Tahoma" w:cs="Tahoma"/>
      <w:sz w:val="16"/>
      <w:szCs w:val="16"/>
    </w:rPr>
  </w:style>
  <w:style w:type="paragraph" w:styleId="a6">
    <w:name w:val="No Spacing"/>
    <w:uiPriority w:val="1"/>
    <w:qFormat/>
    <w:rsid w:val="007624AB"/>
    <w:pPr>
      <w:spacing w:after="0" w:line="240" w:lineRule="auto"/>
    </w:pPr>
  </w:style>
</w:styles>
</file>

<file path=word/webSettings.xml><?xml version="1.0" encoding="utf-8"?>
<w:webSettings xmlns:r="http://schemas.openxmlformats.org/officeDocument/2006/relationships" xmlns:w="http://schemas.openxmlformats.org/wordprocessingml/2006/main">
  <w:divs>
    <w:div w:id="522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2336</Words>
  <Characters>13319</Characters>
  <Application>Microsoft Office Word</Application>
  <DocSecurity>0</DocSecurity>
  <Lines>110</Lines>
  <Paragraphs>31</Paragraphs>
  <ScaleCrop>false</ScaleCrop>
  <Company>Microsoft</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7</cp:revision>
  <dcterms:created xsi:type="dcterms:W3CDTF">2018-11-01T01:51:00Z</dcterms:created>
  <dcterms:modified xsi:type="dcterms:W3CDTF">2018-11-01T11:07:00Z</dcterms:modified>
</cp:coreProperties>
</file>