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F" w:rsidRPr="00FF7AF5" w:rsidRDefault="00E1402D" w:rsidP="00FF7AF5">
      <w:pPr>
        <w:jc w:val="center"/>
        <w:rPr>
          <w:rFonts w:cs="Times New Roman"/>
          <w:b/>
        </w:rPr>
      </w:pPr>
      <w:r w:rsidRPr="00FF7AF5">
        <w:rPr>
          <w:rFonts w:cs="Times New Roman"/>
          <w:b/>
        </w:rPr>
        <w:t>Аннотация к рабочей</w:t>
      </w:r>
      <w:r w:rsidR="00A25FFF">
        <w:rPr>
          <w:rFonts w:cs="Times New Roman"/>
          <w:b/>
        </w:rPr>
        <w:t xml:space="preserve"> программе по русскому языку в 7  классе</w:t>
      </w:r>
    </w:p>
    <w:p w:rsidR="00FF7AF5" w:rsidRPr="00FF7AF5" w:rsidRDefault="00FF7AF5" w:rsidP="00FF7AF5">
      <w:pPr>
        <w:jc w:val="center"/>
        <w:rPr>
          <w:rFonts w:cs="Times New Roman"/>
          <w:b/>
        </w:rPr>
      </w:pPr>
    </w:p>
    <w:p w:rsidR="00A25FFF" w:rsidRDefault="00E1402D" w:rsidP="00E1402D">
      <w:pPr>
        <w:rPr>
          <w:rFonts w:cs="Times New Roman"/>
        </w:rPr>
      </w:pPr>
      <w:r w:rsidRPr="00FF7AF5">
        <w:rPr>
          <w:rFonts w:cs="Times New Roman"/>
        </w:rPr>
        <w:t xml:space="preserve"> </w:t>
      </w:r>
      <w:proofErr w:type="gramStart"/>
      <w:r w:rsidRPr="00FF7AF5">
        <w:rPr>
          <w:rFonts w:cs="Times New Roman"/>
        </w:rPr>
        <w:t>Рабочая программа по</w:t>
      </w:r>
      <w:r w:rsidR="00A25FFF">
        <w:rPr>
          <w:rFonts w:cs="Times New Roman"/>
        </w:rPr>
        <w:t xml:space="preserve"> предмету  « русский язык» для 7</w:t>
      </w:r>
      <w:r w:rsidRPr="00FF7AF5">
        <w:rPr>
          <w:rFonts w:cs="Times New Roman"/>
        </w:rPr>
        <w:t xml:space="preserve"> класса составлена на основе Федерального государственного образовательного стандарта основного общего образования      (Приказ МО и НРФ № 1897 от 17.12.2010 года), Программы по русскому языку  для 5-9 классов авторов  Т.А.</w:t>
      </w:r>
      <w:r w:rsidR="00A25FFF">
        <w:rPr>
          <w:rFonts w:cs="Times New Roman"/>
        </w:rPr>
        <w:t xml:space="preserve"> </w:t>
      </w:r>
      <w:proofErr w:type="spellStart"/>
      <w:r w:rsidRPr="00FF7AF5">
        <w:rPr>
          <w:rFonts w:cs="Times New Roman"/>
        </w:rPr>
        <w:t>Ладыженской</w:t>
      </w:r>
      <w:proofErr w:type="spellEnd"/>
      <w:r w:rsidRPr="00FF7AF5">
        <w:rPr>
          <w:rFonts w:cs="Times New Roman"/>
        </w:rPr>
        <w:t>, М.Т.Баранова и др. (М.: Просвещение, 2012),с учетом Положения о порядке разработки, утверждения и реализации рабочей программы по учебным предметам</w:t>
      </w:r>
      <w:proofErr w:type="gramEnd"/>
      <w:r w:rsidRPr="00FF7AF5">
        <w:rPr>
          <w:rFonts w:cs="Times New Roman"/>
        </w:rPr>
        <w:t xml:space="preserve"> и программам внеурочной деятельности в соответствии ФГОС ООО</w:t>
      </w:r>
      <w:r w:rsidR="00A25FFF">
        <w:rPr>
          <w:rFonts w:cs="Times New Roman"/>
        </w:rPr>
        <w:t xml:space="preserve"> </w:t>
      </w:r>
      <w:r w:rsidRPr="00FF7AF5">
        <w:rPr>
          <w:rFonts w:cs="Times New Roman"/>
        </w:rPr>
        <w:t xml:space="preserve">(приказ №99 от 01.09.15) и </w:t>
      </w:r>
      <w:r w:rsidR="004255DF" w:rsidRPr="00FF7AF5">
        <w:rPr>
          <w:rFonts w:cs="Times New Roman"/>
        </w:rPr>
        <w:t>Учебного плана МБОУ «</w:t>
      </w:r>
      <w:proofErr w:type="gramStart"/>
      <w:r w:rsidR="004255DF" w:rsidRPr="00FF7AF5">
        <w:rPr>
          <w:rFonts w:cs="Times New Roman"/>
        </w:rPr>
        <w:t>Гайдаровская</w:t>
      </w:r>
      <w:proofErr w:type="gramEnd"/>
      <w:r w:rsidR="004255DF" w:rsidRPr="00FF7AF5">
        <w:rPr>
          <w:rFonts w:cs="Times New Roman"/>
        </w:rPr>
        <w:t xml:space="preserve"> </w:t>
      </w:r>
      <w:r w:rsidR="00A25FFF">
        <w:rPr>
          <w:rFonts w:cs="Times New Roman"/>
        </w:rPr>
        <w:t xml:space="preserve"> СОШ» на 2018-2019</w:t>
      </w:r>
      <w:r w:rsidRPr="00FF7AF5">
        <w:rPr>
          <w:rFonts w:cs="Times New Roman"/>
        </w:rPr>
        <w:t xml:space="preserve"> учебный год.    Рабочая программа ориентирована на использование учебника: Баранов М.Т., </w:t>
      </w:r>
      <w:proofErr w:type="spellStart"/>
      <w:r w:rsidRPr="00FF7AF5">
        <w:rPr>
          <w:rFonts w:cs="Times New Roman"/>
        </w:rPr>
        <w:t>Тростенцова</w:t>
      </w:r>
      <w:proofErr w:type="spellEnd"/>
      <w:r w:rsidRPr="00FF7AF5">
        <w:rPr>
          <w:rFonts w:cs="Times New Roman"/>
        </w:rPr>
        <w:t xml:space="preserve"> Л.А., </w:t>
      </w:r>
      <w:proofErr w:type="spellStart"/>
      <w:r w:rsidR="00A25FFF">
        <w:rPr>
          <w:rFonts w:cs="Times New Roman"/>
        </w:rPr>
        <w:t>Ладыженская</w:t>
      </w:r>
      <w:proofErr w:type="spellEnd"/>
      <w:r w:rsidR="00A25FFF">
        <w:rPr>
          <w:rFonts w:cs="Times New Roman"/>
        </w:rPr>
        <w:t xml:space="preserve"> Т.А. Русский язык. 7</w:t>
      </w:r>
      <w:r w:rsidRPr="00FF7AF5">
        <w:rPr>
          <w:rFonts w:cs="Times New Roman"/>
        </w:rPr>
        <w:t xml:space="preserve"> класс. М.: «Просвещение» 2014, имеющий гриф «Рекомендовано  Министерством образования и науки Российской Федерации», утвержденный федеральным перечнем учебников (приказ № 253 от 31.03.2014г. с последующими изменен</w:t>
      </w:r>
      <w:r w:rsidR="00A25FFF">
        <w:rPr>
          <w:rFonts w:cs="Times New Roman"/>
        </w:rPr>
        <w:t>иями). Курс  русского языка в  7 классе рассчитан на  4часов в неделю, в объёме 136</w:t>
      </w:r>
      <w:r w:rsidRPr="00FF7AF5">
        <w:rPr>
          <w:rFonts w:cs="Times New Roman"/>
        </w:rPr>
        <w:t xml:space="preserve"> часов в год.</w:t>
      </w:r>
    </w:p>
    <w:p w:rsidR="00A25FFF" w:rsidRDefault="00A25FFF" w:rsidP="00E1402D">
      <w:pPr>
        <w:rPr>
          <w:rFonts w:cs="Times New Roman"/>
        </w:rPr>
      </w:pPr>
      <w:r>
        <w:rPr>
          <w:rFonts w:cs="Times New Roman"/>
        </w:rPr>
        <w:t xml:space="preserve"> </w:t>
      </w:r>
      <w:r w:rsidR="00E1402D" w:rsidRPr="00FF7AF5">
        <w:rPr>
          <w:rFonts w:cs="Times New Roman"/>
        </w:rPr>
        <w:t>Цели, реал</w:t>
      </w:r>
      <w:r>
        <w:rPr>
          <w:rFonts w:cs="Times New Roman"/>
        </w:rPr>
        <w:t>изуемые рабочей программой для 7</w:t>
      </w:r>
      <w:r w:rsidR="00E1402D" w:rsidRPr="00FF7AF5">
        <w:rPr>
          <w:rFonts w:cs="Times New Roman"/>
        </w:rPr>
        <w:t xml:space="preserve"> класса:  Основная цель программы: уч</w:t>
      </w:r>
      <w:r>
        <w:rPr>
          <w:rFonts w:cs="Times New Roman"/>
        </w:rPr>
        <w:t>ебный предмет «Русский язык» в 7</w:t>
      </w:r>
      <w:r w:rsidR="00E1402D" w:rsidRPr="00FF7AF5">
        <w:rPr>
          <w:rFonts w:cs="Times New Roman"/>
        </w:rPr>
        <w:t xml:space="preserve"> классе имеет познавательно – практическую направленность, т.е. даёт учащимся знания о родном языке и формирует у них языковые и речевые умения.  Специальная цель: формирование языковой, коммуникативной и   лингвистической компетенции учащихся. Коммуникативная компетенция (осведомлённость в особенностях функционирования  родного языка в устной и письменной формах) реализуется  в процессе решения</w:t>
      </w:r>
      <w:r>
        <w:rPr>
          <w:rFonts w:cs="Times New Roman"/>
        </w:rPr>
        <w:t xml:space="preserve"> следующих практических задач:</w:t>
      </w:r>
    </w:p>
    <w:p w:rsidR="00A25FFF" w:rsidRDefault="00A25FFF" w:rsidP="00E1402D">
      <w:pPr>
        <w:rPr>
          <w:rFonts w:cs="Times New Roman"/>
        </w:rPr>
      </w:pPr>
      <w:r>
        <w:rPr>
          <w:rFonts w:cs="Times New Roman"/>
        </w:rPr>
        <w:t xml:space="preserve"> -</w:t>
      </w:r>
      <w:r w:rsidR="00E1402D" w:rsidRPr="00FF7AF5">
        <w:rPr>
          <w:rFonts w:cs="Times New Roman"/>
        </w:rPr>
        <w:t xml:space="preserve"> формирование прочных орфографических и пунктуационных умений и навыков (в пределах программных требований);  </w:t>
      </w:r>
    </w:p>
    <w:p w:rsidR="00A25FFF" w:rsidRDefault="00A25FFF" w:rsidP="00E1402D">
      <w:pPr>
        <w:rPr>
          <w:rFonts w:cs="Times New Roman"/>
        </w:rPr>
      </w:pPr>
      <w:r>
        <w:rPr>
          <w:rFonts w:cs="Times New Roman"/>
        </w:rPr>
        <w:t>-</w:t>
      </w:r>
      <w:r w:rsidR="00E1402D" w:rsidRPr="00FF7AF5">
        <w:rPr>
          <w:rFonts w:cs="Times New Roman"/>
        </w:rPr>
        <w:t xml:space="preserve"> овладение нормами</w:t>
      </w:r>
      <w:r>
        <w:rPr>
          <w:rFonts w:cs="Times New Roman"/>
        </w:rPr>
        <w:t xml:space="preserve"> русского литературного языка; -</w:t>
      </w:r>
    </w:p>
    <w:p w:rsidR="00A25FFF" w:rsidRDefault="00E1402D" w:rsidP="00E1402D">
      <w:pPr>
        <w:rPr>
          <w:rFonts w:cs="Times New Roman"/>
        </w:rPr>
      </w:pPr>
      <w:r w:rsidRPr="00FF7AF5">
        <w:rPr>
          <w:rFonts w:cs="Times New Roman"/>
        </w:rPr>
        <w:t xml:space="preserve"> </w:t>
      </w:r>
      <w:r w:rsidR="00A25FFF">
        <w:rPr>
          <w:rFonts w:cs="Times New Roman"/>
        </w:rPr>
        <w:t>-</w:t>
      </w:r>
      <w:r w:rsidRPr="00FF7AF5">
        <w:rPr>
          <w:rFonts w:cs="Times New Roman"/>
        </w:rPr>
        <w:t xml:space="preserve">обогащение словарного запаса и грамматического строя речи учащихся; </w:t>
      </w:r>
    </w:p>
    <w:p w:rsidR="00A25FFF" w:rsidRDefault="00A25FFF" w:rsidP="00E1402D">
      <w:pPr>
        <w:rPr>
          <w:rFonts w:cs="Times New Roman"/>
        </w:rPr>
      </w:pPr>
      <w:r>
        <w:rPr>
          <w:rFonts w:cs="Times New Roman"/>
        </w:rPr>
        <w:t>-</w:t>
      </w:r>
      <w:r w:rsidR="00E1402D" w:rsidRPr="00FF7AF5">
        <w:rPr>
          <w:rFonts w:cs="Times New Roman"/>
        </w:rPr>
        <w:t xml:space="preserve"> обучение умению связно излагать свои мысли в устной и письменной форме. </w:t>
      </w:r>
      <w:proofErr w:type="gramStart"/>
      <w:r w:rsidR="00E1402D" w:rsidRPr="00FF7AF5">
        <w:rPr>
          <w:rFonts w:cs="Times New Roman"/>
        </w:rPr>
        <w:t xml:space="preserve">Языковая компетенция (т.е. осведомленность школьников в системе родного языка) реализуется  в процессе решения следующих познавательных задач: </w:t>
      </w:r>
      <w:r w:rsidR="00E1402D" w:rsidRPr="00FF7AF5">
        <w:rPr>
          <w:rFonts w:cs="Times New Roman"/>
        </w:rPr>
        <w:t xml:space="preserve"> формирование у учащихся научно – лингвистического мировоззрения, вооружения их основами знаний о родном языке (его устройстве и функционировании); </w:t>
      </w:r>
      <w:r w:rsidR="00E1402D" w:rsidRPr="00FF7AF5">
        <w:rPr>
          <w:rFonts w:cs="Times New Roman"/>
        </w:rPr>
        <w:t> развитие языкового и эстетического  представления о прекрасном в языке и речи.</w:t>
      </w:r>
      <w:proofErr w:type="gramEnd"/>
      <w:r w:rsidR="00E1402D" w:rsidRPr="00FF7AF5">
        <w:rPr>
          <w:rFonts w:cs="Times New Roman"/>
        </w:rPr>
        <w:t xml:space="preserve"> Лингвистическая компетенция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 </w:t>
      </w:r>
    </w:p>
    <w:p w:rsidR="00E1402D" w:rsidRPr="00FF7AF5" w:rsidRDefault="00E1402D" w:rsidP="00E1402D">
      <w:pPr>
        <w:rPr>
          <w:rFonts w:cs="Times New Roman"/>
        </w:rPr>
      </w:pPr>
      <w:r w:rsidRPr="00FF7AF5">
        <w:rPr>
          <w:rFonts w:cs="Times New Roman"/>
        </w:rPr>
        <w:t>-</w:t>
      </w:r>
      <w:proofErr w:type="spellStart"/>
      <w:r w:rsidRPr="00FF7AF5">
        <w:rPr>
          <w:rFonts w:cs="Times New Roman"/>
        </w:rPr>
        <w:t>Общепредметными</w:t>
      </w:r>
      <w:proofErr w:type="spellEnd"/>
      <w:r w:rsidRPr="00FF7AF5">
        <w:rPr>
          <w:rFonts w:cs="Times New Roman"/>
        </w:rPr>
        <w:t xml:space="preserve"> задачами работы по русскому языку являются: </w:t>
      </w:r>
      <w:r w:rsidRPr="00FF7AF5">
        <w:rPr>
          <w:rFonts w:cs="Times New Roman"/>
        </w:rPr>
        <w:t xml:space="preserve"> воспитание учащихся средствами данного предмета; </w:t>
      </w:r>
      <w:r w:rsidRPr="00FF7AF5">
        <w:rPr>
          <w:rFonts w:cs="Times New Roman"/>
        </w:rPr>
        <w:t xml:space="preserve"> развитие их логического мышления; </w:t>
      </w:r>
      <w:r w:rsidRPr="00FF7AF5">
        <w:rPr>
          <w:rFonts w:cs="Times New Roman"/>
        </w:rPr>
        <w:t xml:space="preserve"> обучение школьников умению самостоятельно пополнять знания по русскому языку; </w:t>
      </w:r>
      <w:r w:rsidRPr="00FF7AF5">
        <w:rPr>
          <w:rFonts w:cs="Times New Roman"/>
        </w:rPr>
        <w:t xml:space="preserve"> формирование  УУД  (работа с книгой, со справочной литературой, совершенствование навыков чтение и т.д.).      Региональный компонент и этнокультурная составляющая реализуются через содержание учебного материала.  Личностные, </w:t>
      </w:r>
      <w:proofErr w:type="spellStart"/>
      <w:r w:rsidRPr="00FF7AF5">
        <w:rPr>
          <w:rFonts w:cs="Times New Roman"/>
        </w:rPr>
        <w:t>метапредметные</w:t>
      </w:r>
      <w:proofErr w:type="spellEnd"/>
      <w:r w:rsidRPr="00FF7AF5">
        <w:rPr>
          <w:rFonts w:cs="Times New Roman"/>
        </w:rPr>
        <w:t xml:space="preserve"> и предметные результаты освоения учебного предмета «Русский язык»  Личностными результатами изучения предмета «Русский язык» являются следующие умения и качества: </w:t>
      </w:r>
    </w:p>
    <w:p w:rsidR="00E1402D" w:rsidRPr="00FF7AF5" w:rsidRDefault="00E1402D" w:rsidP="00E1402D">
      <w:pPr>
        <w:rPr>
          <w:rFonts w:cs="Times New Roman"/>
        </w:rPr>
      </w:pPr>
      <w:r w:rsidRPr="00FF7AF5">
        <w:rPr>
          <w:rFonts w:cs="Times New Roman"/>
        </w:rPr>
        <w:lastRenderedPageBreak/>
        <w:t>Л</w:t>
      </w:r>
      <w:proofErr w:type="gramStart"/>
      <w:r w:rsidRPr="00FF7AF5">
        <w:rPr>
          <w:rFonts w:cs="Times New Roman"/>
        </w:rPr>
        <w:t>1</w:t>
      </w:r>
      <w:proofErr w:type="gramEnd"/>
      <w:r w:rsidRPr="00FF7AF5">
        <w:rPr>
          <w:rFonts w:cs="Times New Roman"/>
        </w:rPr>
        <w:t xml:space="preserve"> 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 Л2 - формирование целостного мировоззрения, соответствующего современному уровню развития науки и общественной практики;  Л3 - развитие осознанного и ответственного отношения к собственным поступкам;  Л4 - формирование коммуникативной компетентности в процессе образовательной, учебно-исследовательской, творческой и других видов деятельности; Л5. чувство прекрасного – умение чувствовать красоту и выразительность речи, стремиться к совершенствованию собственной речи; Л</w:t>
      </w:r>
      <w:proofErr w:type="gramStart"/>
      <w:r w:rsidRPr="00FF7AF5">
        <w:rPr>
          <w:rFonts w:cs="Times New Roman"/>
        </w:rPr>
        <w:t>6</w:t>
      </w:r>
      <w:proofErr w:type="gramEnd"/>
      <w:r w:rsidRPr="00FF7AF5">
        <w:rPr>
          <w:rFonts w:cs="Times New Roman"/>
        </w:rPr>
        <w:t>. любовь и уважение к России, её языку, культуре; Л7. устойчивый познавательный интерес к чтению, к ведению диалога с автором текста; потребность в чтении; Л8. интерес к письму, к созданию собственных текстов, к письменной форме общения; Л</w:t>
      </w:r>
      <w:proofErr w:type="gramStart"/>
      <w:r w:rsidRPr="00FF7AF5">
        <w:rPr>
          <w:rFonts w:cs="Times New Roman"/>
        </w:rPr>
        <w:t>9</w:t>
      </w:r>
      <w:proofErr w:type="gramEnd"/>
      <w:r w:rsidRPr="00FF7AF5">
        <w:rPr>
          <w:rFonts w:cs="Times New Roman"/>
        </w:rPr>
        <w:t xml:space="preserve">. интерес к изучению языка; Л10. осознание ответственности за произнесённое и написанное слово. 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  <w:proofErr w:type="gramStart"/>
      <w:r w:rsidRPr="00FF7AF5">
        <w:rPr>
          <w:rFonts w:cs="Times New Roman"/>
        </w:rPr>
        <w:t>-</w:t>
      </w:r>
      <w:proofErr w:type="spellStart"/>
      <w:r w:rsidRPr="00FF7AF5">
        <w:rPr>
          <w:rFonts w:cs="Times New Roman"/>
        </w:rPr>
        <w:t>М</w:t>
      </w:r>
      <w:proofErr w:type="gramEnd"/>
      <w:r w:rsidRPr="00FF7AF5">
        <w:rPr>
          <w:rFonts w:cs="Times New Roman"/>
        </w:rPr>
        <w:t>етапредметными</w:t>
      </w:r>
      <w:proofErr w:type="spellEnd"/>
      <w:r w:rsidRPr="00FF7AF5">
        <w:rPr>
          <w:rFonts w:cs="Times New Roman"/>
        </w:rPr>
        <w:t xml:space="preserve"> результатами изучения курса «Русский язык» является формирование универсальных учебных действий (УУД). Регулятивные УУД:  РР 1. совместно с учителем формулировать проблему (тему) и цели урока; способность к </w:t>
      </w:r>
      <w:proofErr w:type="spellStart"/>
      <w:r w:rsidRPr="00FF7AF5">
        <w:rPr>
          <w:rFonts w:cs="Times New Roman"/>
        </w:rPr>
        <w:t>целеполаганию</w:t>
      </w:r>
      <w:proofErr w:type="spellEnd"/>
      <w:r w:rsidRPr="00FF7AF5">
        <w:rPr>
          <w:rFonts w:cs="Times New Roman"/>
        </w:rPr>
        <w:t>, включая постановку новых целей; РР</w:t>
      </w:r>
      <w:proofErr w:type="gramStart"/>
      <w:r w:rsidRPr="00FF7AF5">
        <w:rPr>
          <w:rFonts w:cs="Times New Roman"/>
        </w:rPr>
        <w:t>2</w:t>
      </w:r>
      <w:proofErr w:type="gramEnd"/>
      <w:r w:rsidRPr="00FF7AF5">
        <w:rPr>
          <w:rFonts w:cs="Times New Roman"/>
        </w:rPr>
        <w:t>. самостоятельно анализировать условия и пути достижения цели; РР3. самостоятельно составлять план решения учебной проблемы; РР4. работать по плану, сверяя свои действия с целью, прогнозировать, корректировать свою деятельность; РР5. в диалоге с учителем вырабатывать критерии оценки и определять степень успешности своей работы и работы других в соответствии с этими критериями. 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Познавательные УУД: ПР</w:t>
      </w:r>
      <w:proofErr w:type="gramStart"/>
      <w:r w:rsidRPr="00FF7AF5">
        <w:rPr>
          <w:rFonts w:cs="Times New Roman"/>
        </w:rPr>
        <w:t>1</w:t>
      </w:r>
      <w:proofErr w:type="gramEnd"/>
      <w:r w:rsidRPr="00FF7AF5">
        <w:rPr>
          <w:rFonts w:cs="Times New Roman"/>
        </w:rPr>
        <w:t xml:space="preserve">. самостоятельно вычитывать все виды текстовой информации: </w:t>
      </w:r>
      <w:proofErr w:type="spellStart"/>
      <w:r w:rsidRPr="00FF7AF5">
        <w:rPr>
          <w:rFonts w:cs="Times New Roman"/>
        </w:rPr>
        <w:t>фактуальную</w:t>
      </w:r>
      <w:proofErr w:type="spellEnd"/>
      <w:r w:rsidRPr="00FF7AF5">
        <w:rPr>
          <w:rFonts w:cs="Times New Roman"/>
        </w:rPr>
        <w:t xml:space="preserve">, </w:t>
      </w:r>
      <w:proofErr w:type="spellStart"/>
      <w:r w:rsidRPr="00FF7AF5">
        <w:rPr>
          <w:rFonts w:cs="Times New Roman"/>
        </w:rPr>
        <w:t>подтекстовую</w:t>
      </w:r>
      <w:proofErr w:type="spellEnd"/>
      <w:r w:rsidRPr="00FF7AF5">
        <w:rPr>
          <w:rFonts w:cs="Times New Roman"/>
        </w:rPr>
        <w:t xml:space="preserve">, концептуальную; адекватно понимать основную и дополнительную информацию текста, воспринятого на слух; ПР2. пользоваться разными видами чтения: изучающим, просмотровым,     ознакомительным; ПР3. извлекать информацию, представленную в разных формах (сплошной текст; </w:t>
      </w:r>
      <w:proofErr w:type="spellStart"/>
      <w:r w:rsidRPr="00FF7AF5">
        <w:rPr>
          <w:rFonts w:cs="Times New Roman"/>
        </w:rPr>
        <w:t>несплошной</w:t>
      </w:r>
      <w:proofErr w:type="spellEnd"/>
      <w:r w:rsidRPr="00FF7AF5">
        <w:rPr>
          <w:rFonts w:cs="Times New Roman"/>
        </w:rPr>
        <w:t xml:space="preserve"> текст – иллюстрация, таблица, схема); ПР4. владеть различными видами </w:t>
      </w:r>
      <w:proofErr w:type="spellStart"/>
      <w:r w:rsidRPr="00FF7AF5">
        <w:rPr>
          <w:rFonts w:cs="Times New Roman"/>
        </w:rPr>
        <w:t>аудирования</w:t>
      </w:r>
      <w:proofErr w:type="spellEnd"/>
      <w:r w:rsidRPr="00FF7AF5">
        <w:rPr>
          <w:rFonts w:cs="Times New Roman"/>
        </w:rPr>
        <w:t xml:space="preserve"> (выборочным, ознакомительным, детальным); ПР5. перерабатывать и преобразовывать информацию из одной формы в другую (составлять план, таблицу, схему); ПР</w:t>
      </w:r>
      <w:proofErr w:type="gramStart"/>
      <w:r w:rsidRPr="00FF7AF5">
        <w:rPr>
          <w:rFonts w:cs="Times New Roman"/>
        </w:rPr>
        <w:t>6</w:t>
      </w:r>
      <w:proofErr w:type="gramEnd"/>
      <w:r w:rsidRPr="00FF7AF5">
        <w:rPr>
          <w:rFonts w:cs="Times New Roman"/>
        </w:rPr>
        <w:t xml:space="preserve">. излагать содержание прочитанного (прослушанного) текста подробно, сжато, выборочно; ПР7. пользоваться словарями, справочниками; ПР8.осуществлять анализ и синтез; ПР9.устанавливать причинно-следственные связи; ПР10.строить рассуждения. Средством развития </w:t>
      </w:r>
      <w:proofErr w:type="gramStart"/>
      <w:r w:rsidRPr="00FF7AF5">
        <w:rPr>
          <w:rFonts w:cs="Times New Roman"/>
        </w:rPr>
        <w:t>познавательных</w:t>
      </w:r>
      <w:proofErr w:type="gramEnd"/>
      <w:r w:rsidRPr="00FF7AF5">
        <w:rPr>
          <w:rFonts w:cs="Times New Roman"/>
        </w:rPr>
        <w:t xml:space="preserve"> УУД служат тексты учебника и его методический аппарат; технология продуктивного чтения. Коммуникативные УУД: </w:t>
      </w:r>
    </w:p>
    <w:p w:rsidR="00E1402D" w:rsidRPr="00FF7AF5" w:rsidRDefault="00E1402D" w:rsidP="00E1402D">
      <w:pPr>
        <w:rPr>
          <w:rFonts w:cs="Times New Roman"/>
        </w:rPr>
      </w:pPr>
      <w:r w:rsidRPr="00FF7AF5">
        <w:rPr>
          <w:rFonts w:cs="Times New Roman"/>
        </w:rPr>
        <w:t>КР</w:t>
      </w:r>
      <w:proofErr w:type="gramStart"/>
      <w:r w:rsidRPr="00FF7AF5">
        <w:rPr>
          <w:rFonts w:cs="Times New Roman"/>
        </w:rPr>
        <w:t>1</w:t>
      </w:r>
      <w:proofErr w:type="gramEnd"/>
      <w:r w:rsidRPr="00FF7AF5">
        <w:rPr>
          <w:rFonts w:cs="Times New Roman"/>
        </w:rPr>
        <w:t>.учитывать разные мнения и стремиться к координации различных позиций в сотрудничестве; КР2.самостоятельно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КР3.уметь устанавливать и сравнивать разные точки зрения прежде, чем принимать решения и делать выборы; КР</w:t>
      </w:r>
      <w:proofErr w:type="gramStart"/>
      <w:r w:rsidRPr="00FF7AF5">
        <w:rPr>
          <w:rFonts w:cs="Times New Roman"/>
        </w:rPr>
        <w:t>4</w:t>
      </w:r>
      <w:proofErr w:type="gramEnd"/>
      <w:r w:rsidRPr="00FF7AF5">
        <w:rPr>
          <w:rFonts w:cs="Times New Roman"/>
        </w:rPr>
        <w:t xml:space="preserve">.уметь договариваться и приходить к общему решению в совместной деятельности, в том числе в ситуации столкновения </w:t>
      </w:r>
      <w:r w:rsidRPr="00FF7AF5">
        <w:rPr>
          <w:rFonts w:cs="Times New Roman"/>
        </w:rPr>
        <w:lastRenderedPageBreak/>
        <w:t>интересов; КР5.уметь задавать вопросы необходимые для организации собственной деятельности и сотрудничества с партнёром; КР6.уметь осуществлять взаимный контроль и оказывать в сотрудничестве необходимую взаимопомощь; КР7.осознавать важность коммуникативных умений в жизни человека; КР8.оформлять свои мысли в устной и письменной форме с учётом речевой ситуации; создавать тексты различного типа, стиля, жанра; КР</w:t>
      </w:r>
      <w:proofErr w:type="gramStart"/>
      <w:r w:rsidRPr="00FF7AF5">
        <w:rPr>
          <w:rFonts w:cs="Times New Roman"/>
        </w:rPr>
        <w:t>9</w:t>
      </w:r>
      <w:proofErr w:type="gramEnd"/>
      <w:r w:rsidRPr="00FF7AF5">
        <w:rPr>
          <w:rFonts w:cs="Times New Roman"/>
        </w:rPr>
        <w:t xml:space="preserve">.оценивать и редактировать устное и письменное речевое высказывание; КР10.адекватно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КР11.высказывать и обосновывать свою точку зрения; КР12.слушать и слышать других, пытаться принимать иную точку зрения, быть готовым корректировать свою точку зрения; КР13.выступать перед аудиторией сверстников с сообщениями; КР14.договариваться и приходить к общему решению в совместной деятельности; КР15.задавать вопросы. Все виды УУД на ступени 5-6 класса ученик формирует в сотрудничестве с учителем, при непосредственном его </w:t>
      </w:r>
      <w:proofErr w:type="gramStart"/>
      <w:r w:rsidRPr="00FF7AF5">
        <w:rPr>
          <w:rFonts w:cs="Times New Roman"/>
        </w:rPr>
        <w:t>контроле за</w:t>
      </w:r>
      <w:proofErr w:type="gramEnd"/>
      <w:r w:rsidRPr="00FF7AF5">
        <w:rPr>
          <w:rFonts w:cs="Times New Roman"/>
        </w:rPr>
        <w:t xml:space="preserve"> речью, за умением аргументировать свою позицию, работать в группе при решении познавательных, регулятивных задач.  </w:t>
      </w:r>
    </w:p>
    <w:p w:rsidR="00E1402D" w:rsidRPr="00FF7AF5" w:rsidRDefault="00E1402D" w:rsidP="00E1402D">
      <w:pPr>
        <w:rPr>
          <w:rFonts w:cs="Times New Roman"/>
        </w:rPr>
      </w:pPr>
      <w:proofErr w:type="gramStart"/>
      <w:r w:rsidRPr="00FF7AF5">
        <w:rPr>
          <w:rFonts w:cs="Times New Roman"/>
        </w:rPr>
        <w:t>Предметными результатами и</w:t>
      </w:r>
      <w:r w:rsidR="00A25FFF">
        <w:rPr>
          <w:rFonts w:cs="Times New Roman"/>
        </w:rPr>
        <w:t>зучения курса «Русский язык» в 7</w:t>
      </w:r>
      <w:r w:rsidRPr="00FF7AF5">
        <w:rPr>
          <w:rFonts w:cs="Times New Roman"/>
        </w:rPr>
        <w:t xml:space="preserve"> классе является </w:t>
      </w:r>
      <w:proofErr w:type="spellStart"/>
      <w:r w:rsidRPr="00FF7AF5">
        <w:rPr>
          <w:rFonts w:cs="Times New Roman"/>
        </w:rPr>
        <w:t>сформированность</w:t>
      </w:r>
      <w:proofErr w:type="spellEnd"/>
      <w:r w:rsidRPr="00FF7AF5">
        <w:rPr>
          <w:rFonts w:cs="Times New Roman"/>
        </w:rPr>
        <w:t xml:space="preserve"> следующих умений: – по орфоэпии: правильно произносить употребительные слова изученных частей речи; – по лексике: употреблять слова в соответствии с их лексическим значением; пользоваться разными видами словарей; – по </w:t>
      </w:r>
      <w:proofErr w:type="spellStart"/>
      <w:r w:rsidRPr="00FF7AF5">
        <w:rPr>
          <w:rFonts w:cs="Times New Roman"/>
        </w:rPr>
        <w:t>морфемике</w:t>
      </w:r>
      <w:proofErr w:type="spellEnd"/>
      <w:r w:rsidRPr="00FF7AF5">
        <w:rPr>
          <w:rFonts w:cs="Times New Roman"/>
        </w:rPr>
        <w:t xml:space="preserve"> и словообразованию: производить морфемный и словообразовательный разбор изученных частей речи; составлять словообразовательную цепочку;</w:t>
      </w:r>
      <w:proofErr w:type="gramEnd"/>
      <w:r w:rsidRPr="00FF7AF5">
        <w:rPr>
          <w:rFonts w:cs="Times New Roman"/>
        </w:rPr>
        <w:t xml:space="preserve"> </w:t>
      </w:r>
      <w:proofErr w:type="gramStart"/>
      <w:r w:rsidRPr="00FF7AF5">
        <w:rPr>
          <w:rFonts w:cs="Times New Roman"/>
        </w:rPr>
        <w:t>образовывать новые слова при помощи характерных для изученных частей речи средств; – по морфологии: образовывать формы изученных частей речи; производить морфологический разбор изученных частей речи; давать определения изученных частей речи; – по синтаксису: образовывать словосочетания с именем числительным, прилагательным, местоимением  в качестве главного и зависимого слова; составлять простые и сложные предложения; – по орфографии: находить изученные орфограммы в словах и между словами;</w:t>
      </w:r>
      <w:proofErr w:type="gramEnd"/>
      <w:r w:rsidRPr="00FF7AF5">
        <w:rPr>
          <w:rFonts w:cs="Times New Roman"/>
        </w:rPr>
        <w:t xml:space="preserve"> </w:t>
      </w:r>
      <w:proofErr w:type="gramStart"/>
      <w:r w:rsidRPr="00FF7AF5">
        <w:rPr>
          <w:rFonts w:cs="Times New Roman"/>
        </w:rPr>
        <w:t>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 – по пунктуации: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</w:t>
      </w:r>
      <w:proofErr w:type="gramEnd"/>
      <w:r w:rsidRPr="00FF7AF5">
        <w:rPr>
          <w:rFonts w:cs="Times New Roman"/>
        </w:rPr>
        <w:t xml:space="preserve"> находить и исправлять пунктуационные ошибки; </w:t>
      </w:r>
    </w:p>
    <w:p w:rsidR="001C151A" w:rsidRPr="00FF7AF5" w:rsidRDefault="00E1402D" w:rsidP="00E1402D">
      <w:pPr>
        <w:rPr>
          <w:rFonts w:cs="Times New Roman"/>
        </w:rPr>
      </w:pPr>
      <w:proofErr w:type="gramStart"/>
      <w:r w:rsidRPr="00FF7AF5">
        <w:rPr>
          <w:rFonts w:cs="Times New Roman"/>
        </w:rPr>
        <w:t xml:space="preserve">– по связной речи, чтению и работе с информацией: использовать в речи изученные группы слов, исходя из их </w:t>
      </w:r>
      <w:proofErr w:type="spellStart"/>
      <w:r w:rsidRPr="00FF7AF5">
        <w:rPr>
          <w:rFonts w:cs="Times New Roman"/>
        </w:rPr>
        <w:t>текстообразующей</w:t>
      </w:r>
      <w:proofErr w:type="spellEnd"/>
      <w:r w:rsidRPr="00FF7AF5">
        <w:rPr>
          <w:rFonts w:cs="Times New Roman"/>
        </w:rPr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официально-деловой стиль речи;</w:t>
      </w:r>
      <w:proofErr w:type="gramEnd"/>
      <w:r w:rsidRPr="00FF7AF5">
        <w:rPr>
          <w:rFonts w:cs="Times New Roman"/>
        </w:rPr>
        <w:t xml:space="preserve"> </w:t>
      </w:r>
      <w:proofErr w:type="gramStart"/>
      <w:r w:rsidRPr="00FF7AF5">
        <w:rPr>
          <w:rFonts w:cs="Times New Roman"/>
        </w:rPr>
        <w:t xml:space="preserve">видеть в художественном 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зависимости от стиля речи и темы) материал к сочинению; писать сочинения-описания пейзажа, интерьера,  рассказ о себе; рассуждение, </w:t>
      </w:r>
      <w:r w:rsidRPr="00FF7AF5">
        <w:rPr>
          <w:rFonts w:cs="Times New Roman"/>
        </w:rPr>
        <w:lastRenderedPageBreak/>
        <w:t xml:space="preserve">находить и устранять повторы, недочёты; читать учебно-научные тексты изучающим чтением.   </w:t>
      </w:r>
      <w:proofErr w:type="gramEnd"/>
    </w:p>
    <w:sectPr w:rsidR="001C151A" w:rsidRPr="00FF7AF5" w:rsidSect="001C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02D"/>
    <w:rsid w:val="00082253"/>
    <w:rsid w:val="001C151A"/>
    <w:rsid w:val="00332666"/>
    <w:rsid w:val="004255DF"/>
    <w:rsid w:val="005767C4"/>
    <w:rsid w:val="008703EE"/>
    <w:rsid w:val="00A25FFF"/>
    <w:rsid w:val="00E1402D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F5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1510</Words>
  <Characters>8611</Characters>
  <Application>Microsoft Office Word</Application>
  <DocSecurity>0</DocSecurity>
  <Lines>71</Lines>
  <Paragraphs>20</Paragraphs>
  <ScaleCrop>false</ScaleCrop>
  <Company>Microsoft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2018-11-02T21:45:00Z</dcterms:created>
  <dcterms:modified xsi:type="dcterms:W3CDTF">2018-11-02T21:45:00Z</dcterms:modified>
</cp:coreProperties>
</file>