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22" w:rsidRPr="00A760C3" w:rsidRDefault="00BE7522" w:rsidP="00A760C3">
      <w:pPr>
        <w:jc w:val="center"/>
        <w:rPr>
          <w:rFonts w:cs="Times New Roman"/>
          <w:b/>
          <w:szCs w:val="26"/>
        </w:rPr>
      </w:pPr>
      <w:r w:rsidRPr="00A760C3">
        <w:rPr>
          <w:rFonts w:cs="Times New Roman"/>
          <w:b/>
          <w:szCs w:val="26"/>
        </w:rPr>
        <w:t>Аннотация к рабочей программе по русскому языку. 8 класс.</w:t>
      </w:r>
    </w:p>
    <w:p w:rsidR="00BE7522" w:rsidRPr="00A760C3" w:rsidRDefault="00A760C3" w:rsidP="00BE7522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</w:p>
    <w:p w:rsidR="00BE7522" w:rsidRPr="00A760C3" w:rsidRDefault="00BE7522" w:rsidP="00BE7522">
      <w:pPr>
        <w:rPr>
          <w:rFonts w:cs="Times New Roman"/>
          <w:szCs w:val="26"/>
        </w:rPr>
      </w:pPr>
      <w:proofErr w:type="gramStart"/>
      <w:r w:rsidRPr="00A760C3">
        <w:rPr>
          <w:rFonts w:cs="Times New Roman"/>
          <w:szCs w:val="26"/>
        </w:rPr>
        <w:t>Рабочая программа по предмету «русский язык» для 8 класса составлена н</w:t>
      </w:r>
      <w:r w:rsidR="008C19C8">
        <w:rPr>
          <w:rFonts w:cs="Times New Roman"/>
          <w:szCs w:val="26"/>
        </w:rPr>
        <w:t xml:space="preserve">а основе Федерального </w:t>
      </w:r>
      <w:r w:rsidRPr="00A760C3">
        <w:rPr>
          <w:rFonts w:cs="Times New Roman"/>
          <w:szCs w:val="26"/>
        </w:rPr>
        <w:t xml:space="preserve"> государственного</w:t>
      </w:r>
      <w:r w:rsidR="008C19C8">
        <w:rPr>
          <w:rFonts w:cs="Times New Roman"/>
          <w:szCs w:val="26"/>
        </w:rPr>
        <w:t xml:space="preserve"> образовательного</w:t>
      </w:r>
      <w:r w:rsidRPr="00A760C3">
        <w:rPr>
          <w:rFonts w:cs="Times New Roman"/>
          <w:szCs w:val="26"/>
        </w:rPr>
        <w:t xml:space="preserve"> стандарта (приказ </w:t>
      </w:r>
      <w:proofErr w:type="spellStart"/>
      <w:r w:rsidRPr="00A760C3">
        <w:rPr>
          <w:rFonts w:cs="Times New Roman"/>
          <w:szCs w:val="26"/>
        </w:rPr>
        <w:t>МОиН</w:t>
      </w:r>
      <w:proofErr w:type="spellEnd"/>
      <w:r w:rsidRPr="00A760C3">
        <w:rPr>
          <w:rFonts w:cs="Times New Roman"/>
          <w:szCs w:val="26"/>
        </w:rPr>
        <w:t xml:space="preserve"> РФ от 05.03.2004г. №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1089),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Примерной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программы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русскому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языку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(письмо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Департамента государственной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политики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образовании</w:t>
      </w:r>
      <w:r w:rsidR="00A760C3">
        <w:rPr>
          <w:rFonts w:cs="Times New Roman"/>
          <w:szCs w:val="26"/>
        </w:rPr>
        <w:t xml:space="preserve"> </w:t>
      </w:r>
      <w:proofErr w:type="spellStart"/>
      <w:r w:rsidRPr="00A760C3">
        <w:rPr>
          <w:rFonts w:cs="Times New Roman"/>
          <w:szCs w:val="26"/>
        </w:rPr>
        <w:t>Минобрнауки</w:t>
      </w:r>
      <w:proofErr w:type="spellEnd"/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России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от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07.07.2005г.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№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03-1263),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Программы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русскому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языку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учебному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комплекту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для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5-9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классов (М.Т.Баранова,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Т.А.Ладыженской,8М.:</w:t>
      </w:r>
      <w:r w:rsidR="008C19C8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Просвещение,</w:t>
      </w:r>
      <w:r w:rsidR="00A760C3">
        <w:rPr>
          <w:rFonts w:cs="Times New Roman"/>
          <w:szCs w:val="26"/>
        </w:rPr>
        <w:t xml:space="preserve"> </w:t>
      </w:r>
      <w:r w:rsidR="008C19C8">
        <w:rPr>
          <w:rFonts w:cs="Times New Roman"/>
          <w:szCs w:val="26"/>
        </w:rPr>
        <w:t>2011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год</w:t>
      </w:r>
      <w:proofErr w:type="gramEnd"/>
      <w:r w:rsidRPr="00A760C3">
        <w:rPr>
          <w:rFonts w:cs="Times New Roman"/>
          <w:szCs w:val="26"/>
        </w:rPr>
        <w:t>),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учетом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Положения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 порядке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разработки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утверждения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рабочих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программ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(Приказ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№108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от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10.09.13)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и </w:t>
      </w:r>
      <w:r w:rsidR="008C19C8">
        <w:rPr>
          <w:rFonts w:cs="Times New Roman"/>
          <w:szCs w:val="26"/>
        </w:rPr>
        <w:t>Учебного плана МБОУ «</w:t>
      </w:r>
      <w:proofErr w:type="gramStart"/>
      <w:r w:rsidR="008C19C8">
        <w:rPr>
          <w:rFonts w:cs="Times New Roman"/>
          <w:szCs w:val="26"/>
        </w:rPr>
        <w:t>Гайдаровская</w:t>
      </w:r>
      <w:proofErr w:type="gramEnd"/>
      <w:r w:rsidR="008C19C8">
        <w:rPr>
          <w:rFonts w:cs="Times New Roman"/>
          <w:szCs w:val="26"/>
        </w:rPr>
        <w:t xml:space="preserve">  СОШ» на 2018-2019 </w:t>
      </w:r>
      <w:r w:rsidRPr="00A760C3">
        <w:rPr>
          <w:rFonts w:cs="Times New Roman"/>
          <w:szCs w:val="26"/>
        </w:rPr>
        <w:t>учебный год.</w:t>
      </w:r>
      <w:r w:rsidR="00A760C3">
        <w:rPr>
          <w:rFonts w:cs="Times New Roman"/>
          <w:szCs w:val="26"/>
        </w:rPr>
        <w:t xml:space="preserve">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Программа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ориентирована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использование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учебника:</w:t>
      </w:r>
      <w:r w:rsidR="008C19C8">
        <w:rPr>
          <w:rFonts w:cs="Times New Roman"/>
          <w:szCs w:val="26"/>
        </w:rPr>
        <w:t xml:space="preserve"> </w:t>
      </w:r>
      <w:proofErr w:type="spellStart"/>
      <w:r w:rsidR="008C19C8">
        <w:rPr>
          <w:rFonts w:cs="Times New Roman"/>
          <w:szCs w:val="26"/>
        </w:rPr>
        <w:t>Т</w:t>
      </w:r>
      <w:r w:rsidRPr="00A760C3">
        <w:rPr>
          <w:rFonts w:cs="Times New Roman"/>
          <w:szCs w:val="26"/>
        </w:rPr>
        <w:t>ростенцова</w:t>
      </w:r>
      <w:proofErr w:type="spellEnd"/>
      <w:r w:rsidRPr="00A760C3">
        <w:rPr>
          <w:rFonts w:cs="Times New Roman"/>
          <w:szCs w:val="26"/>
        </w:rPr>
        <w:t xml:space="preserve"> Л.А.,</w:t>
      </w:r>
      <w:r w:rsidR="008C19C8">
        <w:rPr>
          <w:rFonts w:cs="Times New Roman"/>
          <w:szCs w:val="26"/>
        </w:rPr>
        <w:t xml:space="preserve"> </w:t>
      </w:r>
      <w:proofErr w:type="spellStart"/>
      <w:r w:rsidRPr="00A760C3">
        <w:rPr>
          <w:rFonts w:cs="Times New Roman"/>
          <w:szCs w:val="26"/>
        </w:rPr>
        <w:t>Ладыженская</w:t>
      </w:r>
      <w:proofErr w:type="spellEnd"/>
      <w:r w:rsidRPr="00A760C3">
        <w:rPr>
          <w:rFonts w:cs="Times New Roman"/>
          <w:szCs w:val="26"/>
        </w:rPr>
        <w:t xml:space="preserve"> Т.А. Русский язык. Учебник. 8 класс /</w:t>
      </w:r>
      <w:r w:rsidR="00A760C3">
        <w:rPr>
          <w:rFonts w:cs="Times New Roman"/>
          <w:szCs w:val="26"/>
        </w:rPr>
        <w:t xml:space="preserve"> </w:t>
      </w:r>
      <w:proofErr w:type="spellStart"/>
      <w:r w:rsidRPr="00A760C3">
        <w:rPr>
          <w:rFonts w:cs="Times New Roman"/>
          <w:szCs w:val="26"/>
        </w:rPr>
        <w:t>под</w:t>
      </w:r>
      <w:proofErr w:type="gramStart"/>
      <w:r w:rsidRPr="00A760C3">
        <w:rPr>
          <w:rFonts w:cs="Times New Roman"/>
          <w:szCs w:val="26"/>
        </w:rPr>
        <w:t>.р</w:t>
      </w:r>
      <w:proofErr w:type="gramEnd"/>
      <w:r w:rsidRPr="00A760C3">
        <w:rPr>
          <w:rFonts w:cs="Times New Roman"/>
          <w:szCs w:val="26"/>
        </w:rPr>
        <w:t>едакцией</w:t>
      </w:r>
      <w:proofErr w:type="spellEnd"/>
      <w:r w:rsidRPr="00A760C3">
        <w:rPr>
          <w:rFonts w:cs="Times New Roman"/>
          <w:szCs w:val="26"/>
        </w:rPr>
        <w:t xml:space="preserve"> </w:t>
      </w:r>
      <w:proofErr w:type="spellStart"/>
      <w:r w:rsidRPr="00A760C3">
        <w:rPr>
          <w:rFonts w:cs="Times New Roman"/>
          <w:szCs w:val="26"/>
        </w:rPr>
        <w:t>Шанского</w:t>
      </w:r>
      <w:proofErr w:type="spellEnd"/>
      <w:r w:rsidRPr="00A760C3">
        <w:rPr>
          <w:rFonts w:cs="Times New Roman"/>
          <w:szCs w:val="26"/>
        </w:rPr>
        <w:t xml:space="preserve"> Н.М.- М.: Просвещение, 2017., имеющий гриф «Рекомендовано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Министерством образования и науки Российской Федерации», утвержденный федеральным перечнем учебников (приказ № 253 от 31.03.2014г.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с последующими изменениями).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 Курс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русского языка в 8 классе рассчитан на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3 часа в неделю, в объёме 102 часа в год. Программа построена с учётом принципов системности, научности и доступности, 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также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преемственности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перспективности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между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различными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разделами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курса. Предметом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изучения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8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классе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является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систематический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курс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синтаксиса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(простое предложение) и соответствующие правила пунктуации. Обучение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строится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основе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двухступенчатой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структуры: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закрепительно-углубляющий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этап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относительно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предыдущего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года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обучения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основной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этап, реализующий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программный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материал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логике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его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развития.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Цели: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1.Освоение знаний о синтаксисе простого предложения и пунктуационных особенностях его;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 2.Совершенствование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речемыслительной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деятельности,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коммуникативных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умений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и навыков;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 3.Воспитание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гражданственности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патриотизма,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воспитание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интереса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любви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к русскому языку;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Задачи: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1.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Формировать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умение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работать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текстом,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осуществлять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информационный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поиск, извлекать и преобразовывать необходимую информацию.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2.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Развивать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орфографические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пунктуационные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умения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навыки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(в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пределах программных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требований);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овладевать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нормами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русского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литературного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языка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и обогащать словарный запас и грамматический строй речи учащихся; обучать школьников умению связно излагать свои мысли в устной и письменной форме.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3.Воспитывать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обучающихся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средствами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данного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предмета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любовь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родной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стране; развивать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логическое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мышление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школьников;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обучать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умению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самостоятельно пополнять знания по русскому языку.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Для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реализации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программы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используются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различные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методы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приемы: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обобщающая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беседа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изученному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материалу;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индивидуальный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устный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опрос; фронтальный опрос; выборочная проверка упражнения;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взаимопроверка;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самоконтроль ( по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словарям,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справочным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пособиям)</w:t>
      </w:r>
      <w:proofErr w:type="gramStart"/>
      <w:r w:rsidRPr="00A760C3">
        <w:rPr>
          <w:rFonts w:cs="Times New Roman"/>
          <w:szCs w:val="26"/>
        </w:rPr>
        <w:t>;р</w:t>
      </w:r>
      <w:proofErr w:type="gramEnd"/>
      <w:r w:rsidRPr="00A760C3">
        <w:rPr>
          <w:rFonts w:cs="Times New Roman"/>
          <w:szCs w:val="26"/>
        </w:rPr>
        <w:t>азличные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виды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разбора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(фонетический, лексический,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словообразовательный,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морфологический,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синтаксический, лингвистический);виды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работ,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связанные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анализом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текста,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его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lastRenderedPageBreak/>
        <w:t>переработкой (целенаправленные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выписки,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составление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плана);составление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учащимися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авторского текста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различных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жанрах(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подготовка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устных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сообщений,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написание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творческих работ);наблюдение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</w:t>
      </w:r>
      <w:r w:rsidRPr="00A760C3">
        <w:rPr>
          <w:rFonts w:cs="Times New Roman"/>
          <w:szCs w:val="26"/>
        </w:rPr>
        <w:cr/>
        <w:t>описания, рассуждения;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написание сочинений;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письмо под диктовку; комментирование орфограмм и </w:t>
      </w:r>
      <w:proofErr w:type="spellStart"/>
      <w:r w:rsidRPr="00A760C3">
        <w:rPr>
          <w:rFonts w:cs="Times New Roman"/>
          <w:szCs w:val="26"/>
        </w:rPr>
        <w:t>пунктограмм</w:t>
      </w:r>
      <w:proofErr w:type="spellEnd"/>
      <w:r w:rsidRPr="00A760C3">
        <w:rPr>
          <w:rFonts w:cs="Times New Roman"/>
          <w:szCs w:val="26"/>
        </w:rPr>
        <w:t xml:space="preserve">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Требования к уровню подготовки </w:t>
      </w:r>
      <w:proofErr w:type="gramStart"/>
      <w:r w:rsidRPr="00A760C3">
        <w:rPr>
          <w:rFonts w:cs="Times New Roman"/>
          <w:szCs w:val="26"/>
        </w:rPr>
        <w:t>обучающихся</w:t>
      </w:r>
      <w:proofErr w:type="gramEnd"/>
      <w:r w:rsidRPr="00A760C3">
        <w:rPr>
          <w:rFonts w:cs="Times New Roman"/>
          <w:szCs w:val="26"/>
        </w:rPr>
        <w:t xml:space="preserve">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К концу 8 класса обучающиеся должны овладеть следующими знаниями, умениями и навыками: знать/понимать</w:t>
      </w:r>
      <w:r w:rsidR="008C19C8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определения основных изученных в 8 классе языковых явлений, </w:t>
      </w:r>
      <w:proofErr w:type="spellStart"/>
      <w:r w:rsidRPr="00A760C3">
        <w:rPr>
          <w:rFonts w:cs="Times New Roman"/>
          <w:szCs w:val="26"/>
        </w:rPr>
        <w:t>речеведческих</w:t>
      </w:r>
      <w:proofErr w:type="spellEnd"/>
      <w:r w:rsidRPr="00A760C3">
        <w:rPr>
          <w:rFonts w:cs="Times New Roman"/>
          <w:szCs w:val="26"/>
        </w:rPr>
        <w:t xml:space="preserve"> понятий, пунктуационных правил, обосновывать свои ответы, приводя нужные примеры;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уметь: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 опознавать, правильно строить и употреблять словосочетания разных видов;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-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различать простые предложения разных видов, использовать односоставные предложения в речи с учетом их специфики и стилистических свойств;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-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правильно и уместно употреблять предложения с вводными конструкциями, однородными и обособленными членами;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-правильно строить предложения с обособленными членами;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 выразительно читать простые предложения изученных конструкций;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 проводить интонационный и синтаксический анализ простого предложения при проведении синтаксического и пунктуационного разбора;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 использовать различные синтаксические конструкции как средство усиления выразительности речи;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 xml:space="preserve">- владеть правильным способом действия при применении изученных правил пунктуации,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устно объяснять пунктуацию предложений изученных конструкций, использовать на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Использовать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приобретенные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знания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умения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практической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деятельности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и повседневной жизни </w:t>
      </w:r>
      <w:proofErr w:type="gramStart"/>
      <w:r w:rsidRPr="00A760C3">
        <w:rPr>
          <w:rFonts w:cs="Times New Roman"/>
          <w:szCs w:val="26"/>
        </w:rPr>
        <w:t>для</w:t>
      </w:r>
      <w:proofErr w:type="gramEnd"/>
      <w:r w:rsidRPr="00A760C3">
        <w:rPr>
          <w:rFonts w:cs="Times New Roman"/>
          <w:szCs w:val="26"/>
        </w:rPr>
        <w:t xml:space="preserve">: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•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осознания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роли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родного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языка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развитии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интеллектуальных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творческих способностей личности; значения родного языка в жизни человека и общества;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•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•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удовлетворения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коммуникативных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потребностей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в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учебных,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бытовых,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социально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культурных ситуациях общения;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•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увеличения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словарного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запаса;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расширения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круга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используемых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грамматических средств; развития способности к самооценке на основе наблюдения за собственной речью;</w:t>
      </w:r>
      <w:r w:rsidR="00A760C3">
        <w:rPr>
          <w:rFonts w:cs="Times New Roman"/>
          <w:szCs w:val="26"/>
        </w:rPr>
        <w:t xml:space="preserve"> </w:t>
      </w:r>
    </w:p>
    <w:p w:rsidR="00BE7522" w:rsidRPr="00A760C3" w:rsidRDefault="00BE7522" w:rsidP="00BE7522">
      <w:pPr>
        <w:rPr>
          <w:rFonts w:cs="Times New Roman"/>
          <w:szCs w:val="26"/>
        </w:rPr>
      </w:pPr>
      <w:r w:rsidRPr="00A760C3">
        <w:rPr>
          <w:rFonts w:cs="Times New Roman"/>
          <w:szCs w:val="26"/>
        </w:rPr>
        <w:t>•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использования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родного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языка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как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средства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получения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знаний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по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>другим</w:t>
      </w:r>
      <w:r w:rsidR="00A760C3">
        <w:rPr>
          <w:rFonts w:cs="Times New Roman"/>
          <w:szCs w:val="26"/>
        </w:rPr>
        <w:t xml:space="preserve"> </w:t>
      </w:r>
      <w:r w:rsidRPr="00A760C3">
        <w:rPr>
          <w:rFonts w:cs="Times New Roman"/>
          <w:szCs w:val="26"/>
        </w:rPr>
        <w:t xml:space="preserve">учебным предметам и продолжения образования. </w:t>
      </w:r>
    </w:p>
    <w:p w:rsidR="002102F5" w:rsidRPr="00A760C3" w:rsidRDefault="008C19C8" w:rsidP="00BE7522">
      <w:pPr>
        <w:rPr>
          <w:rFonts w:cs="Times New Roman"/>
          <w:szCs w:val="26"/>
        </w:rPr>
      </w:pPr>
    </w:p>
    <w:sectPr w:rsidR="002102F5" w:rsidRPr="00A760C3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22"/>
    <w:rsid w:val="000D59DF"/>
    <w:rsid w:val="00497F5E"/>
    <w:rsid w:val="00771A7D"/>
    <w:rsid w:val="00812F95"/>
    <w:rsid w:val="008C0260"/>
    <w:rsid w:val="008C19C8"/>
    <w:rsid w:val="008E0776"/>
    <w:rsid w:val="008F4FA7"/>
    <w:rsid w:val="009258F7"/>
    <w:rsid w:val="009C351C"/>
    <w:rsid w:val="00A760C3"/>
    <w:rsid w:val="00A83DC7"/>
    <w:rsid w:val="00B45B26"/>
    <w:rsid w:val="00BE7522"/>
    <w:rsid w:val="00EF1B15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26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813</Words>
  <Characters>4639</Characters>
  <Application>Microsoft Office Word</Application>
  <DocSecurity>0</DocSecurity>
  <Lines>38</Lines>
  <Paragraphs>10</Paragraphs>
  <ScaleCrop>false</ScaleCrop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2018-11-02T21:33:00Z</dcterms:created>
  <dcterms:modified xsi:type="dcterms:W3CDTF">2018-11-02T21:39:00Z</dcterms:modified>
</cp:coreProperties>
</file>