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1D" w:rsidRDefault="0098561D" w:rsidP="0098561D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Аннотация</w:t>
      </w:r>
    </w:p>
    <w:p w:rsidR="0098561D" w:rsidRDefault="0098561D" w:rsidP="0098561D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98561D" w:rsidRDefault="0098561D" w:rsidP="009856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01C10">
        <w:rPr>
          <w:rFonts w:ascii="Times New Roman" w:hAnsi="Times New Roman" w:cs="Times New Roman"/>
          <w:sz w:val="26"/>
          <w:szCs w:val="26"/>
        </w:rPr>
        <w:t xml:space="preserve">Рабочая программа по </w:t>
      </w:r>
      <w:r w:rsidRPr="0032165D">
        <w:rPr>
          <w:rFonts w:ascii="Times New Roman" w:hAnsi="Times New Roman" w:cs="Times New Roman"/>
          <w:bCs/>
          <w:sz w:val="26"/>
          <w:szCs w:val="26"/>
        </w:rPr>
        <w:t>музыке</w:t>
      </w:r>
      <w:r w:rsidRPr="00801C10">
        <w:rPr>
          <w:rFonts w:ascii="Times New Roman" w:hAnsi="Times New Roman" w:cs="Times New Roman"/>
          <w:sz w:val="26"/>
          <w:szCs w:val="26"/>
        </w:rPr>
        <w:t xml:space="preserve"> составлена на основе федерального государственного стандарта общего образования второго поколения, примерной программы начального общего образования по музыке, с учетом авторской программы по музыке: «Музыка. Начальные классы» - Е. Д. Критская, Г. П. Сергеева, Т. С. </w:t>
      </w:r>
      <w:proofErr w:type="spellStart"/>
      <w:r w:rsidRPr="00801C10">
        <w:rPr>
          <w:rFonts w:ascii="Times New Roman" w:hAnsi="Times New Roman" w:cs="Times New Roman"/>
          <w:sz w:val="26"/>
          <w:szCs w:val="26"/>
        </w:rPr>
        <w:t>Шмагина</w:t>
      </w:r>
      <w:proofErr w:type="spellEnd"/>
      <w:r w:rsidRPr="00801C10">
        <w:rPr>
          <w:rFonts w:ascii="Times New Roman" w:hAnsi="Times New Roman" w:cs="Times New Roman"/>
          <w:sz w:val="26"/>
          <w:szCs w:val="26"/>
        </w:rPr>
        <w:t xml:space="preserve">, </w:t>
      </w:r>
      <w:r w:rsidRPr="00801C10">
        <w:rPr>
          <w:rFonts w:ascii="Times New Roman" w:hAnsi="Times New Roman" w:cs="Times New Roman"/>
          <w:sz w:val="25"/>
          <w:szCs w:val="25"/>
        </w:rPr>
        <w:t>с учётом образовательной программы, учебного плана</w:t>
      </w:r>
      <w:r>
        <w:rPr>
          <w:rFonts w:ascii="Times New Roman" w:hAnsi="Times New Roman" w:cs="Times New Roman"/>
          <w:sz w:val="25"/>
          <w:szCs w:val="25"/>
        </w:rPr>
        <w:t xml:space="preserve"> МБОУ «Гайдаровская СОШ» на 201</w:t>
      </w:r>
      <w:r w:rsidR="00433431">
        <w:rPr>
          <w:rFonts w:ascii="Times New Roman" w:hAnsi="Times New Roman" w:cs="Times New Roman"/>
          <w:sz w:val="25"/>
          <w:szCs w:val="25"/>
        </w:rPr>
        <w:t>8</w:t>
      </w:r>
      <w:r>
        <w:rPr>
          <w:rFonts w:ascii="Times New Roman" w:hAnsi="Times New Roman" w:cs="Times New Roman"/>
          <w:sz w:val="25"/>
          <w:szCs w:val="25"/>
        </w:rPr>
        <w:t>-201</w:t>
      </w:r>
      <w:r w:rsidR="00433431">
        <w:rPr>
          <w:rFonts w:ascii="Times New Roman" w:hAnsi="Times New Roman" w:cs="Times New Roman"/>
          <w:sz w:val="25"/>
          <w:szCs w:val="25"/>
        </w:rPr>
        <w:t>9</w:t>
      </w:r>
      <w:r w:rsidRPr="00801C1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01C10">
        <w:rPr>
          <w:rFonts w:ascii="Times New Roman" w:hAnsi="Times New Roman" w:cs="Times New Roman"/>
          <w:sz w:val="25"/>
          <w:szCs w:val="25"/>
        </w:rPr>
        <w:t>уч</w:t>
      </w:r>
      <w:proofErr w:type="gramStart"/>
      <w:r w:rsidRPr="00801C10">
        <w:rPr>
          <w:rFonts w:ascii="Times New Roman" w:hAnsi="Times New Roman" w:cs="Times New Roman"/>
          <w:sz w:val="25"/>
          <w:szCs w:val="25"/>
        </w:rPr>
        <w:t>.г</w:t>
      </w:r>
      <w:proofErr w:type="gramEnd"/>
      <w:r w:rsidRPr="00801C10">
        <w:rPr>
          <w:rFonts w:ascii="Times New Roman" w:hAnsi="Times New Roman" w:cs="Times New Roman"/>
          <w:sz w:val="25"/>
          <w:szCs w:val="25"/>
        </w:rPr>
        <w:t>од</w:t>
      </w:r>
      <w:proofErr w:type="spellEnd"/>
      <w:r w:rsidRPr="00801C10">
        <w:rPr>
          <w:rFonts w:ascii="Times New Roman" w:hAnsi="Times New Roman" w:cs="Times New Roman"/>
          <w:sz w:val="25"/>
          <w:szCs w:val="25"/>
        </w:rPr>
        <w:t xml:space="preserve">, </w:t>
      </w:r>
      <w:r w:rsidRPr="00801C10">
        <w:rPr>
          <w:rFonts w:ascii="Times New Roman" w:hAnsi="Times New Roman" w:cs="Times New Roman"/>
          <w:sz w:val="26"/>
          <w:szCs w:val="26"/>
        </w:rPr>
        <w:t>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требований к планируемым результатам начального общего образования, устава  МБОУ «Гайдаровская СОШ», положения о разработке рабочих программ МБОУ «Гайдаровская СОШ».</w:t>
      </w:r>
    </w:p>
    <w:p w:rsidR="00D22690" w:rsidRPr="00801C10" w:rsidRDefault="00D22690" w:rsidP="009856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150C4">
        <w:rPr>
          <w:rFonts w:ascii="Times New Roman" w:hAnsi="Times New Roman" w:cs="Times New Roman"/>
          <w:sz w:val="25"/>
          <w:szCs w:val="25"/>
        </w:rPr>
        <w:t xml:space="preserve">В Федеральном базисном образовательном плане на изучение </w:t>
      </w:r>
      <w:r>
        <w:rPr>
          <w:rFonts w:ascii="Times New Roman" w:hAnsi="Times New Roman" w:cs="Times New Roman"/>
          <w:sz w:val="25"/>
          <w:szCs w:val="25"/>
        </w:rPr>
        <w:t>уроков музыки</w:t>
      </w:r>
      <w:r w:rsidRPr="003150C4">
        <w:rPr>
          <w:rFonts w:ascii="Times New Roman" w:hAnsi="Times New Roman" w:cs="Times New Roman"/>
          <w:sz w:val="25"/>
          <w:szCs w:val="25"/>
        </w:rPr>
        <w:t xml:space="preserve"> в 3 классе начальной школы отводится 1 час  в неделю, всего 34 часа,</w:t>
      </w:r>
      <w:r>
        <w:rPr>
          <w:rFonts w:ascii="Times New Roman" w:hAnsi="Times New Roman" w:cs="Times New Roman"/>
          <w:sz w:val="25"/>
          <w:szCs w:val="25"/>
        </w:rPr>
        <w:t xml:space="preserve"> в 4</w:t>
      </w:r>
      <w:r w:rsidRPr="003150C4">
        <w:rPr>
          <w:rFonts w:ascii="Times New Roman" w:hAnsi="Times New Roman" w:cs="Times New Roman"/>
          <w:sz w:val="25"/>
          <w:szCs w:val="25"/>
        </w:rPr>
        <w:t xml:space="preserve"> классе начальной школы отводится</w:t>
      </w:r>
      <w:r>
        <w:rPr>
          <w:rFonts w:ascii="Times New Roman" w:hAnsi="Times New Roman" w:cs="Times New Roman"/>
          <w:sz w:val="25"/>
          <w:szCs w:val="25"/>
        </w:rPr>
        <w:t xml:space="preserve"> 1 час  в неделю, всего 34 часа.</w:t>
      </w:r>
    </w:p>
    <w:p w:rsidR="0098561D" w:rsidRPr="00801C10" w:rsidRDefault="0098561D" w:rsidP="0098561D">
      <w:pPr>
        <w:pStyle w:val="a3"/>
        <w:suppressAutoHyphens/>
        <w:spacing w:before="0" w:after="0"/>
        <w:ind w:right="-11" w:firstLine="360"/>
        <w:jc w:val="both"/>
        <w:rPr>
          <w:sz w:val="26"/>
          <w:szCs w:val="26"/>
        </w:rPr>
      </w:pPr>
      <w:r w:rsidRPr="00801C10">
        <w:rPr>
          <w:sz w:val="26"/>
          <w:szCs w:val="26"/>
        </w:rPr>
        <w:t>Изучение музыки  в 3</w:t>
      </w:r>
      <w:r>
        <w:rPr>
          <w:sz w:val="26"/>
          <w:szCs w:val="26"/>
        </w:rPr>
        <w:t xml:space="preserve">,4 </w:t>
      </w:r>
      <w:r w:rsidRPr="00801C10">
        <w:rPr>
          <w:sz w:val="26"/>
          <w:szCs w:val="26"/>
        </w:rPr>
        <w:t xml:space="preserve"> класс</w:t>
      </w:r>
      <w:r>
        <w:rPr>
          <w:sz w:val="26"/>
          <w:szCs w:val="26"/>
        </w:rPr>
        <w:t>ах</w:t>
      </w:r>
      <w:r w:rsidRPr="00801C10">
        <w:rPr>
          <w:sz w:val="26"/>
          <w:szCs w:val="26"/>
        </w:rPr>
        <w:t xml:space="preserve"> направлено на  формирование музыкальной культуры как неотъемлемой части духовной культуры школьников.  Введение детей в многообразный мир музыки через знакомство с музыкальными произведениями, доступными их восприятию. Цель школьного музыкального образования заключается в передаче положительного духовного опыта поколений, сконцентрированного в музыкальном искусстве и развитии на этой основе положительных черт и свойств личности школьника.</w:t>
      </w:r>
    </w:p>
    <w:p w:rsidR="0098561D" w:rsidRPr="002131A6" w:rsidRDefault="0098561D" w:rsidP="0098561D">
      <w:pPr>
        <w:pStyle w:val="2"/>
        <w:tabs>
          <w:tab w:val="left" w:pos="360"/>
          <w:tab w:val="left" w:pos="1843"/>
          <w:tab w:val="left" w:pos="1985"/>
        </w:tabs>
        <w:suppressAutoHyphens/>
        <w:spacing w:after="0" w:line="240" w:lineRule="auto"/>
        <w:ind w:right="-11"/>
        <w:jc w:val="both"/>
        <w:rPr>
          <w:sz w:val="26"/>
          <w:szCs w:val="26"/>
        </w:rPr>
      </w:pPr>
      <w:r w:rsidRPr="0032165D">
        <w:rPr>
          <w:bCs/>
          <w:sz w:val="26"/>
          <w:szCs w:val="26"/>
        </w:rPr>
        <w:t xml:space="preserve">     Цель</w:t>
      </w:r>
      <w:r w:rsidRPr="002131A6">
        <w:rPr>
          <w:sz w:val="26"/>
          <w:szCs w:val="26"/>
        </w:rPr>
        <w:t xml:space="preserve"> музыкального образования и воспитания в начальной школе - формирование музыкальной культуры учащихся как части их общей и духовной культуры. </w:t>
      </w:r>
    </w:p>
    <w:p w:rsidR="0098561D" w:rsidRPr="002131A6" w:rsidRDefault="0098561D" w:rsidP="0098561D">
      <w:pPr>
        <w:pStyle w:val="2"/>
        <w:tabs>
          <w:tab w:val="left" w:pos="360"/>
          <w:tab w:val="left" w:pos="1843"/>
          <w:tab w:val="left" w:pos="1985"/>
          <w:tab w:val="left" w:pos="5370"/>
        </w:tabs>
        <w:suppressAutoHyphens/>
        <w:spacing w:after="0" w:line="240" w:lineRule="auto"/>
        <w:ind w:right="-11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32165D">
        <w:rPr>
          <w:bCs/>
          <w:sz w:val="26"/>
          <w:szCs w:val="26"/>
        </w:rPr>
        <w:t xml:space="preserve"> Задачи</w:t>
      </w:r>
      <w:r w:rsidRPr="002131A6">
        <w:rPr>
          <w:b/>
          <w:bCs/>
          <w:sz w:val="26"/>
          <w:szCs w:val="26"/>
        </w:rPr>
        <w:t xml:space="preserve"> </w:t>
      </w:r>
      <w:r w:rsidRPr="002131A6">
        <w:rPr>
          <w:sz w:val="26"/>
          <w:szCs w:val="26"/>
        </w:rPr>
        <w:t>уроков музыки:</w:t>
      </w:r>
      <w:r>
        <w:rPr>
          <w:sz w:val="26"/>
          <w:szCs w:val="26"/>
        </w:rPr>
        <w:tab/>
      </w:r>
    </w:p>
    <w:p w:rsidR="0098561D" w:rsidRPr="002131A6" w:rsidRDefault="0098561D" w:rsidP="0098561D">
      <w:pPr>
        <w:pStyle w:val="Default"/>
        <w:tabs>
          <w:tab w:val="num" w:pos="567"/>
          <w:tab w:val="left" w:pos="851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Pr="002131A6">
        <w:rPr>
          <w:rFonts w:ascii="Times New Roman" w:hAnsi="Times New Roman" w:cs="Times New Roman"/>
          <w:color w:val="auto"/>
          <w:sz w:val="26"/>
          <w:szCs w:val="26"/>
        </w:rPr>
        <w:t xml:space="preserve">воспитание интереса и любви к музыкальному искусству, художественного вкуса, чувства музыки как основы музыкальной грамотности; интереса к народным традициям, культурным ценностям родного края; </w:t>
      </w:r>
    </w:p>
    <w:p w:rsidR="0098561D" w:rsidRPr="002131A6" w:rsidRDefault="0098561D" w:rsidP="0098561D">
      <w:pPr>
        <w:pStyle w:val="Default"/>
        <w:tabs>
          <w:tab w:val="num" w:pos="567"/>
          <w:tab w:val="left" w:pos="851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Pr="002131A6">
        <w:rPr>
          <w:rFonts w:ascii="Times New Roman" w:hAnsi="Times New Roman" w:cs="Times New Roman"/>
          <w:color w:val="auto"/>
          <w:sz w:val="26"/>
          <w:szCs w:val="26"/>
        </w:rPr>
        <w:t xml:space="preserve">развитие активного восприятия школьниками лучших образцов мировой музыкальной культуры прошлого и настоящего, и накопление на его основе тезауруса - багажа музыкальных впечатлений, интонационно – образного словаря, первоначальных знаний о музыке; </w:t>
      </w:r>
    </w:p>
    <w:p w:rsidR="0098561D" w:rsidRPr="002131A6" w:rsidRDefault="0098561D" w:rsidP="0098561D">
      <w:pPr>
        <w:tabs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131A6">
        <w:rPr>
          <w:rFonts w:ascii="Times New Roman" w:hAnsi="Times New Roman" w:cs="Times New Roman"/>
          <w:sz w:val="26"/>
          <w:szCs w:val="26"/>
        </w:rPr>
        <w:t xml:space="preserve">обучение хоровому исполнительству; </w:t>
      </w:r>
    </w:p>
    <w:p w:rsidR="0098561D" w:rsidRPr="002131A6" w:rsidRDefault="0098561D" w:rsidP="0098561D">
      <w:pPr>
        <w:tabs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131A6">
        <w:rPr>
          <w:rFonts w:ascii="Times New Roman" w:hAnsi="Times New Roman" w:cs="Times New Roman"/>
          <w:sz w:val="26"/>
          <w:szCs w:val="26"/>
        </w:rPr>
        <w:t xml:space="preserve">развивать желание и умение детей воплощать в творческом движении настроение, характер и процесс развития музыкального образа; </w:t>
      </w:r>
    </w:p>
    <w:p w:rsidR="0098561D" w:rsidRPr="002131A6" w:rsidRDefault="0098561D" w:rsidP="0098561D">
      <w:pPr>
        <w:tabs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131A6">
        <w:rPr>
          <w:rFonts w:ascii="Times New Roman" w:hAnsi="Times New Roman" w:cs="Times New Roman"/>
          <w:sz w:val="26"/>
          <w:szCs w:val="26"/>
        </w:rPr>
        <w:t xml:space="preserve">поддерживать желание детей передавать в рисунке настроение музыкального произведения. </w:t>
      </w:r>
    </w:p>
    <w:p w:rsidR="0098561D" w:rsidRPr="0098561D" w:rsidRDefault="0098561D" w:rsidP="0098561D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721F8" w:rsidRPr="0098561D" w:rsidRDefault="001721F8">
      <w:pPr>
        <w:rPr>
          <w:rFonts w:ascii="Times New Roman" w:hAnsi="Times New Roman" w:cs="Times New Roman"/>
          <w:sz w:val="26"/>
          <w:szCs w:val="26"/>
        </w:rPr>
      </w:pPr>
    </w:p>
    <w:sectPr w:rsidR="001721F8" w:rsidRPr="0098561D" w:rsidSect="0017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61D"/>
    <w:rsid w:val="001721F8"/>
    <w:rsid w:val="00433431"/>
    <w:rsid w:val="0088756B"/>
    <w:rsid w:val="0098561D"/>
    <w:rsid w:val="00D2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561D"/>
    <w:pPr>
      <w:spacing w:before="43" w:after="4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9856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8561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98561D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Master</cp:lastModifiedBy>
  <cp:revision>4</cp:revision>
  <dcterms:created xsi:type="dcterms:W3CDTF">2018-02-11T08:19:00Z</dcterms:created>
  <dcterms:modified xsi:type="dcterms:W3CDTF">2018-10-24T10:16:00Z</dcterms:modified>
</cp:coreProperties>
</file>