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DE7" w:rsidRPr="00A90700" w:rsidRDefault="00041DE7" w:rsidP="00041DE7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A90700">
        <w:rPr>
          <w:b/>
          <w:bCs/>
          <w:color w:val="000000"/>
          <w:sz w:val="28"/>
          <w:szCs w:val="28"/>
        </w:rPr>
        <w:t xml:space="preserve">Аннотация к рабочей программе </w:t>
      </w:r>
      <w:r w:rsidRPr="00A90700">
        <w:rPr>
          <w:sz w:val="28"/>
          <w:szCs w:val="28"/>
        </w:rPr>
        <w:t xml:space="preserve"> </w:t>
      </w:r>
      <w:r w:rsidRPr="00A90700">
        <w:rPr>
          <w:b/>
          <w:sz w:val="28"/>
          <w:szCs w:val="28"/>
        </w:rPr>
        <w:t>по технологии  для 3 класса</w:t>
      </w:r>
      <w:proofErr w:type="gramStart"/>
      <w:r w:rsidRPr="00A90700">
        <w:rPr>
          <w:b/>
          <w:sz w:val="28"/>
          <w:szCs w:val="28"/>
        </w:rPr>
        <w:t xml:space="preserve"> .</w:t>
      </w:r>
      <w:proofErr w:type="gramEnd"/>
      <w:r w:rsidRPr="00A90700">
        <w:rPr>
          <w:b/>
          <w:sz w:val="28"/>
          <w:szCs w:val="28"/>
        </w:rPr>
        <w:t xml:space="preserve">   </w:t>
      </w:r>
      <w:r w:rsidRPr="00A90700">
        <w:rPr>
          <w:b/>
          <w:bCs/>
          <w:color w:val="000000"/>
          <w:sz w:val="28"/>
          <w:szCs w:val="28"/>
        </w:rPr>
        <w:t>(ФГОС).</w:t>
      </w:r>
    </w:p>
    <w:p w:rsidR="00041DE7" w:rsidRPr="004B45EC" w:rsidRDefault="00041DE7" w:rsidP="00041DE7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041DE7" w:rsidRPr="004B45EC" w:rsidRDefault="00041DE7" w:rsidP="00041DE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B45EC">
        <w:rPr>
          <w:rFonts w:ascii="Times New Roman" w:hAnsi="Times New Roman"/>
          <w:sz w:val="26"/>
          <w:szCs w:val="26"/>
        </w:rPr>
        <w:t>Рабочая программа по предмету «Технология»</w:t>
      </w:r>
      <w:r>
        <w:rPr>
          <w:rFonts w:ascii="Times New Roman" w:hAnsi="Times New Roman"/>
          <w:sz w:val="26"/>
          <w:szCs w:val="26"/>
        </w:rPr>
        <w:t xml:space="preserve"> для 3 класса</w:t>
      </w:r>
      <w:r w:rsidRPr="004B45EC">
        <w:rPr>
          <w:rFonts w:ascii="Times New Roman" w:hAnsi="Times New Roman"/>
          <w:sz w:val="26"/>
          <w:szCs w:val="26"/>
        </w:rPr>
        <w:t xml:space="preserve"> создана на основе  Федерального  государственного стандарта начального общего образования: Приказ МО Российской Федерации № 373 от 06. 10. 2009 «Об  утверждении федерального компонента государственных образовательных стандартов начального общего, основного общего и среднего общего образования».   Примерной программы по технологии авторов </w:t>
      </w:r>
      <w:proofErr w:type="spellStart"/>
      <w:r w:rsidRPr="004B45EC">
        <w:rPr>
          <w:rFonts w:ascii="Times New Roman" w:hAnsi="Times New Roman"/>
          <w:sz w:val="26"/>
          <w:szCs w:val="26"/>
        </w:rPr>
        <w:t>Н.И.Роговцевой</w:t>
      </w:r>
      <w:proofErr w:type="spellEnd"/>
      <w:r w:rsidRPr="004B45EC">
        <w:rPr>
          <w:rFonts w:ascii="Times New Roman" w:hAnsi="Times New Roman"/>
          <w:sz w:val="26"/>
          <w:szCs w:val="26"/>
        </w:rPr>
        <w:t xml:space="preserve">, Н.В.Богдановой, </w:t>
      </w:r>
      <w:proofErr w:type="spellStart"/>
      <w:r w:rsidRPr="004B45EC">
        <w:rPr>
          <w:rFonts w:ascii="Times New Roman" w:hAnsi="Times New Roman"/>
          <w:sz w:val="26"/>
          <w:szCs w:val="26"/>
        </w:rPr>
        <w:t>И.П.Фрейтаг</w:t>
      </w:r>
      <w:proofErr w:type="spellEnd"/>
      <w:r w:rsidRPr="004B45EC">
        <w:rPr>
          <w:rFonts w:ascii="Times New Roman" w:hAnsi="Times New Roman"/>
          <w:sz w:val="26"/>
          <w:szCs w:val="26"/>
        </w:rPr>
        <w:t>, Н.В.Добромысловой, Н.В.Шипиловой «Технология. 1-4 классы» (учебно-методический комплект «Школа России»), с учётом образовательной программы, учебного плана</w:t>
      </w:r>
      <w:r>
        <w:rPr>
          <w:rFonts w:ascii="Times New Roman" w:hAnsi="Times New Roman"/>
          <w:sz w:val="26"/>
          <w:szCs w:val="26"/>
        </w:rPr>
        <w:t xml:space="preserve"> МБОУ «Гайдаровская СОШ» на 2018-2019</w:t>
      </w:r>
      <w:r w:rsidRPr="004B45EC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4B45EC">
        <w:rPr>
          <w:rFonts w:ascii="Times New Roman" w:hAnsi="Times New Roman"/>
          <w:sz w:val="26"/>
          <w:szCs w:val="26"/>
        </w:rPr>
        <w:t>уч</w:t>
      </w:r>
      <w:proofErr w:type="gramStart"/>
      <w:r w:rsidRPr="004B45EC">
        <w:rPr>
          <w:rFonts w:ascii="Times New Roman" w:hAnsi="Times New Roman"/>
          <w:sz w:val="26"/>
          <w:szCs w:val="26"/>
        </w:rPr>
        <w:t>.г</w:t>
      </w:r>
      <w:proofErr w:type="gramEnd"/>
      <w:r w:rsidRPr="004B45EC">
        <w:rPr>
          <w:rFonts w:ascii="Times New Roman" w:hAnsi="Times New Roman"/>
          <w:sz w:val="26"/>
          <w:szCs w:val="26"/>
        </w:rPr>
        <w:t>од</w:t>
      </w:r>
      <w:proofErr w:type="spellEnd"/>
      <w:r w:rsidRPr="004B45EC">
        <w:rPr>
          <w:rFonts w:ascii="Times New Roman" w:hAnsi="Times New Roman"/>
          <w:sz w:val="26"/>
          <w:szCs w:val="26"/>
        </w:rPr>
        <w:t xml:space="preserve">, использования УМК под редакцией </w:t>
      </w:r>
      <w:proofErr w:type="spellStart"/>
      <w:r w:rsidRPr="004B45EC">
        <w:rPr>
          <w:rFonts w:ascii="Times New Roman" w:hAnsi="Times New Roman"/>
          <w:sz w:val="26"/>
          <w:szCs w:val="26"/>
        </w:rPr>
        <w:t>Н.И.Роговцевой</w:t>
      </w:r>
      <w:proofErr w:type="spellEnd"/>
      <w:r w:rsidRPr="004B45EC">
        <w:rPr>
          <w:rFonts w:ascii="Times New Roman" w:hAnsi="Times New Roman"/>
          <w:sz w:val="26"/>
          <w:szCs w:val="26"/>
        </w:rPr>
        <w:t xml:space="preserve"> «Технология», Федерального перечня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требований к планируемым результатам начального общего образования, устава  МБОУ «</w:t>
      </w:r>
      <w:proofErr w:type="gramStart"/>
      <w:r w:rsidRPr="004B45EC">
        <w:rPr>
          <w:rFonts w:ascii="Times New Roman" w:hAnsi="Times New Roman"/>
          <w:sz w:val="26"/>
          <w:szCs w:val="26"/>
        </w:rPr>
        <w:t>Гайдаровская</w:t>
      </w:r>
      <w:proofErr w:type="gramEnd"/>
      <w:r w:rsidRPr="004B45EC">
        <w:rPr>
          <w:rFonts w:ascii="Times New Roman" w:hAnsi="Times New Roman"/>
          <w:sz w:val="26"/>
          <w:szCs w:val="26"/>
        </w:rPr>
        <w:t xml:space="preserve"> СОШ», положения о разработке рабочих программ МБОУ «Гайдаровская СОШ».</w:t>
      </w:r>
    </w:p>
    <w:p w:rsidR="00041DE7" w:rsidRPr="004B45EC" w:rsidRDefault="00041DE7" w:rsidP="00041DE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B45EC">
        <w:rPr>
          <w:rFonts w:ascii="Times New Roman" w:hAnsi="Times New Roman"/>
          <w:b/>
          <w:bCs/>
          <w:sz w:val="26"/>
          <w:szCs w:val="26"/>
        </w:rPr>
        <w:t>Цели </w:t>
      </w:r>
      <w:r w:rsidRPr="004B45EC">
        <w:rPr>
          <w:rFonts w:ascii="Times New Roman" w:hAnsi="Times New Roman"/>
          <w:sz w:val="26"/>
          <w:szCs w:val="26"/>
        </w:rPr>
        <w:t>изучения  технологии</w:t>
      </w:r>
      <w:proofErr w:type="gramStart"/>
      <w:r w:rsidRPr="004B45EC">
        <w:rPr>
          <w:rFonts w:ascii="Times New Roman" w:hAnsi="Times New Roman"/>
          <w:sz w:val="26"/>
          <w:szCs w:val="26"/>
        </w:rPr>
        <w:t> :</w:t>
      </w:r>
      <w:proofErr w:type="gramEnd"/>
    </w:p>
    <w:p w:rsidR="00041DE7" w:rsidRPr="004B45EC" w:rsidRDefault="00041DE7" w:rsidP="00041DE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B45EC">
        <w:rPr>
          <w:rFonts w:ascii="Times New Roman" w:hAnsi="Times New Roman"/>
          <w:sz w:val="26"/>
          <w:szCs w:val="26"/>
        </w:rPr>
        <w:t>-Овладение технологическими знаниями и технико-технологическими умениями.</w:t>
      </w:r>
    </w:p>
    <w:p w:rsidR="00041DE7" w:rsidRPr="004B45EC" w:rsidRDefault="00041DE7" w:rsidP="00041DE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B45EC">
        <w:rPr>
          <w:rFonts w:ascii="Times New Roman" w:hAnsi="Times New Roman"/>
          <w:sz w:val="26"/>
          <w:szCs w:val="26"/>
        </w:rPr>
        <w:t>-Освоение продуктивной проектной деятельности.</w:t>
      </w:r>
    </w:p>
    <w:p w:rsidR="00041DE7" w:rsidRPr="004B45EC" w:rsidRDefault="00041DE7" w:rsidP="00041DE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B45EC">
        <w:rPr>
          <w:rFonts w:ascii="Times New Roman" w:hAnsi="Times New Roman"/>
          <w:sz w:val="26"/>
          <w:szCs w:val="26"/>
        </w:rPr>
        <w:t>-Формирование позитивного эмоционально-ценностного отношения к труду и людям труда.</w:t>
      </w:r>
    </w:p>
    <w:p w:rsidR="00041DE7" w:rsidRPr="004B45EC" w:rsidRDefault="00041DE7" w:rsidP="00041DE7">
      <w:pPr>
        <w:tabs>
          <w:tab w:val="num" w:pos="-14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B45EC">
        <w:rPr>
          <w:rFonts w:ascii="Times New Roman" w:hAnsi="Times New Roman"/>
          <w:b/>
          <w:bCs/>
          <w:sz w:val="26"/>
          <w:szCs w:val="26"/>
        </w:rPr>
        <w:t>Основные задачи</w:t>
      </w:r>
      <w:proofErr w:type="gramStart"/>
      <w:r w:rsidRPr="004B45EC">
        <w:rPr>
          <w:rFonts w:ascii="Times New Roman" w:hAnsi="Times New Roman"/>
          <w:b/>
          <w:bCs/>
          <w:sz w:val="26"/>
          <w:szCs w:val="26"/>
        </w:rPr>
        <w:t xml:space="preserve"> :</w:t>
      </w:r>
      <w:proofErr w:type="gramEnd"/>
    </w:p>
    <w:p w:rsidR="00041DE7" w:rsidRPr="004B45EC" w:rsidRDefault="00041DE7" w:rsidP="00041DE7">
      <w:pPr>
        <w:tabs>
          <w:tab w:val="num" w:pos="-14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B45EC">
        <w:rPr>
          <w:rFonts w:ascii="Times New Roman" w:hAnsi="Times New Roman"/>
          <w:sz w:val="26"/>
          <w:szCs w:val="26"/>
        </w:rPr>
        <w:t>- духовно-нравственное развитие учащихся, освоение нравственно-эстетического и социально-исторического опыта человечества, отраженного в материальной культуре;</w:t>
      </w:r>
    </w:p>
    <w:p w:rsidR="00041DE7" w:rsidRPr="004B45EC" w:rsidRDefault="00041DE7" w:rsidP="00041DE7">
      <w:pPr>
        <w:tabs>
          <w:tab w:val="num" w:pos="-14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B45EC">
        <w:rPr>
          <w:rFonts w:ascii="Times New Roman" w:hAnsi="Times New Roman"/>
          <w:sz w:val="26"/>
          <w:szCs w:val="26"/>
        </w:rPr>
        <w:t>- развитие эмоционально-ценностного отношения к социальному миру и миру природы через формирование позитивного отношения к труду и людям труда, знакомство с современными профессиями;</w:t>
      </w:r>
    </w:p>
    <w:p w:rsidR="00041DE7" w:rsidRPr="004B45EC" w:rsidRDefault="00041DE7" w:rsidP="00041DE7">
      <w:pPr>
        <w:tabs>
          <w:tab w:val="num" w:pos="-14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B45EC">
        <w:rPr>
          <w:rFonts w:ascii="Times New Roman" w:hAnsi="Times New Roman"/>
          <w:sz w:val="26"/>
          <w:szCs w:val="26"/>
        </w:rPr>
        <w:t>- формирование умения осуществлять личностный выбор способов деятельности, реализовать их в практической деятельности, нести ответственность за результат своего труда;</w:t>
      </w:r>
    </w:p>
    <w:p w:rsidR="00041DE7" w:rsidRPr="004B45EC" w:rsidRDefault="00041DE7" w:rsidP="00041DE7">
      <w:pPr>
        <w:tabs>
          <w:tab w:val="num" w:pos="-14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4B45EC">
        <w:rPr>
          <w:rFonts w:ascii="Times New Roman" w:hAnsi="Times New Roman"/>
          <w:sz w:val="26"/>
          <w:szCs w:val="26"/>
        </w:rPr>
        <w:t>формирование идентичности гражданина России в поликультурном многонациональном обществе на основе знакомства с ремеслами народов России;</w:t>
      </w:r>
    </w:p>
    <w:p w:rsidR="00041DE7" w:rsidRPr="004B45EC" w:rsidRDefault="00041DE7" w:rsidP="00041DE7">
      <w:pPr>
        <w:tabs>
          <w:tab w:val="num" w:pos="-14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B45EC">
        <w:rPr>
          <w:rFonts w:ascii="Times New Roman" w:hAnsi="Times New Roman"/>
          <w:sz w:val="26"/>
          <w:szCs w:val="26"/>
        </w:rPr>
        <w:t>- развитие способности к равноправному сотрудничеству на основе уважения личности другого человека; воспитание толерантности к мнению и позиции других;</w:t>
      </w:r>
    </w:p>
    <w:p w:rsidR="00041DE7" w:rsidRPr="004B45EC" w:rsidRDefault="00041DE7" w:rsidP="00041DE7">
      <w:pPr>
        <w:tabs>
          <w:tab w:val="num" w:pos="-14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B45EC">
        <w:rPr>
          <w:rFonts w:ascii="Times New Roman" w:hAnsi="Times New Roman"/>
          <w:sz w:val="26"/>
          <w:szCs w:val="26"/>
        </w:rPr>
        <w:t>- формирование целостной картины мира (образа мира) на основе познания мира через осмысление духовно-психологического содержания предметного мира и его единства с миром природы, освоения трудовых умений и навыков, осмысления технологии процесса выполнения изделий в проектной деятельности;</w:t>
      </w:r>
    </w:p>
    <w:p w:rsidR="00041DE7" w:rsidRPr="004B45EC" w:rsidRDefault="00041DE7" w:rsidP="00041DE7">
      <w:pPr>
        <w:tabs>
          <w:tab w:val="num" w:pos="-14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B45EC">
        <w:rPr>
          <w:rFonts w:ascii="Times New Roman" w:hAnsi="Times New Roman"/>
          <w:sz w:val="26"/>
          <w:szCs w:val="26"/>
        </w:rPr>
        <w:t>- развитие познавательных мотивов, инициативности, любознательности и познавательных интересов на основе связи трудового и технологического образования с жизненным опытом и системой ценностей ребенка;</w:t>
      </w:r>
    </w:p>
    <w:p w:rsidR="00041DE7" w:rsidRPr="004B45EC" w:rsidRDefault="00041DE7" w:rsidP="00041DE7">
      <w:pPr>
        <w:tabs>
          <w:tab w:val="num" w:pos="-14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B45EC">
        <w:rPr>
          <w:rFonts w:ascii="Times New Roman" w:hAnsi="Times New Roman"/>
          <w:sz w:val="26"/>
          <w:szCs w:val="26"/>
        </w:rPr>
        <w:t>- формирование мотивации успеха, готовности к действиям в новых условиях и нестандартных ситуациях;</w:t>
      </w:r>
    </w:p>
    <w:p w:rsidR="00041DE7" w:rsidRPr="004B45EC" w:rsidRDefault="00041DE7" w:rsidP="00041DE7">
      <w:pPr>
        <w:tabs>
          <w:tab w:val="num" w:pos="-14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B45EC">
        <w:rPr>
          <w:rFonts w:ascii="Times New Roman" w:hAnsi="Times New Roman"/>
          <w:sz w:val="26"/>
          <w:szCs w:val="26"/>
        </w:rPr>
        <w:t>- гармоничное развитие понятийно-логического и образно-художественного мышления в процессе реализации проекта;</w:t>
      </w:r>
    </w:p>
    <w:p w:rsidR="00041DE7" w:rsidRPr="004B45EC" w:rsidRDefault="00041DE7" w:rsidP="00041DE7">
      <w:pPr>
        <w:tabs>
          <w:tab w:val="num" w:pos="-14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B45EC">
        <w:rPr>
          <w:rFonts w:ascii="Times New Roman" w:hAnsi="Times New Roman"/>
          <w:sz w:val="26"/>
          <w:szCs w:val="26"/>
        </w:rPr>
        <w:lastRenderedPageBreak/>
        <w:t>- развитие творческого потенциала личности в процессе изготовления изделий при замене различных видов материалов, способов выполнения отдельных операций;</w:t>
      </w:r>
    </w:p>
    <w:p w:rsidR="00041DE7" w:rsidRPr="004B45EC" w:rsidRDefault="00041DE7" w:rsidP="00041DE7">
      <w:pPr>
        <w:tabs>
          <w:tab w:val="num" w:pos="-14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B45EC">
        <w:rPr>
          <w:rFonts w:ascii="Times New Roman" w:hAnsi="Times New Roman"/>
          <w:sz w:val="26"/>
          <w:szCs w:val="26"/>
        </w:rPr>
        <w:t>- формирование первоначальных конструкторско-технологических знаний и умений на основе обучения работе с технологической картой, строгого выполнение технологии изготовления любых изделий;</w:t>
      </w:r>
    </w:p>
    <w:p w:rsidR="00041DE7" w:rsidRPr="004B45EC" w:rsidRDefault="00041DE7" w:rsidP="00041DE7">
      <w:pPr>
        <w:tabs>
          <w:tab w:val="num" w:pos="-14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B45EC">
        <w:rPr>
          <w:rFonts w:ascii="Times New Roman" w:hAnsi="Times New Roman"/>
          <w:sz w:val="26"/>
          <w:szCs w:val="26"/>
        </w:rPr>
        <w:t>- развитие знаково-символического и пространственного мышления, творческого и репродуктивного воображения, творческого мышления;</w:t>
      </w:r>
    </w:p>
    <w:p w:rsidR="00041DE7" w:rsidRPr="004B45EC" w:rsidRDefault="00041DE7" w:rsidP="00041DE7">
      <w:pPr>
        <w:tabs>
          <w:tab w:val="num" w:pos="-14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B45EC">
        <w:rPr>
          <w:rFonts w:ascii="Times New Roman" w:hAnsi="Times New Roman"/>
          <w:sz w:val="26"/>
          <w:szCs w:val="26"/>
        </w:rPr>
        <w:t xml:space="preserve">- формирование на основе овладения культурой проектной деятельности внутреннего плана деятельности, включающего </w:t>
      </w:r>
      <w:proofErr w:type="spellStart"/>
      <w:r w:rsidRPr="004B45EC">
        <w:rPr>
          <w:rFonts w:ascii="Times New Roman" w:hAnsi="Times New Roman"/>
          <w:sz w:val="26"/>
          <w:szCs w:val="26"/>
        </w:rPr>
        <w:t>целеполагание</w:t>
      </w:r>
      <w:proofErr w:type="spellEnd"/>
      <w:r w:rsidRPr="004B45EC">
        <w:rPr>
          <w:rFonts w:ascii="Times New Roman" w:hAnsi="Times New Roman"/>
          <w:sz w:val="26"/>
          <w:szCs w:val="26"/>
        </w:rPr>
        <w:t>, планирование (умение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</w:t>
      </w:r>
    </w:p>
    <w:p w:rsidR="00041DE7" w:rsidRPr="004B45EC" w:rsidRDefault="00041DE7" w:rsidP="00041DE7">
      <w:pPr>
        <w:tabs>
          <w:tab w:val="num" w:pos="-14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B45EC">
        <w:rPr>
          <w:rFonts w:ascii="Times New Roman" w:hAnsi="Times New Roman"/>
          <w:sz w:val="26"/>
          <w:szCs w:val="26"/>
        </w:rPr>
        <w:t>- обучение умению самостоятельно оценивать свое изделие, свой труд, приобщение к пониманию обязательности оценки качества продукции, работе над изделием в формате и логике проекта;</w:t>
      </w:r>
    </w:p>
    <w:p w:rsidR="00041DE7" w:rsidRPr="004B45EC" w:rsidRDefault="00041DE7" w:rsidP="00041DE7">
      <w:pPr>
        <w:tabs>
          <w:tab w:val="num" w:pos="-14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B45EC">
        <w:rPr>
          <w:rFonts w:ascii="Times New Roman" w:hAnsi="Times New Roman"/>
          <w:sz w:val="26"/>
          <w:szCs w:val="26"/>
        </w:rPr>
        <w:t>- формирование умения переносить освоенные в проектной деятельности теоретические знания о технологическом процессе в практику изготовления изделий ручного труда, использовать технологические знания при изучении предмета «Окружающий мир» и других школьных дисциплин;</w:t>
      </w:r>
    </w:p>
    <w:p w:rsidR="00041DE7" w:rsidRPr="004B45EC" w:rsidRDefault="00041DE7" w:rsidP="00041DE7">
      <w:pPr>
        <w:tabs>
          <w:tab w:val="num" w:pos="-14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B45EC">
        <w:rPr>
          <w:rFonts w:ascii="Times New Roman" w:hAnsi="Times New Roman"/>
          <w:sz w:val="26"/>
          <w:szCs w:val="26"/>
        </w:rPr>
        <w:t>- обучение приемам работы с природными, пластичными материалами, бумагой, тканью, работе с конструктором, формирование умения подбирать необходимые для выполнения изделия инструменты;</w:t>
      </w:r>
    </w:p>
    <w:p w:rsidR="00041DE7" w:rsidRPr="004B45EC" w:rsidRDefault="00041DE7" w:rsidP="00041DE7">
      <w:pPr>
        <w:tabs>
          <w:tab w:val="num" w:pos="-14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B45EC">
        <w:rPr>
          <w:rFonts w:ascii="Times New Roman" w:hAnsi="Times New Roman"/>
          <w:sz w:val="26"/>
          <w:szCs w:val="26"/>
        </w:rPr>
        <w:t>- формирование привычки неукоснительно соблюдать технику безопасности и правила работы с инструментами, организации рабочего места;</w:t>
      </w:r>
    </w:p>
    <w:p w:rsidR="00041DE7" w:rsidRPr="004B45EC" w:rsidRDefault="00041DE7" w:rsidP="00041DE7">
      <w:pPr>
        <w:tabs>
          <w:tab w:val="num" w:pos="-14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B45EC">
        <w:rPr>
          <w:rFonts w:ascii="Times New Roman" w:hAnsi="Times New Roman"/>
          <w:sz w:val="26"/>
          <w:szCs w:val="26"/>
        </w:rPr>
        <w:t>- формирование первоначальных умений поиска необходимой информации в словарях, каталогах, библиотеке, умений проверки, преобразования, хранения, передачи имеющейся информации, навыков использования компьютера;</w:t>
      </w:r>
    </w:p>
    <w:p w:rsidR="00041DE7" w:rsidRPr="004B45EC" w:rsidRDefault="00041DE7" w:rsidP="00041DE7">
      <w:pPr>
        <w:tabs>
          <w:tab w:val="num" w:pos="-14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B45EC">
        <w:rPr>
          <w:rFonts w:ascii="Times New Roman" w:hAnsi="Times New Roman"/>
          <w:sz w:val="26"/>
          <w:szCs w:val="26"/>
        </w:rPr>
        <w:t>- формирование коммуникативных умений в процессе реализации проектной деятельности (выслушивать и принимать разные точки зрения и мнения, сравнивая их со своей; распределять обязанности, приходить к единому решению в процессе обсуждения (договариваться), аргументировать свою точку зрения, убеждать в правильности выбранного способа и т.д.);</w:t>
      </w:r>
    </w:p>
    <w:p w:rsidR="00041DE7" w:rsidRPr="004B45EC" w:rsidRDefault="00041DE7" w:rsidP="00041DE7">
      <w:pPr>
        <w:tabs>
          <w:tab w:val="num" w:pos="-14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B45EC">
        <w:rPr>
          <w:rFonts w:ascii="Times New Roman" w:hAnsi="Times New Roman"/>
          <w:sz w:val="26"/>
          <w:szCs w:val="26"/>
        </w:rPr>
        <w:t>- формирование потребности в общении и осмысление его значимости для достижения положительного конечного результата;</w:t>
      </w:r>
    </w:p>
    <w:p w:rsidR="00041DE7" w:rsidRPr="004B45EC" w:rsidRDefault="00041DE7" w:rsidP="00041DE7">
      <w:pPr>
        <w:tabs>
          <w:tab w:val="num" w:pos="-14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B45EC">
        <w:rPr>
          <w:rFonts w:ascii="Times New Roman" w:hAnsi="Times New Roman"/>
          <w:sz w:val="26"/>
          <w:szCs w:val="26"/>
        </w:rPr>
        <w:t>- формирование потребности в сотрудничестве, осмысление и соблюдение правил взаимодействия при групповой и парной работе, при общении с разными возрастными группами.</w:t>
      </w:r>
    </w:p>
    <w:p w:rsidR="00041DE7" w:rsidRPr="004B45EC" w:rsidRDefault="00041DE7" w:rsidP="00041DE7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041DE7" w:rsidRPr="004B45EC" w:rsidRDefault="00041DE7" w:rsidP="00041DE7">
      <w:pPr>
        <w:pStyle w:val="ListParagraph"/>
        <w:spacing w:after="0" w:line="240" w:lineRule="auto"/>
        <w:ind w:left="0"/>
        <w:jc w:val="both"/>
        <w:rPr>
          <w:sz w:val="26"/>
          <w:szCs w:val="26"/>
        </w:rPr>
      </w:pPr>
      <w:r w:rsidRPr="004B45EC">
        <w:rPr>
          <w:sz w:val="26"/>
          <w:szCs w:val="26"/>
        </w:rPr>
        <w:t>В Федеральном базисном образовательном плане на изучение технологии в 3 классе начальной школы отводится 1 час  в неделю, всего 34 часа,</w:t>
      </w:r>
    </w:p>
    <w:p w:rsidR="00041DE7" w:rsidRPr="004B45EC" w:rsidRDefault="00041DE7" w:rsidP="00041DE7">
      <w:pPr>
        <w:pStyle w:val="ListParagraph"/>
        <w:spacing w:after="0" w:line="240" w:lineRule="auto"/>
        <w:ind w:left="0"/>
        <w:jc w:val="both"/>
        <w:rPr>
          <w:sz w:val="26"/>
          <w:szCs w:val="26"/>
        </w:rPr>
      </w:pPr>
      <w:r w:rsidRPr="004B45EC">
        <w:rPr>
          <w:sz w:val="26"/>
          <w:szCs w:val="26"/>
        </w:rPr>
        <w:t>Согласно учебному плану</w:t>
      </w:r>
      <w:r>
        <w:rPr>
          <w:sz w:val="26"/>
          <w:szCs w:val="26"/>
        </w:rPr>
        <w:t xml:space="preserve"> МБОУ «</w:t>
      </w:r>
      <w:proofErr w:type="gramStart"/>
      <w:r>
        <w:rPr>
          <w:sz w:val="26"/>
          <w:szCs w:val="26"/>
        </w:rPr>
        <w:t>Гайдаровская</w:t>
      </w:r>
      <w:proofErr w:type="gramEnd"/>
      <w:r>
        <w:rPr>
          <w:sz w:val="26"/>
          <w:szCs w:val="26"/>
        </w:rPr>
        <w:t xml:space="preserve"> СОШ» на 2018</w:t>
      </w:r>
      <w:r w:rsidRPr="004B45EC">
        <w:rPr>
          <w:sz w:val="26"/>
          <w:szCs w:val="26"/>
        </w:rPr>
        <w:t xml:space="preserve"> - 201</w:t>
      </w:r>
      <w:r>
        <w:rPr>
          <w:sz w:val="26"/>
          <w:szCs w:val="26"/>
        </w:rPr>
        <w:t>9</w:t>
      </w:r>
      <w:r w:rsidRPr="004B45EC">
        <w:rPr>
          <w:sz w:val="26"/>
          <w:szCs w:val="26"/>
        </w:rPr>
        <w:t xml:space="preserve"> учебный год</w:t>
      </w:r>
    </w:p>
    <w:p w:rsidR="00041DE7" w:rsidRPr="004B45EC" w:rsidRDefault="00041DE7" w:rsidP="00041DE7">
      <w:pPr>
        <w:pStyle w:val="ListParagraph"/>
        <w:spacing w:after="0" w:line="240" w:lineRule="auto"/>
        <w:ind w:left="0"/>
        <w:jc w:val="both"/>
        <w:rPr>
          <w:sz w:val="26"/>
          <w:szCs w:val="26"/>
        </w:rPr>
      </w:pPr>
      <w:r w:rsidRPr="004B45EC">
        <w:rPr>
          <w:sz w:val="26"/>
          <w:szCs w:val="26"/>
        </w:rPr>
        <w:t>1 четверть – 9 часов          2 четверть – 7 часов</w:t>
      </w:r>
    </w:p>
    <w:p w:rsidR="00041DE7" w:rsidRPr="004B45EC" w:rsidRDefault="00041DE7" w:rsidP="00041DE7">
      <w:pPr>
        <w:pStyle w:val="ListParagraph"/>
        <w:spacing w:after="0" w:line="240" w:lineRule="auto"/>
        <w:ind w:left="0"/>
        <w:rPr>
          <w:sz w:val="26"/>
          <w:szCs w:val="26"/>
        </w:rPr>
      </w:pPr>
      <w:r w:rsidRPr="004B45EC">
        <w:rPr>
          <w:sz w:val="26"/>
          <w:szCs w:val="26"/>
        </w:rPr>
        <w:t>3 четверть – 10 часов           4 четверть – 8 часов</w:t>
      </w:r>
    </w:p>
    <w:p w:rsidR="00041DE7" w:rsidRPr="004A236E" w:rsidRDefault="00041DE7" w:rsidP="00041DE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41DE7" w:rsidRDefault="00041DE7" w:rsidP="00041DE7">
      <w:pPr>
        <w:pStyle w:val="a3"/>
        <w:spacing w:before="0" w:beforeAutospacing="0" w:after="0" w:afterAutospacing="0"/>
      </w:pPr>
    </w:p>
    <w:p w:rsidR="00041DE7" w:rsidRDefault="00041DE7" w:rsidP="00041DE7">
      <w:pPr>
        <w:pStyle w:val="a3"/>
        <w:spacing w:before="0" w:beforeAutospacing="0" w:after="0" w:afterAutospacing="0"/>
      </w:pPr>
    </w:p>
    <w:p w:rsidR="00041DE7" w:rsidRDefault="00041DE7" w:rsidP="00041DE7">
      <w:pPr>
        <w:pStyle w:val="a3"/>
        <w:spacing w:before="0" w:beforeAutospacing="0" w:after="0" w:afterAutospacing="0"/>
      </w:pPr>
    </w:p>
    <w:p w:rsidR="00AA5329" w:rsidRDefault="00AA5329"/>
    <w:sectPr w:rsidR="00AA5329" w:rsidSect="00AA5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41DE7"/>
    <w:rsid w:val="00041DE7"/>
    <w:rsid w:val="00AA5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DE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41DE7"/>
    <w:pPr>
      <w:spacing w:before="100" w:beforeAutospacing="1" w:after="100" w:afterAutospacing="1" w:line="240" w:lineRule="auto"/>
    </w:pPr>
    <w:rPr>
      <w:rFonts w:ascii="Times New Roman" w:eastAsia="Calibri" w:hAnsi="Times New Roman"/>
      <w:sz w:val="30"/>
      <w:szCs w:val="30"/>
      <w:lang w:eastAsia="ru-RU"/>
    </w:rPr>
  </w:style>
  <w:style w:type="paragraph" w:customStyle="1" w:styleId="ListParagraph">
    <w:name w:val="List Paragraph"/>
    <w:basedOn w:val="a"/>
    <w:rsid w:val="00041DE7"/>
    <w:pPr>
      <w:ind w:left="720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837</Words>
  <Characters>4774</Characters>
  <Application>Microsoft Office Word</Application>
  <DocSecurity>0</DocSecurity>
  <Lines>39</Lines>
  <Paragraphs>11</Paragraphs>
  <ScaleCrop>false</ScaleCrop>
  <Company/>
  <LinksUpToDate>false</LinksUpToDate>
  <CharactersWithSpaces>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2018-11-06T08:12:00Z</dcterms:created>
  <dcterms:modified xsi:type="dcterms:W3CDTF">2018-11-06T08:12:00Z</dcterms:modified>
</cp:coreProperties>
</file>