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D1" w:rsidRPr="004A236E" w:rsidRDefault="00835BD1" w:rsidP="00835BD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A236E"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4A236E">
        <w:rPr>
          <w:b/>
          <w:sz w:val="28"/>
          <w:szCs w:val="28"/>
        </w:rPr>
        <w:t xml:space="preserve"> по окружающему миру  для 4 класса</w:t>
      </w:r>
      <w:proofErr w:type="gramStart"/>
      <w:r w:rsidRPr="004A236E">
        <w:rPr>
          <w:b/>
          <w:sz w:val="28"/>
          <w:szCs w:val="28"/>
        </w:rPr>
        <w:t xml:space="preserve"> .</w:t>
      </w:r>
      <w:proofErr w:type="gramEnd"/>
      <w:r w:rsidRPr="004A236E">
        <w:rPr>
          <w:b/>
          <w:sz w:val="28"/>
          <w:szCs w:val="28"/>
        </w:rPr>
        <w:t xml:space="preserve">   </w:t>
      </w:r>
      <w:r w:rsidRPr="004A236E">
        <w:rPr>
          <w:b/>
          <w:bCs/>
          <w:color w:val="000000"/>
          <w:sz w:val="28"/>
          <w:szCs w:val="28"/>
        </w:rPr>
        <w:t>(ФГОС).</w:t>
      </w:r>
    </w:p>
    <w:p w:rsidR="00835BD1" w:rsidRPr="00863DCE" w:rsidRDefault="00835BD1" w:rsidP="00835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63DCE">
        <w:rPr>
          <w:rFonts w:ascii="Times New Roman" w:hAnsi="Times New Roman"/>
          <w:sz w:val="26"/>
          <w:szCs w:val="26"/>
        </w:rPr>
        <w:t>Рабочая программа по окружающему миру  для 4 класса составлена на основе требования федерального государственного образовательного стандарта   начального образования,  на основе программы, разработанной  А.А. Плешак</w:t>
      </w:r>
      <w:r>
        <w:rPr>
          <w:rFonts w:ascii="Times New Roman" w:hAnsi="Times New Roman"/>
          <w:sz w:val="26"/>
          <w:szCs w:val="26"/>
        </w:rPr>
        <w:t>овым, М.Ю. Новицкой «Школа России» 2011</w:t>
      </w:r>
      <w:r w:rsidRPr="00863DCE">
        <w:rPr>
          <w:rFonts w:ascii="Times New Roman" w:hAnsi="Times New Roman"/>
          <w:sz w:val="26"/>
          <w:szCs w:val="26"/>
        </w:rPr>
        <w:t>г., примерной программы  начального общего образования по окружающему миру, учебного плана МБОУ «Гайдаровской СОШ», устава  МБОУ «Гайдаровская СОШ», положения о разработке рабочих программ МБОУ «Гайдаровская СОШ»</w:t>
      </w:r>
      <w:proofErr w:type="gramEnd"/>
    </w:p>
    <w:p w:rsidR="00835BD1" w:rsidRPr="00863DCE" w:rsidRDefault="00835BD1" w:rsidP="00835BD1">
      <w:pPr>
        <w:pStyle w:val="a4"/>
        <w:spacing w:after="0" w:line="240" w:lineRule="auto"/>
        <w:rPr>
          <w:rFonts w:cs="Times New Roman"/>
          <w:sz w:val="26"/>
          <w:szCs w:val="26"/>
        </w:rPr>
      </w:pPr>
      <w:r w:rsidRPr="00863DCE">
        <w:rPr>
          <w:rFonts w:cs="Times New Roman"/>
          <w:sz w:val="26"/>
          <w:szCs w:val="26"/>
        </w:rPr>
        <w:t xml:space="preserve"> Программа  ориентирована  на использование   учебника А.А. Плешаков</w:t>
      </w:r>
      <w:r>
        <w:rPr>
          <w:rFonts w:cs="Times New Roman"/>
          <w:sz w:val="26"/>
          <w:szCs w:val="26"/>
        </w:rPr>
        <w:t>, М.Ю., Новицкая «Школа России</w:t>
      </w:r>
      <w:r w:rsidRPr="00863DCE">
        <w:rPr>
          <w:rFonts w:cs="Times New Roman"/>
          <w:sz w:val="26"/>
          <w:szCs w:val="26"/>
        </w:rPr>
        <w:t>» 4 класс. Учебник</w:t>
      </w:r>
      <w:r>
        <w:rPr>
          <w:rFonts w:cs="Times New Roman"/>
          <w:sz w:val="26"/>
          <w:szCs w:val="26"/>
        </w:rPr>
        <w:t xml:space="preserve"> в 2 частях. </w:t>
      </w:r>
      <w:proofErr w:type="gramStart"/>
      <w:r>
        <w:rPr>
          <w:rFonts w:cs="Times New Roman"/>
          <w:sz w:val="26"/>
          <w:szCs w:val="26"/>
        </w:rPr>
        <w:t>М. Просвещение,2018</w:t>
      </w:r>
      <w:r w:rsidRPr="00863DCE">
        <w:rPr>
          <w:rFonts w:cs="Times New Roman"/>
          <w:sz w:val="26"/>
          <w:szCs w:val="26"/>
        </w:rPr>
        <w:t>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cs="Times New Roman"/>
          <w:sz w:val="26"/>
          <w:szCs w:val="26"/>
        </w:rPr>
        <w:t>зовательных учреждениях, на 2018 / 2019</w:t>
      </w:r>
      <w:r w:rsidRPr="00863DCE">
        <w:rPr>
          <w:rFonts w:cs="Times New Roman"/>
          <w:sz w:val="26"/>
          <w:szCs w:val="26"/>
        </w:rPr>
        <w:t xml:space="preserve"> учебный год.</w:t>
      </w:r>
      <w:proofErr w:type="gramEnd"/>
    </w:p>
    <w:p w:rsidR="00835BD1" w:rsidRPr="0085434D" w:rsidRDefault="00835BD1" w:rsidP="00835BD1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85434D">
        <w:rPr>
          <w:rFonts w:ascii="Times New Roman" w:hAnsi="Times New Roman"/>
          <w:b/>
          <w:sz w:val="26"/>
          <w:szCs w:val="26"/>
        </w:rPr>
        <w:t>Цели изучения курса</w:t>
      </w:r>
      <w:r w:rsidRPr="0085434D">
        <w:rPr>
          <w:rFonts w:ascii="Times New Roman" w:hAnsi="Times New Roman"/>
          <w:sz w:val="26"/>
          <w:szCs w:val="26"/>
        </w:rPr>
        <w:t>:</w:t>
      </w:r>
      <w:r w:rsidRPr="0085434D">
        <w:rPr>
          <w:sz w:val="28"/>
          <w:szCs w:val="28"/>
        </w:rPr>
        <w:t xml:space="preserve"> </w:t>
      </w:r>
    </w:p>
    <w:p w:rsidR="00835BD1" w:rsidRPr="0085434D" w:rsidRDefault="00835BD1" w:rsidP="00835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5434D">
        <w:rPr>
          <w:rFonts w:ascii="Times New Roman" w:hAnsi="Times New Roman"/>
          <w:sz w:val="26"/>
          <w:szCs w:val="26"/>
        </w:rPr>
        <w:t xml:space="preserve">формирование </w:t>
      </w:r>
      <w:proofErr w:type="spellStart"/>
      <w:r w:rsidRPr="0085434D">
        <w:rPr>
          <w:rFonts w:ascii="Times New Roman" w:hAnsi="Times New Roman"/>
          <w:sz w:val="26"/>
          <w:szCs w:val="26"/>
        </w:rPr>
        <w:t>целостнои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̆ картины мира и осознание места в </w:t>
      </w:r>
      <w:proofErr w:type="spellStart"/>
      <w:r w:rsidRPr="0085434D">
        <w:rPr>
          <w:rFonts w:ascii="Times New Roman" w:hAnsi="Times New Roman"/>
          <w:sz w:val="26"/>
          <w:szCs w:val="26"/>
        </w:rPr>
        <w:t>нём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 человека на основе единства рационально-научного познания и эмоциональн</w:t>
      </w:r>
      <w:proofErr w:type="gramStart"/>
      <w:r w:rsidRPr="0085434D">
        <w:rPr>
          <w:rFonts w:ascii="Times New Roman" w:hAnsi="Times New Roman"/>
          <w:sz w:val="26"/>
          <w:szCs w:val="26"/>
        </w:rPr>
        <w:t>о-</w:t>
      </w:r>
      <w:proofErr w:type="gramEnd"/>
      <w:r w:rsidRPr="0085434D">
        <w:rPr>
          <w:rFonts w:ascii="Times New Roman" w:hAnsi="Times New Roman"/>
          <w:sz w:val="26"/>
          <w:szCs w:val="26"/>
        </w:rPr>
        <w:t xml:space="preserve"> ценностного осмысления </w:t>
      </w:r>
      <w:proofErr w:type="spellStart"/>
      <w:r w:rsidRPr="0085434D">
        <w:rPr>
          <w:rFonts w:ascii="Times New Roman" w:hAnsi="Times New Roman"/>
          <w:sz w:val="26"/>
          <w:szCs w:val="26"/>
        </w:rPr>
        <w:t>ребёнком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 личного опыта общения с людьми и </w:t>
      </w:r>
      <w:proofErr w:type="spellStart"/>
      <w:r w:rsidRPr="0085434D">
        <w:rPr>
          <w:rFonts w:ascii="Times New Roman" w:hAnsi="Times New Roman"/>
          <w:sz w:val="26"/>
          <w:szCs w:val="26"/>
        </w:rPr>
        <w:t>природои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̆; </w:t>
      </w:r>
    </w:p>
    <w:p w:rsidR="00835BD1" w:rsidRPr="00863DCE" w:rsidRDefault="00835BD1" w:rsidP="00835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5434D">
        <w:rPr>
          <w:rFonts w:ascii="Times New Roman" w:hAnsi="Times New Roman"/>
          <w:sz w:val="26"/>
          <w:szCs w:val="26"/>
        </w:rPr>
        <w:t>духовно-нравственное развитие и воспитание личности гражданина России в условиях культурного и конфессионал</w:t>
      </w:r>
      <w:r w:rsidRPr="0085434D">
        <w:rPr>
          <w:rFonts w:ascii="Times New Roman" w:hAnsi="Times New Roman"/>
          <w:sz w:val="26"/>
          <w:szCs w:val="26"/>
        </w:rPr>
        <w:t>ь</w:t>
      </w:r>
      <w:r w:rsidRPr="0085434D">
        <w:rPr>
          <w:rFonts w:ascii="Times New Roman" w:hAnsi="Times New Roman"/>
          <w:sz w:val="26"/>
          <w:szCs w:val="26"/>
        </w:rPr>
        <w:t xml:space="preserve">ного многообразия </w:t>
      </w:r>
      <w:proofErr w:type="spellStart"/>
      <w:r w:rsidRPr="0085434D">
        <w:rPr>
          <w:rFonts w:ascii="Times New Roman" w:hAnsi="Times New Roman"/>
          <w:sz w:val="26"/>
          <w:szCs w:val="26"/>
        </w:rPr>
        <w:t>российского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 общества. </w:t>
      </w:r>
    </w:p>
    <w:p w:rsidR="00835BD1" w:rsidRDefault="00835BD1" w:rsidP="00835BD1">
      <w:pPr>
        <w:pStyle w:val="a4"/>
        <w:spacing w:after="0" w:line="240" w:lineRule="auto"/>
        <w:rPr>
          <w:rFonts w:cs="Times New Roman"/>
          <w:b/>
          <w:sz w:val="26"/>
          <w:szCs w:val="26"/>
          <w:lang w:eastAsia="ru-RU"/>
        </w:rPr>
      </w:pPr>
      <w:r w:rsidRPr="00863DCE">
        <w:rPr>
          <w:rFonts w:cs="Times New Roman"/>
          <w:b/>
          <w:sz w:val="26"/>
          <w:szCs w:val="26"/>
          <w:lang w:eastAsia="ru-RU"/>
        </w:rPr>
        <w:t>Задачи:</w:t>
      </w:r>
    </w:p>
    <w:p w:rsidR="00835BD1" w:rsidRPr="0085434D" w:rsidRDefault="00835BD1" w:rsidP="00835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5434D">
        <w:rPr>
          <w:rFonts w:ascii="Times New Roman" w:hAnsi="Times New Roman"/>
          <w:sz w:val="26"/>
          <w:szCs w:val="26"/>
        </w:rPr>
        <w:t xml:space="preserve">формирование уважительного отношения к семье, </w:t>
      </w:r>
      <w:proofErr w:type="spellStart"/>
      <w:proofErr w:type="gramStart"/>
      <w:r w:rsidRPr="0085434D">
        <w:rPr>
          <w:rFonts w:ascii="Times New Roman" w:hAnsi="Times New Roman"/>
          <w:sz w:val="26"/>
          <w:szCs w:val="26"/>
        </w:rPr>
        <w:t>населённому</w:t>
      </w:r>
      <w:proofErr w:type="spellEnd"/>
      <w:proofErr w:type="gramEnd"/>
      <w:r w:rsidRPr="0085434D">
        <w:rPr>
          <w:rFonts w:ascii="Times New Roman" w:hAnsi="Times New Roman"/>
          <w:sz w:val="26"/>
          <w:szCs w:val="26"/>
        </w:rPr>
        <w:t xml:space="preserve"> пункту, региону, в котором проживают дети, к России, её природе и культуре, истории и </w:t>
      </w:r>
      <w:proofErr w:type="spellStart"/>
      <w:r w:rsidRPr="0085434D">
        <w:rPr>
          <w:rFonts w:ascii="Times New Roman" w:hAnsi="Times New Roman"/>
          <w:sz w:val="26"/>
          <w:szCs w:val="26"/>
        </w:rPr>
        <w:t>современнои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̆ жизни; </w:t>
      </w:r>
    </w:p>
    <w:p w:rsidR="00835BD1" w:rsidRPr="0085434D" w:rsidRDefault="00835BD1" w:rsidP="00835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5434D">
        <w:rPr>
          <w:rFonts w:ascii="Times New Roman" w:hAnsi="Times New Roman"/>
          <w:sz w:val="26"/>
          <w:szCs w:val="26"/>
        </w:rPr>
        <w:t xml:space="preserve">осознание </w:t>
      </w:r>
      <w:proofErr w:type="spellStart"/>
      <w:proofErr w:type="gramStart"/>
      <w:r w:rsidRPr="0085434D">
        <w:rPr>
          <w:rFonts w:ascii="Times New Roman" w:hAnsi="Times New Roman"/>
          <w:sz w:val="26"/>
          <w:szCs w:val="26"/>
        </w:rPr>
        <w:t>ребёнком</w:t>
      </w:r>
      <w:proofErr w:type="spellEnd"/>
      <w:proofErr w:type="gramEnd"/>
      <w:r w:rsidRPr="0085434D">
        <w:rPr>
          <w:rFonts w:ascii="Times New Roman" w:hAnsi="Times New Roman"/>
          <w:sz w:val="26"/>
          <w:szCs w:val="26"/>
        </w:rPr>
        <w:t xml:space="preserve"> ценности, целостности и многообразия окружающего мира, своего места в </w:t>
      </w:r>
      <w:proofErr w:type="spellStart"/>
      <w:r w:rsidRPr="0085434D">
        <w:rPr>
          <w:rFonts w:ascii="Times New Roman" w:hAnsi="Times New Roman"/>
          <w:sz w:val="26"/>
          <w:szCs w:val="26"/>
        </w:rPr>
        <w:t>нём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; </w:t>
      </w:r>
    </w:p>
    <w:p w:rsidR="00835BD1" w:rsidRPr="0085434D" w:rsidRDefault="00835BD1" w:rsidP="00835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5434D">
        <w:rPr>
          <w:rFonts w:ascii="Times New Roman" w:hAnsi="Times New Roman"/>
          <w:sz w:val="26"/>
          <w:szCs w:val="26"/>
        </w:rPr>
        <w:t xml:space="preserve">формирование модели безопасного поведения в условиях </w:t>
      </w:r>
      <w:proofErr w:type="spellStart"/>
      <w:r w:rsidRPr="0085434D">
        <w:rPr>
          <w:rFonts w:ascii="Times New Roman" w:hAnsi="Times New Roman"/>
          <w:sz w:val="26"/>
          <w:szCs w:val="26"/>
        </w:rPr>
        <w:t>повседневнои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̆ жизни и в различных опасных и </w:t>
      </w:r>
      <w:proofErr w:type="spellStart"/>
      <w:r w:rsidRPr="0085434D">
        <w:rPr>
          <w:rFonts w:ascii="Times New Roman" w:hAnsi="Times New Roman"/>
          <w:sz w:val="26"/>
          <w:szCs w:val="26"/>
        </w:rPr>
        <w:t>чрезв</w:t>
      </w:r>
      <w:r w:rsidRPr="0085434D">
        <w:rPr>
          <w:rFonts w:ascii="Times New Roman" w:hAnsi="Times New Roman"/>
          <w:sz w:val="26"/>
          <w:szCs w:val="26"/>
        </w:rPr>
        <w:t>ы</w:t>
      </w:r>
      <w:r w:rsidRPr="0085434D">
        <w:rPr>
          <w:rFonts w:ascii="Times New Roman" w:hAnsi="Times New Roman"/>
          <w:sz w:val="26"/>
          <w:szCs w:val="26"/>
        </w:rPr>
        <w:t>чайных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 ситуациях; </w:t>
      </w:r>
    </w:p>
    <w:p w:rsidR="00835BD1" w:rsidRPr="0085434D" w:rsidRDefault="00835BD1" w:rsidP="00835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5434D">
        <w:rPr>
          <w:rFonts w:ascii="Times New Roman" w:hAnsi="Times New Roman"/>
          <w:sz w:val="26"/>
          <w:szCs w:val="26"/>
        </w:rPr>
        <w:t xml:space="preserve">формирование </w:t>
      </w:r>
      <w:proofErr w:type="spellStart"/>
      <w:r w:rsidRPr="0085434D">
        <w:rPr>
          <w:rFonts w:ascii="Times New Roman" w:hAnsi="Times New Roman"/>
          <w:sz w:val="26"/>
          <w:szCs w:val="26"/>
        </w:rPr>
        <w:t>психологическои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̆ культуры и компетенции для обеспечения эффективного и безопасного </w:t>
      </w:r>
      <w:proofErr w:type="spellStart"/>
      <w:r w:rsidRPr="0085434D">
        <w:rPr>
          <w:rFonts w:ascii="Times New Roman" w:hAnsi="Times New Roman"/>
          <w:sz w:val="26"/>
          <w:szCs w:val="26"/>
        </w:rPr>
        <w:t>взаим</w:t>
      </w:r>
      <w:r w:rsidRPr="0085434D">
        <w:rPr>
          <w:rFonts w:ascii="Times New Roman" w:hAnsi="Times New Roman"/>
          <w:sz w:val="26"/>
          <w:szCs w:val="26"/>
        </w:rPr>
        <w:t>о</w:t>
      </w:r>
      <w:r w:rsidRPr="0085434D">
        <w:rPr>
          <w:rFonts w:ascii="Times New Roman" w:hAnsi="Times New Roman"/>
          <w:sz w:val="26"/>
          <w:szCs w:val="26"/>
        </w:rPr>
        <w:t>действия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 в социуме. </w:t>
      </w:r>
    </w:p>
    <w:p w:rsidR="00835BD1" w:rsidRDefault="00835BD1" w:rsidP="00835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Pr="0085434D">
        <w:rPr>
          <w:rFonts w:ascii="Times New Roman" w:hAnsi="Times New Roman"/>
          <w:sz w:val="26"/>
          <w:szCs w:val="26"/>
        </w:rPr>
        <w:t xml:space="preserve">одержание курса охватывает весьма </w:t>
      </w:r>
      <w:proofErr w:type="spellStart"/>
      <w:r w:rsidRPr="0085434D">
        <w:rPr>
          <w:rFonts w:ascii="Times New Roman" w:hAnsi="Times New Roman"/>
          <w:sz w:val="26"/>
          <w:szCs w:val="26"/>
        </w:rPr>
        <w:t>широкии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̆ круг вопросов: от элементарных правил </w:t>
      </w:r>
      <w:proofErr w:type="spellStart"/>
      <w:r w:rsidRPr="0085434D">
        <w:rPr>
          <w:rFonts w:ascii="Times New Roman" w:hAnsi="Times New Roman"/>
          <w:sz w:val="26"/>
          <w:szCs w:val="26"/>
        </w:rPr>
        <w:t>личнои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̆ гигиены до </w:t>
      </w:r>
      <w:proofErr w:type="gramStart"/>
      <w:r w:rsidRPr="0085434D">
        <w:rPr>
          <w:rFonts w:ascii="Times New Roman" w:hAnsi="Times New Roman"/>
          <w:sz w:val="26"/>
          <w:szCs w:val="26"/>
        </w:rPr>
        <w:t>знании</w:t>
      </w:r>
      <w:proofErr w:type="gramEnd"/>
      <w:r w:rsidRPr="0085434D">
        <w:rPr>
          <w:rFonts w:ascii="Times New Roman" w:hAnsi="Times New Roman"/>
          <w:sz w:val="26"/>
          <w:szCs w:val="26"/>
        </w:rPr>
        <w:t xml:space="preserve">̆ о </w:t>
      </w:r>
      <w:proofErr w:type="spellStart"/>
      <w:r w:rsidRPr="0085434D">
        <w:rPr>
          <w:rFonts w:ascii="Times New Roman" w:hAnsi="Times New Roman"/>
          <w:sz w:val="26"/>
          <w:szCs w:val="26"/>
        </w:rPr>
        <w:t>нашеи</w:t>
      </w:r>
      <w:proofErr w:type="spellEnd"/>
      <w:r w:rsidRPr="0085434D">
        <w:rPr>
          <w:rFonts w:ascii="Times New Roman" w:hAnsi="Times New Roman"/>
          <w:sz w:val="26"/>
          <w:szCs w:val="26"/>
        </w:rPr>
        <w:t xml:space="preserve">̆ планете, о странах и народах мира. При этом человек, природа и общество рассматриваются в их неразрывном, органичном единстве. </w:t>
      </w:r>
    </w:p>
    <w:p w:rsidR="00835BD1" w:rsidRPr="005255F9" w:rsidRDefault="00835BD1" w:rsidP="00835BD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63DCE">
        <w:rPr>
          <w:rFonts w:ascii="Times New Roman" w:hAnsi="Times New Roman"/>
          <w:sz w:val="26"/>
          <w:szCs w:val="26"/>
        </w:rPr>
        <w:t>На изучение Окружающего мира в 4 начальном классе  общего образования  отводится 68часов из расчета 2 часа  в неделю согласно учебному пла</w:t>
      </w:r>
      <w:r>
        <w:rPr>
          <w:rFonts w:ascii="Times New Roman" w:hAnsi="Times New Roman"/>
          <w:sz w:val="26"/>
          <w:szCs w:val="26"/>
        </w:rPr>
        <w:t xml:space="preserve">ну МБОУ </w:t>
      </w:r>
      <w:proofErr w:type="gramStart"/>
      <w:r>
        <w:rPr>
          <w:rFonts w:ascii="Times New Roman" w:hAnsi="Times New Roman"/>
          <w:sz w:val="26"/>
          <w:szCs w:val="26"/>
        </w:rPr>
        <w:t>Гайдаровская</w:t>
      </w:r>
      <w:proofErr w:type="gramEnd"/>
      <w:r>
        <w:rPr>
          <w:rFonts w:ascii="Times New Roman" w:hAnsi="Times New Roman"/>
          <w:sz w:val="26"/>
          <w:szCs w:val="26"/>
        </w:rPr>
        <w:t xml:space="preserve"> СОШ на 2018-2019</w:t>
      </w:r>
      <w:r w:rsidRPr="00863DCE">
        <w:rPr>
          <w:rFonts w:ascii="Times New Roman" w:hAnsi="Times New Roman"/>
          <w:sz w:val="26"/>
          <w:szCs w:val="26"/>
        </w:rPr>
        <w:t xml:space="preserve"> учебный год.  </w:t>
      </w:r>
    </w:p>
    <w:p w:rsidR="00835BD1" w:rsidRDefault="00835BD1" w:rsidP="00835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5BD1" w:rsidRDefault="00835BD1" w:rsidP="00835BD1">
      <w:pPr>
        <w:pStyle w:val="a3"/>
        <w:spacing w:before="0" w:beforeAutospacing="0" w:after="0" w:afterAutospacing="0"/>
        <w:rPr>
          <w:b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5BD1"/>
    <w:rsid w:val="00835BD1"/>
    <w:rsid w:val="00A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5BD1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paragraph" w:styleId="a4">
    <w:name w:val="Body Text"/>
    <w:basedOn w:val="a"/>
    <w:link w:val="a5"/>
    <w:rsid w:val="00835BD1"/>
    <w:pPr>
      <w:shd w:val="clear" w:color="auto" w:fill="FFFFFF"/>
      <w:spacing w:after="120" w:line="283" w:lineRule="exact"/>
      <w:jc w:val="both"/>
    </w:pPr>
    <w:rPr>
      <w:rFonts w:ascii="Times New Roman" w:hAnsi="Times New Roman" w:cs="Calibri"/>
      <w:sz w:val="21"/>
      <w:szCs w:val="21"/>
    </w:rPr>
  </w:style>
  <w:style w:type="character" w:customStyle="1" w:styleId="a5">
    <w:name w:val="Основной текст Знак"/>
    <w:basedOn w:val="a0"/>
    <w:link w:val="a4"/>
    <w:rsid w:val="00835BD1"/>
    <w:rPr>
      <w:rFonts w:ascii="Times New Roman" w:eastAsia="Times New Roman" w:hAnsi="Times New Roman" w:cs="Calibri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2018-11-06T08:09:00Z</dcterms:created>
  <dcterms:modified xsi:type="dcterms:W3CDTF">2018-11-06T08:09:00Z</dcterms:modified>
</cp:coreProperties>
</file>