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2" w:rsidRPr="00944ECB" w:rsidRDefault="002C4292" w:rsidP="002C4292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>по химии  для 9</w:t>
      </w:r>
      <w:r w:rsidRPr="00A90700">
        <w:t xml:space="preserve"> класса</w:t>
      </w:r>
      <w:proofErr w:type="gramStart"/>
      <w:r w:rsidRPr="00A90700">
        <w:t xml:space="preserve"> .</w:t>
      </w:r>
      <w:proofErr w:type="gramEnd"/>
      <w:r>
        <w:t xml:space="preserve">  </w:t>
      </w:r>
    </w:p>
    <w:p w:rsidR="002C4292" w:rsidRPr="00944ECB" w:rsidRDefault="002C4292" w:rsidP="002C4292">
      <w:pPr>
        <w:spacing w:line="27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Рабочая программа по   химии для учащихся 9 класса составлена  на основе Федерального компонента Государственного образовательного стандарта основного общего образования по химии, с учетом образовательной программы  МБОУ Гайдаровская СОШ на 201</w:t>
      </w:r>
      <w:r>
        <w:rPr>
          <w:rFonts w:ascii="Times New Roman" w:hAnsi="Times New Roman"/>
          <w:sz w:val="26"/>
          <w:szCs w:val="26"/>
        </w:rPr>
        <w:t>8-2019</w:t>
      </w:r>
      <w:r w:rsidRPr="00944ECB">
        <w:rPr>
          <w:rFonts w:ascii="Times New Roman" w:hAnsi="Times New Roman"/>
          <w:sz w:val="26"/>
          <w:szCs w:val="26"/>
        </w:rPr>
        <w:t xml:space="preserve"> учебный год, а также на основе программы предмета химии для 8 класса   общеобразовательных учреждений (базовый уровень) О.С. Габриеляна</w:t>
      </w:r>
      <w:proofErr w:type="gramStart"/>
      <w:r w:rsidRPr="00944ECB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944ECB">
        <w:rPr>
          <w:rFonts w:ascii="Times New Roman" w:hAnsi="Times New Roman"/>
          <w:sz w:val="26"/>
          <w:szCs w:val="26"/>
        </w:rPr>
        <w:t>,учебного плана МБОУ «Гайдаровской СОШ»  устава  МБОУ «Гайдаровская СОШ», положения о разработке рабочих программ МБОУ «</w:t>
      </w:r>
      <w:proofErr w:type="gramStart"/>
      <w:r w:rsidRPr="00944ECB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944ECB">
        <w:rPr>
          <w:rFonts w:ascii="Times New Roman" w:hAnsi="Times New Roman"/>
          <w:sz w:val="26"/>
          <w:szCs w:val="26"/>
        </w:rPr>
        <w:t xml:space="preserve"> СОШ»</w:t>
      </w:r>
      <w:r w:rsidRPr="00944ECB">
        <w:rPr>
          <w:rStyle w:val="FontStyle28"/>
          <w:rFonts w:ascii="Times New Roman" w:hAnsi="Times New Roman"/>
          <w:color w:val="000000"/>
          <w:sz w:val="26"/>
          <w:szCs w:val="26"/>
        </w:rPr>
        <w:t>.</w:t>
      </w:r>
    </w:p>
    <w:p w:rsidR="002C4292" w:rsidRPr="00944ECB" w:rsidRDefault="002C4292" w:rsidP="002C4292">
      <w:pPr>
        <w:jc w:val="both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 xml:space="preserve">          Программа  ориентирована  на использование   учебника  О.С. Габриеляна</w:t>
      </w:r>
      <w:proofErr w:type="gramStart"/>
      <w:r w:rsidRPr="00944ECB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944ECB">
        <w:rPr>
          <w:rFonts w:ascii="Times New Roman" w:hAnsi="Times New Roman"/>
          <w:sz w:val="26"/>
          <w:szCs w:val="26"/>
        </w:rPr>
        <w:t xml:space="preserve">Химия 9 класс. –М. : Дрофа, </w:t>
      </w:r>
      <w:smartTag w:uri="urn:schemas-microsoft-com:office:smarttags" w:element="metricconverter">
        <w:smartTagPr>
          <w:attr w:name="ProductID" w:val="2010 г"/>
        </w:smartTagPr>
        <w:r w:rsidRPr="00944ECB">
          <w:rPr>
            <w:rFonts w:ascii="Times New Roman" w:hAnsi="Times New Roman"/>
            <w:sz w:val="26"/>
            <w:szCs w:val="26"/>
          </w:rPr>
          <w:t>2010 г</w:t>
        </w:r>
      </w:smartTag>
      <w:r w:rsidRPr="00944ECB">
        <w:rPr>
          <w:rFonts w:ascii="Times New Roman" w:hAnsi="Times New Roman"/>
          <w:sz w:val="26"/>
          <w:szCs w:val="26"/>
        </w:rPr>
        <w:t>.,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6"/>
          <w:szCs w:val="26"/>
        </w:rPr>
        <w:t>зовательных учреждениях, на 2018 / 2019</w:t>
      </w:r>
      <w:r w:rsidRPr="00944ECB">
        <w:rPr>
          <w:rFonts w:ascii="Times New Roman" w:hAnsi="Times New Roman"/>
          <w:sz w:val="26"/>
          <w:szCs w:val="26"/>
        </w:rPr>
        <w:t xml:space="preserve"> учебный год.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44ECB">
        <w:rPr>
          <w:rFonts w:ascii="Times New Roman" w:hAnsi="Times New Roman"/>
          <w:b/>
          <w:sz w:val="26"/>
          <w:szCs w:val="26"/>
        </w:rPr>
        <w:t>Цель предмета: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1.причинно – следственные связи между составом, строением, свойствами и применением   веществ;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2.материальное единство веще</w:t>
      </w:r>
      <w:proofErr w:type="gramStart"/>
      <w:r w:rsidRPr="00944ECB">
        <w:rPr>
          <w:rFonts w:ascii="Times New Roman" w:hAnsi="Times New Roman"/>
          <w:sz w:val="26"/>
          <w:szCs w:val="26"/>
        </w:rPr>
        <w:t>ств  пр</w:t>
      </w:r>
      <w:proofErr w:type="gramEnd"/>
      <w:r w:rsidRPr="00944ECB">
        <w:rPr>
          <w:rFonts w:ascii="Times New Roman" w:hAnsi="Times New Roman"/>
          <w:sz w:val="26"/>
          <w:szCs w:val="26"/>
        </w:rPr>
        <w:t>ироды, их генетическая связь;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3.познаваемость веществ и закономерности протекания реакций;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4.конкретное химическое соединение представляет собой звено в непрерывной цепи   превращений веществ, оно участвует в круговороте химических элементов и в    химической эволюции;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5.наука и практика взаимосвязаны: требования практики – движущая сила развития науки,   успехи практики обусловлены  достижениями науки;</w:t>
      </w:r>
    </w:p>
    <w:p w:rsidR="002C4292" w:rsidRPr="00944ECB" w:rsidRDefault="002C4292" w:rsidP="002C42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6.развитие химической науки и химизация народного хозяйства служат интересам  человека и общества в целом: призваны  способствовать решению глобальных проблем    современности.</w:t>
      </w:r>
      <w:r w:rsidRPr="00944ECB">
        <w:rPr>
          <w:rFonts w:ascii="Times New Roman" w:hAnsi="Times New Roman"/>
          <w:b/>
          <w:sz w:val="26"/>
          <w:szCs w:val="26"/>
        </w:rPr>
        <w:t xml:space="preserve">  </w:t>
      </w:r>
    </w:p>
    <w:p w:rsidR="002C4292" w:rsidRPr="00944ECB" w:rsidRDefault="002C4292" w:rsidP="002C4292">
      <w:pPr>
        <w:spacing w:after="0" w:line="240" w:lineRule="auto"/>
        <w:jc w:val="both"/>
        <w:rPr>
          <w:rStyle w:val="a4"/>
          <w:rFonts w:ascii="Times New Roman" w:hAnsi="Times New Roman"/>
        </w:rPr>
      </w:pPr>
      <w:r w:rsidRPr="00944ECB">
        <w:rPr>
          <w:rFonts w:ascii="Times New Roman" w:hAnsi="Times New Roman"/>
          <w:b/>
          <w:sz w:val="26"/>
          <w:szCs w:val="26"/>
        </w:rPr>
        <w:t>Задачи:</w:t>
      </w:r>
    </w:p>
    <w:p w:rsidR="002C4292" w:rsidRPr="00944ECB" w:rsidRDefault="002C4292" w:rsidP="002C4292">
      <w:pPr>
        <w:spacing w:after="0" w:line="240" w:lineRule="auto"/>
        <w:jc w:val="both"/>
        <w:rPr>
          <w:rFonts w:ascii="Times New Roman" w:hAnsi="Times New Roman"/>
        </w:rPr>
      </w:pPr>
      <w:r w:rsidRPr="00944ECB">
        <w:rPr>
          <w:rFonts w:ascii="Times New Roman" w:hAnsi="Times New Roman"/>
          <w:sz w:val="26"/>
          <w:szCs w:val="26"/>
        </w:rPr>
        <w:t>-формирование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2C4292" w:rsidRPr="00944ECB" w:rsidRDefault="002C4292" w:rsidP="002C42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-формирование у школьников экологического мышления на основе умелого владения способами самоорганизации жизнедеятельности;</w:t>
      </w:r>
    </w:p>
    <w:p w:rsidR="002C4292" w:rsidRPr="00944ECB" w:rsidRDefault="002C4292" w:rsidP="002C42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-приобретение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2C4292" w:rsidRPr="00944ECB" w:rsidRDefault="002C4292" w:rsidP="002C42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ECB">
        <w:rPr>
          <w:rFonts w:ascii="Times New Roman" w:hAnsi="Times New Roman"/>
          <w:sz w:val="26"/>
          <w:szCs w:val="26"/>
        </w:rPr>
        <w:t>-воспитание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2C4292" w:rsidRDefault="002C4292" w:rsidP="002C429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44ECB">
        <w:rPr>
          <w:rFonts w:ascii="Times New Roman" w:hAnsi="Times New Roman"/>
          <w:sz w:val="26"/>
          <w:szCs w:val="26"/>
        </w:rPr>
        <w:t xml:space="preserve">     -создание условий для возможности осознанного выбора индивидуальной              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  <w:r w:rsidRPr="00944ECB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C4292" w:rsidRPr="00944ECB" w:rsidRDefault="002C4292" w:rsidP="002C429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2C4292" w:rsidRPr="00944ECB" w:rsidRDefault="002C4292" w:rsidP="002C42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44ECB">
        <w:rPr>
          <w:rFonts w:ascii="Times New Roman" w:hAnsi="Times New Roman"/>
          <w:color w:val="000000"/>
          <w:sz w:val="26"/>
          <w:szCs w:val="26"/>
        </w:rPr>
        <w:t xml:space="preserve">   На изучение химии  в 9 общеобразовательном  классе отводится 68 часов из расчета 2 часа  в неделю согласно учебному пла</w:t>
      </w:r>
      <w:r>
        <w:rPr>
          <w:rFonts w:ascii="Times New Roman" w:hAnsi="Times New Roman"/>
          <w:color w:val="000000"/>
          <w:sz w:val="26"/>
          <w:szCs w:val="26"/>
        </w:rPr>
        <w:t xml:space="preserve">ну МБОУ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Гайдаровская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СОШ на 2018-2019</w:t>
      </w:r>
      <w:r w:rsidRPr="00944ECB">
        <w:rPr>
          <w:rFonts w:ascii="Times New Roman" w:hAnsi="Times New Roman"/>
          <w:color w:val="000000"/>
          <w:sz w:val="26"/>
          <w:szCs w:val="26"/>
        </w:rPr>
        <w:t xml:space="preserve"> учебный год.  </w:t>
      </w: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292"/>
    <w:rsid w:val="002C4292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4292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2C4292"/>
    <w:rPr>
      <w:rFonts w:ascii="Arial" w:hAnsi="Arial" w:cs="Arial" w:hint="default"/>
      <w:sz w:val="20"/>
      <w:szCs w:val="20"/>
    </w:rPr>
  </w:style>
  <w:style w:type="character" w:styleId="a4">
    <w:name w:val="Strong"/>
    <w:basedOn w:val="a0"/>
    <w:uiPriority w:val="99"/>
    <w:qFormat/>
    <w:rsid w:val="002C429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2018-11-06T08:31:00Z</dcterms:created>
  <dcterms:modified xsi:type="dcterms:W3CDTF">2018-11-06T08:31:00Z</dcterms:modified>
</cp:coreProperties>
</file>