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6D6B" w:rsidRPr="00A24AE5" w:rsidRDefault="002C513F" w:rsidP="00126D6B">
      <w:pPr>
        <w:spacing w:before="41" w:line="278" w:lineRule="auto"/>
        <w:ind w:left="2135" w:right="1836"/>
        <w:jc w:val="center"/>
        <w:rPr>
          <w:b/>
          <w:sz w:val="26"/>
          <w:szCs w:val="26"/>
        </w:rPr>
      </w:pPr>
      <w:r w:rsidRPr="00A24AE5">
        <w:rPr>
          <w:b/>
          <w:sz w:val="26"/>
          <w:szCs w:val="26"/>
        </w:rPr>
        <w:t>Муниципальное</w:t>
      </w:r>
      <w:r w:rsidRPr="00A24AE5">
        <w:rPr>
          <w:b/>
          <w:spacing w:val="-9"/>
          <w:sz w:val="26"/>
          <w:szCs w:val="26"/>
        </w:rPr>
        <w:t xml:space="preserve"> </w:t>
      </w:r>
      <w:r w:rsidRPr="00A24AE5">
        <w:rPr>
          <w:b/>
          <w:sz w:val="26"/>
          <w:szCs w:val="26"/>
        </w:rPr>
        <w:t>бюджетное</w:t>
      </w:r>
      <w:r w:rsidRPr="00A24AE5">
        <w:rPr>
          <w:b/>
          <w:spacing w:val="-4"/>
          <w:sz w:val="26"/>
          <w:szCs w:val="26"/>
        </w:rPr>
        <w:t xml:space="preserve"> </w:t>
      </w:r>
      <w:r w:rsidR="00391CCF" w:rsidRPr="00A24AE5">
        <w:rPr>
          <w:b/>
          <w:sz w:val="26"/>
          <w:szCs w:val="26"/>
        </w:rPr>
        <w:t>общеобразовательное</w:t>
      </w:r>
      <w:r w:rsidR="00126D6B" w:rsidRPr="00A24AE5">
        <w:rPr>
          <w:b/>
          <w:spacing w:val="-2"/>
          <w:sz w:val="26"/>
          <w:szCs w:val="26"/>
        </w:rPr>
        <w:t xml:space="preserve"> </w:t>
      </w:r>
      <w:r w:rsidRPr="00A24AE5">
        <w:rPr>
          <w:b/>
          <w:spacing w:val="-2"/>
          <w:sz w:val="26"/>
          <w:szCs w:val="26"/>
        </w:rPr>
        <w:t>учреждение</w:t>
      </w:r>
      <w:r w:rsidR="00126D6B" w:rsidRPr="00A24AE5">
        <w:rPr>
          <w:b/>
          <w:spacing w:val="-2"/>
          <w:sz w:val="26"/>
          <w:szCs w:val="26"/>
        </w:rPr>
        <w:t xml:space="preserve">    </w:t>
      </w:r>
      <w:r w:rsidR="008B4D4C" w:rsidRPr="00A24AE5">
        <w:rPr>
          <w:b/>
          <w:sz w:val="26"/>
          <w:szCs w:val="26"/>
        </w:rPr>
        <w:t>« Гайдаровская  средняя общеобразовательная школа</w:t>
      </w:r>
      <w:r w:rsidR="00126D6B" w:rsidRPr="00A24AE5">
        <w:rPr>
          <w:b/>
          <w:sz w:val="26"/>
          <w:szCs w:val="26"/>
        </w:rPr>
        <w:t>»</w:t>
      </w:r>
    </w:p>
    <w:p w:rsidR="007A02BC" w:rsidRPr="00126D6B" w:rsidRDefault="007A02BC">
      <w:pPr>
        <w:pStyle w:val="a3"/>
        <w:ind w:left="0"/>
        <w:jc w:val="left"/>
        <w:rPr>
          <w:b/>
        </w:rPr>
      </w:pPr>
    </w:p>
    <w:p w:rsidR="007A02BC" w:rsidRPr="00126D6B" w:rsidRDefault="007A02BC">
      <w:pPr>
        <w:pStyle w:val="a3"/>
        <w:ind w:left="0"/>
        <w:jc w:val="left"/>
        <w:rPr>
          <w:b/>
        </w:rPr>
      </w:pPr>
    </w:p>
    <w:p w:rsidR="007A02BC" w:rsidRPr="00126D6B" w:rsidRDefault="007A02BC">
      <w:pPr>
        <w:pStyle w:val="a3"/>
        <w:ind w:left="0"/>
        <w:jc w:val="left"/>
        <w:rPr>
          <w:b/>
        </w:rPr>
      </w:pPr>
    </w:p>
    <w:p w:rsidR="007A02BC" w:rsidRPr="00126D6B" w:rsidRDefault="007A02BC">
      <w:pPr>
        <w:pStyle w:val="a3"/>
        <w:ind w:left="0"/>
        <w:jc w:val="left"/>
        <w:rPr>
          <w:b/>
          <w:sz w:val="32"/>
          <w:szCs w:val="32"/>
        </w:rPr>
      </w:pPr>
    </w:p>
    <w:p w:rsidR="007A02BC" w:rsidRDefault="007A02BC">
      <w:pPr>
        <w:pStyle w:val="a3"/>
        <w:ind w:left="0"/>
        <w:jc w:val="left"/>
        <w:rPr>
          <w:sz w:val="20"/>
        </w:rPr>
      </w:pPr>
    </w:p>
    <w:p w:rsidR="007A02BC" w:rsidRDefault="007A02BC">
      <w:pPr>
        <w:pStyle w:val="a3"/>
        <w:spacing w:before="74"/>
        <w:ind w:left="0"/>
        <w:jc w:val="left"/>
        <w:rPr>
          <w:sz w:val="20"/>
        </w:rPr>
      </w:pPr>
    </w:p>
    <w:p w:rsidR="007A02BC" w:rsidRDefault="007A02BC">
      <w:pPr>
        <w:pStyle w:val="a3"/>
        <w:jc w:val="left"/>
        <w:rPr>
          <w:sz w:val="20"/>
        </w:rPr>
        <w:sectPr w:rsidR="007A02BC">
          <w:footerReference w:type="default" r:id="rId8"/>
          <w:type w:val="continuous"/>
          <w:pgSz w:w="11920" w:h="16850"/>
          <w:pgMar w:top="1200" w:right="0" w:bottom="880" w:left="283" w:header="0" w:footer="689" w:gutter="0"/>
          <w:pgNumType w:start="2"/>
          <w:cols w:space="720"/>
        </w:sectPr>
      </w:pPr>
    </w:p>
    <w:p w:rsidR="007A02BC" w:rsidRDefault="002C513F" w:rsidP="007A0FE0">
      <w:pPr>
        <w:spacing w:before="90" w:line="274" w:lineRule="exact"/>
        <w:ind w:left="317"/>
        <w:jc w:val="both"/>
        <w:rPr>
          <w:b/>
          <w:sz w:val="24"/>
        </w:rPr>
      </w:pPr>
      <w:r>
        <w:rPr>
          <w:b/>
          <w:spacing w:val="-2"/>
          <w:sz w:val="24"/>
        </w:rPr>
        <w:lastRenderedPageBreak/>
        <w:t>РАССМОТРЕНО</w:t>
      </w:r>
    </w:p>
    <w:p w:rsidR="007A02BC" w:rsidRDefault="00A24AE5" w:rsidP="007A0FE0">
      <w:pPr>
        <w:spacing w:line="274" w:lineRule="exact"/>
        <w:ind w:left="317"/>
        <w:jc w:val="both"/>
        <w:rPr>
          <w:sz w:val="24"/>
        </w:rPr>
      </w:pPr>
      <w:r>
        <w:rPr>
          <w:sz w:val="24"/>
        </w:rPr>
        <w:t xml:space="preserve">педагогическим </w:t>
      </w:r>
      <w:r w:rsidR="002C513F">
        <w:rPr>
          <w:spacing w:val="78"/>
          <w:w w:val="150"/>
          <w:sz w:val="24"/>
        </w:rPr>
        <w:t xml:space="preserve"> </w:t>
      </w:r>
      <w:r w:rsidR="002C513F">
        <w:rPr>
          <w:spacing w:val="-2"/>
          <w:sz w:val="24"/>
        </w:rPr>
        <w:t>советом</w:t>
      </w:r>
    </w:p>
    <w:p w:rsidR="007A02BC" w:rsidRDefault="00391CCF" w:rsidP="007A0FE0">
      <w:pPr>
        <w:ind w:left="317"/>
        <w:jc w:val="both"/>
        <w:rPr>
          <w:sz w:val="24"/>
        </w:rPr>
      </w:pPr>
      <w:r>
        <w:rPr>
          <w:sz w:val="24"/>
        </w:rPr>
        <w:t>М</w:t>
      </w:r>
      <w:r w:rsidR="002C513F">
        <w:rPr>
          <w:sz w:val="24"/>
        </w:rPr>
        <w:t>Б</w:t>
      </w:r>
      <w:r>
        <w:rPr>
          <w:sz w:val="24"/>
        </w:rPr>
        <w:t>О</w:t>
      </w:r>
      <w:r w:rsidR="002C513F">
        <w:rPr>
          <w:sz w:val="24"/>
        </w:rPr>
        <w:t>У</w:t>
      </w:r>
      <w:r w:rsidR="002C513F">
        <w:rPr>
          <w:spacing w:val="21"/>
          <w:sz w:val="24"/>
        </w:rPr>
        <w:t xml:space="preserve"> </w:t>
      </w:r>
      <w:r w:rsidR="002C513F">
        <w:rPr>
          <w:sz w:val="24"/>
        </w:rPr>
        <w:t>«</w:t>
      </w:r>
      <w:r>
        <w:rPr>
          <w:sz w:val="24"/>
        </w:rPr>
        <w:t xml:space="preserve"> Гайдаровская СОШ</w:t>
      </w:r>
      <w:r w:rsidR="002C513F">
        <w:rPr>
          <w:sz w:val="24"/>
        </w:rPr>
        <w:t>»</w:t>
      </w:r>
    </w:p>
    <w:p w:rsidR="007A02BC" w:rsidRDefault="002C513F" w:rsidP="007A0FE0">
      <w:pPr>
        <w:ind w:left="317"/>
        <w:jc w:val="both"/>
        <w:rPr>
          <w:sz w:val="24"/>
        </w:rPr>
      </w:pPr>
      <w:r>
        <w:rPr>
          <w:sz w:val="24"/>
        </w:rPr>
        <w:t>/протокол</w:t>
      </w:r>
      <w:r>
        <w:rPr>
          <w:spacing w:val="49"/>
          <w:sz w:val="24"/>
        </w:rPr>
        <w:t xml:space="preserve"> </w:t>
      </w:r>
      <w:r>
        <w:rPr>
          <w:sz w:val="24"/>
        </w:rPr>
        <w:t>№</w:t>
      </w:r>
      <w:r w:rsidR="00F31B2B">
        <w:rPr>
          <w:sz w:val="24"/>
        </w:rPr>
        <w:t>1</w:t>
      </w:r>
      <w:r>
        <w:rPr>
          <w:spacing w:val="49"/>
          <w:sz w:val="24"/>
        </w:rPr>
        <w:t xml:space="preserve"> </w:t>
      </w:r>
      <w:r>
        <w:rPr>
          <w:sz w:val="24"/>
        </w:rPr>
        <w:t>от</w:t>
      </w:r>
      <w:r w:rsidR="00391CCF">
        <w:rPr>
          <w:spacing w:val="-4"/>
          <w:sz w:val="24"/>
        </w:rPr>
        <w:t xml:space="preserve"> </w:t>
      </w:r>
      <w:r w:rsidR="00F31B2B">
        <w:rPr>
          <w:spacing w:val="-4"/>
          <w:sz w:val="24"/>
        </w:rPr>
        <w:t xml:space="preserve"> 31.08.</w:t>
      </w:r>
      <w:r>
        <w:rPr>
          <w:spacing w:val="-2"/>
          <w:sz w:val="24"/>
        </w:rPr>
        <w:t>202</w:t>
      </w:r>
      <w:r w:rsidR="00F31B2B">
        <w:rPr>
          <w:spacing w:val="-2"/>
          <w:sz w:val="24"/>
        </w:rPr>
        <w:t>6</w:t>
      </w:r>
    </w:p>
    <w:p w:rsidR="007A02BC" w:rsidRDefault="002C513F" w:rsidP="007A0FE0">
      <w:pPr>
        <w:spacing w:before="260" w:line="274" w:lineRule="exact"/>
        <w:ind w:left="437"/>
        <w:jc w:val="both"/>
        <w:rPr>
          <w:b/>
          <w:sz w:val="24"/>
        </w:rPr>
      </w:pPr>
      <w:r>
        <w:br w:type="column"/>
      </w:r>
      <w:r>
        <w:rPr>
          <w:b/>
          <w:spacing w:val="-2"/>
          <w:sz w:val="24"/>
        </w:rPr>
        <w:lastRenderedPageBreak/>
        <w:t>УТВЕРЖДЕНО</w:t>
      </w:r>
    </w:p>
    <w:p w:rsidR="007A02BC" w:rsidRDefault="002C513F" w:rsidP="007A0FE0">
      <w:pPr>
        <w:spacing w:line="274" w:lineRule="exact"/>
        <w:ind w:left="317"/>
        <w:jc w:val="both"/>
        <w:rPr>
          <w:spacing w:val="-2"/>
          <w:sz w:val="24"/>
        </w:rPr>
      </w:pPr>
      <w:r>
        <w:rPr>
          <w:sz w:val="24"/>
        </w:rPr>
        <w:t>Директор</w:t>
      </w:r>
      <w:r>
        <w:rPr>
          <w:spacing w:val="54"/>
          <w:sz w:val="24"/>
        </w:rPr>
        <w:t xml:space="preserve"> </w:t>
      </w:r>
      <w:r>
        <w:rPr>
          <w:spacing w:val="-2"/>
          <w:sz w:val="24"/>
        </w:rPr>
        <w:t>школы:</w:t>
      </w:r>
    </w:p>
    <w:p w:rsidR="00391CCF" w:rsidRDefault="00391CCF" w:rsidP="007A0FE0">
      <w:pPr>
        <w:spacing w:line="274" w:lineRule="exact"/>
        <w:ind w:left="317"/>
        <w:jc w:val="both"/>
        <w:rPr>
          <w:sz w:val="24"/>
        </w:rPr>
      </w:pPr>
      <w:proofErr w:type="spellStart"/>
      <w:r>
        <w:rPr>
          <w:spacing w:val="-2"/>
          <w:sz w:val="24"/>
        </w:rPr>
        <w:t>__________Т.Н.Бахилова</w:t>
      </w:r>
      <w:proofErr w:type="spellEnd"/>
      <w:r>
        <w:rPr>
          <w:spacing w:val="-2"/>
          <w:sz w:val="24"/>
        </w:rPr>
        <w:t xml:space="preserve"> </w:t>
      </w:r>
    </w:p>
    <w:p w:rsidR="007A02BC" w:rsidRDefault="007A02BC" w:rsidP="007A0FE0">
      <w:pPr>
        <w:spacing w:line="274" w:lineRule="exact"/>
        <w:jc w:val="both"/>
        <w:rPr>
          <w:sz w:val="24"/>
        </w:rPr>
        <w:sectPr w:rsidR="007A02BC">
          <w:type w:val="continuous"/>
          <w:pgSz w:w="11920" w:h="16850"/>
          <w:pgMar w:top="1200" w:right="0" w:bottom="880" w:left="283" w:header="0" w:footer="689" w:gutter="0"/>
          <w:cols w:num="2" w:space="720" w:equalWidth="0">
            <w:col w:w="3628" w:space="4596"/>
            <w:col w:w="3413"/>
          </w:cols>
        </w:sectPr>
      </w:pPr>
    </w:p>
    <w:p w:rsidR="007A02BC" w:rsidRDefault="007A02BC" w:rsidP="007A0FE0">
      <w:pPr>
        <w:pStyle w:val="a3"/>
        <w:spacing w:before="10"/>
        <w:ind w:left="0"/>
        <w:rPr>
          <w:sz w:val="6"/>
        </w:rPr>
      </w:pPr>
    </w:p>
    <w:p w:rsidR="007A02BC" w:rsidRDefault="007A02BC" w:rsidP="007A0FE0">
      <w:pPr>
        <w:pStyle w:val="a3"/>
        <w:ind w:left="5685"/>
        <w:rPr>
          <w:sz w:val="20"/>
        </w:rPr>
      </w:pPr>
    </w:p>
    <w:p w:rsidR="007A02BC" w:rsidRDefault="007A02BC">
      <w:pPr>
        <w:pStyle w:val="a3"/>
        <w:ind w:left="0"/>
        <w:jc w:val="left"/>
        <w:rPr>
          <w:sz w:val="32"/>
        </w:rPr>
      </w:pPr>
    </w:p>
    <w:p w:rsidR="007A02BC" w:rsidRDefault="007A02BC">
      <w:pPr>
        <w:pStyle w:val="a3"/>
        <w:ind w:left="0"/>
        <w:jc w:val="left"/>
        <w:rPr>
          <w:sz w:val="32"/>
        </w:rPr>
      </w:pPr>
    </w:p>
    <w:p w:rsidR="007A02BC" w:rsidRDefault="007A02BC">
      <w:pPr>
        <w:pStyle w:val="a3"/>
        <w:ind w:left="0"/>
        <w:jc w:val="left"/>
        <w:rPr>
          <w:sz w:val="32"/>
        </w:rPr>
      </w:pPr>
    </w:p>
    <w:p w:rsidR="007A02BC" w:rsidRDefault="007A02BC" w:rsidP="007C0B71">
      <w:pPr>
        <w:pStyle w:val="a3"/>
        <w:spacing w:before="95"/>
        <w:ind w:left="0"/>
        <w:jc w:val="center"/>
        <w:rPr>
          <w:sz w:val="32"/>
        </w:rPr>
      </w:pPr>
    </w:p>
    <w:p w:rsidR="007A02BC" w:rsidRDefault="002C513F" w:rsidP="007C0B71">
      <w:pPr>
        <w:tabs>
          <w:tab w:val="left" w:pos="3845"/>
          <w:tab w:val="left" w:pos="6085"/>
        </w:tabs>
        <w:spacing w:line="276" w:lineRule="auto"/>
        <w:ind w:left="1829" w:right="975" w:firstLine="1202"/>
        <w:jc w:val="center"/>
        <w:rPr>
          <w:b/>
          <w:sz w:val="32"/>
        </w:rPr>
      </w:pPr>
      <w:r>
        <w:rPr>
          <w:b/>
          <w:color w:val="000009"/>
          <w:sz w:val="32"/>
        </w:rPr>
        <w:t xml:space="preserve">Адаптированная основная общеобразовательная </w:t>
      </w:r>
      <w:r>
        <w:rPr>
          <w:b/>
          <w:color w:val="000009"/>
          <w:spacing w:val="-2"/>
          <w:sz w:val="32"/>
        </w:rPr>
        <w:t>программа</w:t>
      </w:r>
      <w:r>
        <w:rPr>
          <w:b/>
          <w:color w:val="000009"/>
          <w:sz w:val="32"/>
        </w:rPr>
        <w:tab/>
      </w:r>
      <w:r>
        <w:rPr>
          <w:b/>
          <w:color w:val="000009"/>
          <w:spacing w:val="-2"/>
          <w:sz w:val="32"/>
        </w:rPr>
        <w:t>образования</w:t>
      </w:r>
      <w:r>
        <w:rPr>
          <w:b/>
          <w:color w:val="000009"/>
          <w:sz w:val="32"/>
        </w:rPr>
        <w:tab/>
        <w:t>обучающихся</w:t>
      </w:r>
      <w:r>
        <w:rPr>
          <w:b/>
          <w:color w:val="000009"/>
          <w:spacing w:val="-16"/>
          <w:sz w:val="32"/>
        </w:rPr>
        <w:t xml:space="preserve"> </w:t>
      </w:r>
      <w:r>
        <w:rPr>
          <w:b/>
          <w:color w:val="000009"/>
          <w:sz w:val="32"/>
        </w:rPr>
        <w:t>с</w:t>
      </w:r>
      <w:r w:rsidR="00DB4C5C">
        <w:rPr>
          <w:b/>
          <w:color w:val="000009"/>
          <w:sz w:val="32"/>
        </w:rPr>
        <w:t xml:space="preserve">    </w:t>
      </w:r>
      <w:r>
        <w:rPr>
          <w:b/>
          <w:color w:val="000009"/>
          <w:sz w:val="32"/>
        </w:rPr>
        <w:t xml:space="preserve">расстройствами </w:t>
      </w:r>
      <w:r w:rsidR="00DB4C5C">
        <w:rPr>
          <w:b/>
          <w:color w:val="000009"/>
          <w:sz w:val="32"/>
        </w:rPr>
        <w:t xml:space="preserve"> </w:t>
      </w:r>
      <w:proofErr w:type="spellStart"/>
      <w:r>
        <w:rPr>
          <w:b/>
          <w:color w:val="000009"/>
          <w:sz w:val="32"/>
        </w:rPr>
        <w:t>аутистического</w:t>
      </w:r>
      <w:proofErr w:type="spellEnd"/>
      <w:r>
        <w:rPr>
          <w:b/>
          <w:color w:val="000009"/>
          <w:sz w:val="32"/>
        </w:rPr>
        <w:t xml:space="preserve"> спектра (РАС), </w:t>
      </w:r>
      <w:r w:rsidR="00DB4C5C">
        <w:rPr>
          <w:b/>
          <w:color w:val="000009"/>
          <w:sz w:val="32"/>
        </w:rPr>
        <w:t xml:space="preserve"> </w:t>
      </w:r>
      <w:r>
        <w:rPr>
          <w:b/>
          <w:color w:val="000009"/>
          <w:sz w:val="32"/>
        </w:rPr>
        <w:t xml:space="preserve">осложненными </w:t>
      </w:r>
      <w:proofErr w:type="gramStart"/>
      <w:r>
        <w:rPr>
          <w:b/>
          <w:color w:val="000009"/>
          <w:sz w:val="32"/>
        </w:rPr>
        <w:t>умеренной</w:t>
      </w:r>
      <w:proofErr w:type="gramEnd"/>
      <w:r>
        <w:rPr>
          <w:b/>
          <w:color w:val="000009"/>
          <w:sz w:val="32"/>
        </w:rPr>
        <w:t>,</w:t>
      </w:r>
    </w:p>
    <w:p w:rsidR="007A02BC" w:rsidRDefault="002C513F" w:rsidP="007C0B71">
      <w:pPr>
        <w:spacing w:before="1" w:line="276" w:lineRule="auto"/>
        <w:ind w:left="3601" w:right="975" w:hanging="663"/>
        <w:jc w:val="center"/>
        <w:rPr>
          <w:b/>
          <w:sz w:val="32"/>
        </w:rPr>
      </w:pPr>
      <w:r>
        <w:rPr>
          <w:b/>
          <w:color w:val="000009"/>
          <w:sz w:val="32"/>
        </w:rPr>
        <w:t>тяжелой</w:t>
      </w:r>
      <w:r>
        <w:rPr>
          <w:b/>
          <w:color w:val="000009"/>
          <w:spacing w:val="-8"/>
          <w:sz w:val="32"/>
        </w:rPr>
        <w:t xml:space="preserve"> </w:t>
      </w:r>
      <w:r>
        <w:rPr>
          <w:b/>
          <w:color w:val="000009"/>
          <w:sz w:val="32"/>
        </w:rPr>
        <w:t>и</w:t>
      </w:r>
      <w:r>
        <w:rPr>
          <w:b/>
          <w:color w:val="000009"/>
          <w:spacing w:val="-7"/>
          <w:sz w:val="32"/>
        </w:rPr>
        <w:t xml:space="preserve"> </w:t>
      </w:r>
      <w:r>
        <w:rPr>
          <w:b/>
          <w:color w:val="000009"/>
          <w:sz w:val="32"/>
        </w:rPr>
        <w:t>глубокой</w:t>
      </w:r>
      <w:r>
        <w:rPr>
          <w:b/>
          <w:color w:val="000009"/>
          <w:spacing w:val="-8"/>
          <w:sz w:val="32"/>
        </w:rPr>
        <w:t xml:space="preserve"> </w:t>
      </w:r>
      <w:r>
        <w:rPr>
          <w:b/>
          <w:color w:val="000009"/>
          <w:sz w:val="32"/>
        </w:rPr>
        <w:t>умственной</w:t>
      </w:r>
      <w:r>
        <w:rPr>
          <w:b/>
          <w:color w:val="000009"/>
          <w:spacing w:val="-5"/>
          <w:sz w:val="32"/>
        </w:rPr>
        <w:t xml:space="preserve"> </w:t>
      </w:r>
      <w:r>
        <w:rPr>
          <w:b/>
          <w:color w:val="000009"/>
          <w:sz w:val="32"/>
        </w:rPr>
        <w:t xml:space="preserve">отсталостью </w:t>
      </w:r>
      <w:r>
        <w:rPr>
          <w:b/>
          <w:color w:val="000009"/>
          <w:spacing w:val="-2"/>
          <w:sz w:val="32"/>
        </w:rPr>
        <w:t>(интеллектуальными</w:t>
      </w:r>
      <w:r w:rsidR="00DB4C5C">
        <w:rPr>
          <w:b/>
          <w:color w:val="000009"/>
          <w:spacing w:val="-2"/>
          <w:sz w:val="32"/>
        </w:rPr>
        <w:t xml:space="preserve"> </w:t>
      </w:r>
      <w:r>
        <w:rPr>
          <w:b/>
          <w:color w:val="000009"/>
          <w:spacing w:val="-2"/>
          <w:sz w:val="32"/>
        </w:rPr>
        <w:t>нарушениями)</w:t>
      </w:r>
    </w:p>
    <w:p w:rsidR="007A02BC" w:rsidRDefault="002C513F" w:rsidP="007C0B71">
      <w:pPr>
        <w:ind w:left="4830"/>
        <w:jc w:val="center"/>
        <w:rPr>
          <w:b/>
          <w:sz w:val="32"/>
        </w:rPr>
      </w:pPr>
      <w:r>
        <w:rPr>
          <w:b/>
          <w:color w:val="000009"/>
          <w:sz w:val="32"/>
        </w:rPr>
        <w:t>(вариант</w:t>
      </w:r>
      <w:r>
        <w:rPr>
          <w:b/>
          <w:color w:val="000009"/>
          <w:spacing w:val="-11"/>
          <w:sz w:val="32"/>
        </w:rPr>
        <w:t xml:space="preserve"> </w:t>
      </w:r>
      <w:r>
        <w:rPr>
          <w:b/>
          <w:color w:val="000009"/>
          <w:sz w:val="32"/>
        </w:rPr>
        <w:t>8.4)</w:t>
      </w:r>
      <w:r>
        <w:rPr>
          <w:b/>
          <w:color w:val="000009"/>
          <w:spacing w:val="-12"/>
          <w:sz w:val="32"/>
        </w:rPr>
        <w:t xml:space="preserve"> </w:t>
      </w:r>
      <w:r>
        <w:rPr>
          <w:b/>
          <w:color w:val="000009"/>
          <w:sz w:val="32"/>
        </w:rPr>
        <w:t>5-9</w:t>
      </w:r>
      <w:r>
        <w:rPr>
          <w:b/>
          <w:color w:val="000009"/>
          <w:spacing w:val="-9"/>
          <w:sz w:val="32"/>
        </w:rPr>
        <w:t xml:space="preserve"> </w:t>
      </w:r>
      <w:r>
        <w:rPr>
          <w:b/>
          <w:color w:val="000009"/>
          <w:spacing w:val="-2"/>
          <w:sz w:val="32"/>
        </w:rPr>
        <w:t>классы</w:t>
      </w:r>
    </w:p>
    <w:p w:rsidR="007A02BC" w:rsidRDefault="007A02BC" w:rsidP="00DB4C5C">
      <w:pPr>
        <w:pStyle w:val="a3"/>
        <w:ind w:left="0"/>
        <w:jc w:val="center"/>
        <w:rPr>
          <w:b/>
          <w:sz w:val="32"/>
        </w:rPr>
      </w:pPr>
    </w:p>
    <w:p w:rsidR="007A02BC" w:rsidRDefault="007A02BC" w:rsidP="00DB4C5C">
      <w:pPr>
        <w:pStyle w:val="a3"/>
        <w:ind w:left="0"/>
        <w:jc w:val="center"/>
        <w:rPr>
          <w:b/>
          <w:sz w:val="32"/>
        </w:rPr>
      </w:pPr>
    </w:p>
    <w:p w:rsidR="007A02BC" w:rsidRDefault="007A02BC">
      <w:pPr>
        <w:pStyle w:val="a3"/>
        <w:ind w:left="0"/>
        <w:jc w:val="left"/>
        <w:rPr>
          <w:b/>
          <w:sz w:val="32"/>
        </w:rPr>
      </w:pPr>
    </w:p>
    <w:p w:rsidR="007A02BC" w:rsidRDefault="007A02BC">
      <w:pPr>
        <w:pStyle w:val="a3"/>
        <w:ind w:left="0"/>
        <w:jc w:val="left"/>
        <w:rPr>
          <w:b/>
          <w:sz w:val="32"/>
        </w:rPr>
      </w:pPr>
    </w:p>
    <w:p w:rsidR="007A02BC" w:rsidRDefault="007A02BC">
      <w:pPr>
        <w:pStyle w:val="a3"/>
        <w:ind w:left="0"/>
        <w:jc w:val="left"/>
        <w:rPr>
          <w:b/>
          <w:sz w:val="32"/>
        </w:rPr>
      </w:pPr>
    </w:p>
    <w:p w:rsidR="007A02BC" w:rsidRDefault="007A02BC">
      <w:pPr>
        <w:pStyle w:val="a3"/>
        <w:ind w:left="0"/>
        <w:jc w:val="left"/>
        <w:rPr>
          <w:b/>
          <w:sz w:val="32"/>
        </w:rPr>
      </w:pPr>
    </w:p>
    <w:p w:rsidR="007A02BC" w:rsidRDefault="007A02BC">
      <w:pPr>
        <w:pStyle w:val="a3"/>
        <w:ind w:left="0"/>
        <w:jc w:val="left"/>
        <w:rPr>
          <w:b/>
          <w:sz w:val="32"/>
        </w:rPr>
      </w:pPr>
    </w:p>
    <w:p w:rsidR="007A02BC" w:rsidRDefault="007A02BC">
      <w:pPr>
        <w:pStyle w:val="a3"/>
        <w:ind w:left="0"/>
        <w:jc w:val="left"/>
        <w:rPr>
          <w:b/>
          <w:sz w:val="32"/>
        </w:rPr>
      </w:pPr>
    </w:p>
    <w:p w:rsidR="007A02BC" w:rsidRDefault="007A02BC">
      <w:pPr>
        <w:pStyle w:val="a3"/>
        <w:ind w:left="0"/>
        <w:jc w:val="left"/>
        <w:rPr>
          <w:b/>
          <w:sz w:val="32"/>
        </w:rPr>
      </w:pPr>
    </w:p>
    <w:p w:rsidR="007A02BC" w:rsidRDefault="007A02BC">
      <w:pPr>
        <w:pStyle w:val="a3"/>
        <w:ind w:left="0"/>
        <w:jc w:val="left"/>
        <w:rPr>
          <w:b/>
          <w:sz w:val="32"/>
        </w:rPr>
      </w:pPr>
    </w:p>
    <w:p w:rsidR="007A02BC" w:rsidRDefault="007A02BC">
      <w:pPr>
        <w:pStyle w:val="a3"/>
        <w:ind w:left="0"/>
        <w:jc w:val="left"/>
        <w:rPr>
          <w:b/>
          <w:sz w:val="32"/>
        </w:rPr>
      </w:pPr>
    </w:p>
    <w:p w:rsidR="007A02BC" w:rsidRDefault="007A02BC">
      <w:pPr>
        <w:pStyle w:val="a3"/>
        <w:spacing w:before="140"/>
        <w:ind w:left="0"/>
        <w:jc w:val="left"/>
        <w:rPr>
          <w:b/>
          <w:sz w:val="32"/>
        </w:rPr>
      </w:pPr>
    </w:p>
    <w:p w:rsidR="007A02BC" w:rsidRDefault="00BA5615">
      <w:pPr>
        <w:ind w:left="857"/>
        <w:jc w:val="center"/>
        <w:rPr>
          <w:sz w:val="24"/>
        </w:rPr>
      </w:pPr>
      <w:r>
        <w:rPr>
          <w:sz w:val="24"/>
        </w:rPr>
        <w:t>202</w:t>
      </w:r>
      <w:r w:rsidR="00F31B2B">
        <w:rPr>
          <w:sz w:val="24"/>
        </w:rPr>
        <w:t>6</w:t>
      </w:r>
      <w:r w:rsidR="002C513F">
        <w:rPr>
          <w:sz w:val="24"/>
        </w:rPr>
        <w:t xml:space="preserve"> </w:t>
      </w:r>
      <w:r w:rsidR="002C513F">
        <w:rPr>
          <w:spacing w:val="-5"/>
          <w:sz w:val="24"/>
        </w:rPr>
        <w:t>год</w:t>
      </w:r>
    </w:p>
    <w:p w:rsidR="007A02BC" w:rsidRDefault="007A02BC">
      <w:pPr>
        <w:jc w:val="center"/>
        <w:rPr>
          <w:sz w:val="24"/>
        </w:rPr>
        <w:sectPr w:rsidR="007A02BC">
          <w:type w:val="continuous"/>
          <w:pgSz w:w="11920" w:h="16850"/>
          <w:pgMar w:top="1200" w:right="0" w:bottom="880" w:left="283" w:header="0" w:footer="689" w:gutter="0"/>
          <w:cols w:space="720"/>
        </w:sectPr>
      </w:pPr>
    </w:p>
    <w:p w:rsidR="007A02BC" w:rsidRDefault="002C513F">
      <w:pPr>
        <w:pStyle w:val="Heading2"/>
        <w:spacing w:before="76"/>
        <w:ind w:left="862"/>
        <w:jc w:val="center"/>
      </w:pPr>
      <w:r>
        <w:rPr>
          <w:spacing w:val="-2"/>
        </w:rPr>
        <w:lastRenderedPageBreak/>
        <w:t>ОГЛАВЛЕНИЕ</w:t>
      </w:r>
    </w:p>
    <w:sdt>
      <w:sdtPr>
        <w:id w:val="1634728344"/>
        <w:docPartObj>
          <w:docPartGallery w:val="Table of Contents"/>
          <w:docPartUnique/>
        </w:docPartObj>
      </w:sdtPr>
      <w:sdtContent>
        <w:p w:rsidR="007A02BC" w:rsidRDefault="002C513F">
          <w:pPr>
            <w:pStyle w:val="TOC1"/>
            <w:numPr>
              <w:ilvl w:val="0"/>
              <w:numId w:val="35"/>
            </w:numPr>
            <w:tabs>
              <w:tab w:val="left" w:pos="1699"/>
              <w:tab w:val="left" w:leader="dot" w:pos="10912"/>
            </w:tabs>
            <w:spacing w:before="314"/>
            <w:ind w:hanging="280"/>
            <w:jc w:val="left"/>
          </w:pPr>
          <w:r>
            <w:rPr>
              <w:color w:val="000009"/>
            </w:rPr>
            <w:t>ОБЩИЕ</w:t>
          </w:r>
          <w:r>
            <w:rPr>
              <w:color w:val="000009"/>
              <w:spacing w:val="-15"/>
            </w:rPr>
            <w:t xml:space="preserve"> </w:t>
          </w:r>
          <w:r>
            <w:rPr>
              <w:color w:val="000009"/>
              <w:spacing w:val="-2"/>
            </w:rPr>
            <w:t>ПОЛОЖЕНИЯ</w:t>
          </w:r>
          <w:r>
            <w:rPr>
              <w:color w:val="000009"/>
            </w:rPr>
            <w:tab/>
          </w:r>
          <w:r>
            <w:rPr>
              <w:spacing w:val="-10"/>
              <w:u w:val="single"/>
            </w:rPr>
            <w:t>3</w:t>
          </w:r>
        </w:p>
        <w:p w:rsidR="007A02BC" w:rsidRDefault="002C513F">
          <w:pPr>
            <w:pStyle w:val="TOC1"/>
            <w:numPr>
              <w:ilvl w:val="0"/>
              <w:numId w:val="35"/>
            </w:numPr>
            <w:tabs>
              <w:tab w:val="left" w:pos="1835"/>
              <w:tab w:val="left" w:leader="dot" w:pos="10771"/>
            </w:tabs>
            <w:spacing w:before="254" w:line="276" w:lineRule="auto"/>
            <w:ind w:left="1419" w:right="558" w:firstLine="0"/>
            <w:jc w:val="both"/>
          </w:pPr>
          <w:r>
            <w:rPr>
              <w:color w:val="000009"/>
            </w:rPr>
            <w:t xml:space="preserve">Принципы и подходы к формированию адаптированной основной общеобразовательной программы образования обучающихся с расстройствами </w:t>
          </w:r>
          <w:proofErr w:type="spellStart"/>
          <w:r>
            <w:rPr>
              <w:color w:val="000009"/>
            </w:rPr>
            <w:t>аутистического</w:t>
          </w:r>
          <w:proofErr w:type="spellEnd"/>
          <w:r>
            <w:rPr>
              <w:color w:val="000009"/>
            </w:rPr>
            <w:t xml:space="preserve"> спектра (РАС), осложненными умеренной,</w:t>
          </w:r>
          <w:r>
            <w:rPr>
              <w:color w:val="000009"/>
              <w:spacing w:val="-7"/>
            </w:rPr>
            <w:t xml:space="preserve"> </w:t>
          </w:r>
          <w:r>
            <w:rPr>
              <w:color w:val="000009"/>
            </w:rPr>
            <w:t xml:space="preserve">тяжелой и глубокой умственной отсталостью (интеллектуальными нарушениями) (вариант 8.4) 5-9 </w:t>
          </w:r>
          <w:r>
            <w:rPr>
              <w:color w:val="000009"/>
              <w:spacing w:val="-2"/>
            </w:rPr>
            <w:t>классы</w:t>
          </w:r>
          <w:r>
            <w:rPr>
              <w:color w:val="000009"/>
            </w:rPr>
            <w:tab/>
          </w:r>
          <w:r>
            <w:rPr>
              <w:spacing w:val="-5"/>
              <w:u w:val="single"/>
            </w:rPr>
            <w:t>16</w:t>
          </w:r>
        </w:p>
        <w:p w:rsidR="007A02BC" w:rsidRDefault="002C513F">
          <w:pPr>
            <w:pStyle w:val="TOC2"/>
            <w:numPr>
              <w:ilvl w:val="0"/>
              <w:numId w:val="35"/>
            </w:numPr>
            <w:tabs>
              <w:tab w:val="left" w:pos="1919"/>
              <w:tab w:val="left" w:leader="dot" w:pos="10771"/>
            </w:tabs>
            <w:ind w:left="1919" w:hanging="282"/>
            <w:jc w:val="left"/>
          </w:pPr>
          <w:r>
            <w:rPr>
              <w:color w:val="000009"/>
            </w:rPr>
            <w:t>Структура</w:t>
          </w:r>
          <w:r>
            <w:rPr>
              <w:color w:val="000009"/>
              <w:spacing w:val="-11"/>
            </w:rPr>
            <w:t xml:space="preserve"> </w:t>
          </w:r>
          <w:r>
            <w:rPr>
              <w:color w:val="000009"/>
              <w:spacing w:val="-4"/>
            </w:rPr>
            <w:t>СИПР</w:t>
          </w:r>
          <w:r>
            <w:rPr>
              <w:color w:val="000009"/>
            </w:rPr>
            <w:tab/>
          </w:r>
          <w:r>
            <w:rPr>
              <w:spacing w:val="-5"/>
              <w:u w:val="single"/>
            </w:rPr>
            <w:t>17</w:t>
          </w:r>
        </w:p>
        <w:p w:rsidR="007A02BC" w:rsidRDefault="002C513F">
          <w:pPr>
            <w:pStyle w:val="TOC3"/>
            <w:numPr>
              <w:ilvl w:val="0"/>
              <w:numId w:val="35"/>
            </w:numPr>
            <w:tabs>
              <w:tab w:val="left" w:pos="2512"/>
            </w:tabs>
            <w:spacing w:before="256" w:line="276" w:lineRule="auto"/>
            <w:ind w:left="1419" w:right="558" w:firstLine="427"/>
            <w:jc w:val="both"/>
          </w:pPr>
          <w:r>
            <w:rPr>
              <w:color w:val="000009"/>
            </w:rPr>
            <w:t xml:space="preserve">Планируемые результаты освоения адаптированной основной общеобразовательной программы образования обучающихся с расстройствами </w:t>
          </w:r>
          <w:proofErr w:type="spellStart"/>
          <w:r>
            <w:rPr>
              <w:color w:val="000009"/>
            </w:rPr>
            <w:t>аутистического</w:t>
          </w:r>
          <w:proofErr w:type="spellEnd"/>
          <w:r>
            <w:rPr>
              <w:color w:val="000009"/>
            </w:rPr>
            <w:t xml:space="preserve"> спектра (РАС), осложненными умеренной,</w:t>
          </w:r>
          <w:r>
            <w:rPr>
              <w:color w:val="000009"/>
              <w:spacing w:val="-9"/>
            </w:rPr>
            <w:t xml:space="preserve"> </w:t>
          </w:r>
          <w:r>
            <w:rPr>
              <w:color w:val="000009"/>
            </w:rPr>
            <w:t>тяжелой и глубокой умственной отсталостью (интеллектуальными нарушениями) (вариант 8.4) 5-9 классы</w:t>
          </w:r>
          <w:r>
            <w:rPr>
              <w:color w:val="000009"/>
              <w:spacing w:val="80"/>
              <w:w w:val="150"/>
            </w:rPr>
            <w:t xml:space="preserve"> </w:t>
          </w:r>
          <w:r>
            <w:rPr>
              <w:color w:val="000009"/>
            </w:rPr>
            <w:t>20</w:t>
          </w:r>
        </w:p>
        <w:p w:rsidR="007A02BC" w:rsidRDefault="002C513F">
          <w:pPr>
            <w:pStyle w:val="TOC3"/>
            <w:numPr>
              <w:ilvl w:val="0"/>
              <w:numId w:val="35"/>
            </w:numPr>
            <w:tabs>
              <w:tab w:val="left" w:pos="2270"/>
              <w:tab w:val="left" w:leader="dot" w:pos="10771"/>
            </w:tabs>
            <w:spacing w:line="276" w:lineRule="auto"/>
            <w:ind w:left="1419" w:right="556" w:firstLine="427"/>
            <w:jc w:val="both"/>
          </w:pPr>
          <w:proofErr w:type="gramStart"/>
          <w:r>
            <w:rPr>
              <w:color w:val="000009"/>
            </w:rPr>
            <w:t xml:space="preserve">Система оценки достижения обучающимися с расстройствами </w:t>
          </w:r>
          <w:proofErr w:type="spellStart"/>
          <w:r>
            <w:rPr>
              <w:color w:val="000009"/>
            </w:rPr>
            <w:t>аутистического</w:t>
          </w:r>
          <w:proofErr w:type="spellEnd"/>
          <w:r>
            <w:rPr>
              <w:color w:val="000009"/>
            </w:rPr>
            <w:t xml:space="preserve"> спектра (РАС), осложненными умеренной, тяжелой и глубокой умственной отсталостью, планируемых результатов освоения адаптированной основной</w:t>
          </w:r>
          <w:r>
            <w:rPr>
              <w:color w:val="000009"/>
              <w:spacing w:val="-4"/>
            </w:rPr>
            <w:t xml:space="preserve"> </w:t>
          </w:r>
          <w:r>
            <w:rPr>
              <w:color w:val="000009"/>
            </w:rPr>
            <w:t>общеобразовательной</w:t>
          </w:r>
          <w:r>
            <w:rPr>
              <w:color w:val="000009"/>
              <w:spacing w:val="-2"/>
            </w:rPr>
            <w:t xml:space="preserve"> </w:t>
          </w:r>
          <w:proofErr w:type="spellStart"/>
          <w:r>
            <w:rPr>
              <w:color w:val="000009"/>
              <w:spacing w:val="-2"/>
            </w:rPr>
            <w:t>програмы</w:t>
          </w:r>
          <w:proofErr w:type="spellEnd"/>
          <w:r>
            <w:rPr>
              <w:color w:val="000009"/>
            </w:rPr>
            <w:tab/>
          </w:r>
          <w:r>
            <w:rPr>
              <w:spacing w:val="-5"/>
              <w:u w:val="single"/>
            </w:rPr>
            <w:t>33</w:t>
          </w:r>
          <w:proofErr w:type="gramEnd"/>
        </w:p>
        <w:p w:rsidR="007A02BC" w:rsidRDefault="002235F4">
          <w:pPr>
            <w:pStyle w:val="TOC2"/>
            <w:numPr>
              <w:ilvl w:val="0"/>
              <w:numId w:val="35"/>
            </w:numPr>
            <w:tabs>
              <w:tab w:val="left" w:pos="1988"/>
              <w:tab w:val="left" w:leader="dot" w:pos="10771"/>
            </w:tabs>
            <w:spacing w:before="199"/>
            <w:ind w:left="1988" w:hanging="351"/>
            <w:jc w:val="left"/>
          </w:pPr>
          <w:hyperlink w:anchor="_bookmark0" w:history="1">
            <w:r w:rsidR="002C513F">
              <w:rPr>
                <w:color w:val="000009"/>
                <w:spacing w:val="-2"/>
              </w:rPr>
              <w:t>Содержательный</w:t>
            </w:r>
            <w:r w:rsidR="002C513F">
              <w:rPr>
                <w:color w:val="000009"/>
                <w:spacing w:val="5"/>
              </w:rPr>
              <w:t xml:space="preserve"> </w:t>
            </w:r>
            <w:r w:rsidR="002C513F">
              <w:rPr>
                <w:color w:val="000009"/>
                <w:spacing w:val="-2"/>
              </w:rPr>
              <w:t>раздел</w:t>
            </w:r>
            <w:r w:rsidR="002C513F">
              <w:rPr>
                <w:color w:val="000009"/>
              </w:rPr>
              <w:tab/>
            </w:r>
            <w:r w:rsidR="002C513F">
              <w:rPr>
                <w:spacing w:val="-5"/>
                <w:u w:val="single"/>
              </w:rPr>
              <w:t>33</w:t>
            </w:r>
          </w:hyperlink>
        </w:p>
        <w:p w:rsidR="007A02BC" w:rsidRDefault="002235F4">
          <w:pPr>
            <w:pStyle w:val="TOC3"/>
            <w:numPr>
              <w:ilvl w:val="1"/>
              <w:numId w:val="35"/>
            </w:numPr>
            <w:tabs>
              <w:tab w:val="left" w:pos="2391"/>
              <w:tab w:val="left" w:leader="dot" w:pos="10771"/>
            </w:tabs>
            <w:spacing w:before="249"/>
            <w:ind w:left="2391" w:hanging="545"/>
          </w:pPr>
          <w:hyperlink w:anchor="_bookmark1" w:history="1">
            <w:r w:rsidR="002C513F">
              <w:rPr>
                <w:color w:val="000009"/>
              </w:rPr>
              <w:t>Программа</w:t>
            </w:r>
            <w:r w:rsidR="002C513F">
              <w:rPr>
                <w:color w:val="000009"/>
                <w:spacing w:val="-13"/>
              </w:rPr>
              <w:t xml:space="preserve"> </w:t>
            </w:r>
            <w:r w:rsidR="002C513F">
              <w:rPr>
                <w:color w:val="000009"/>
              </w:rPr>
              <w:t>формирования</w:t>
            </w:r>
            <w:r w:rsidR="002C513F">
              <w:rPr>
                <w:color w:val="000009"/>
                <w:spacing w:val="-12"/>
              </w:rPr>
              <w:t xml:space="preserve"> </w:t>
            </w:r>
            <w:r w:rsidR="002C513F">
              <w:rPr>
                <w:color w:val="000009"/>
              </w:rPr>
              <w:t>базовых</w:t>
            </w:r>
            <w:r w:rsidR="002C513F">
              <w:rPr>
                <w:color w:val="000009"/>
                <w:spacing w:val="-12"/>
              </w:rPr>
              <w:t xml:space="preserve"> </w:t>
            </w:r>
            <w:r w:rsidR="002C513F">
              <w:rPr>
                <w:color w:val="000009"/>
              </w:rPr>
              <w:t>учебных</w:t>
            </w:r>
            <w:r w:rsidR="002C513F">
              <w:rPr>
                <w:color w:val="000009"/>
                <w:spacing w:val="-9"/>
              </w:rPr>
              <w:t xml:space="preserve"> </w:t>
            </w:r>
            <w:r w:rsidR="002C513F">
              <w:rPr>
                <w:color w:val="000009"/>
                <w:spacing w:val="-2"/>
              </w:rPr>
              <w:t>действий</w:t>
            </w:r>
            <w:r w:rsidR="002C513F">
              <w:rPr>
                <w:color w:val="000009"/>
              </w:rPr>
              <w:tab/>
            </w:r>
            <w:r w:rsidR="002C513F">
              <w:rPr>
                <w:spacing w:val="-5"/>
                <w:u w:val="single"/>
              </w:rPr>
              <w:t>38</w:t>
            </w:r>
          </w:hyperlink>
        </w:p>
        <w:p w:rsidR="007A02BC" w:rsidRDefault="002C513F">
          <w:pPr>
            <w:pStyle w:val="TOC3"/>
            <w:numPr>
              <w:ilvl w:val="1"/>
              <w:numId w:val="34"/>
            </w:numPr>
            <w:tabs>
              <w:tab w:val="left" w:pos="2397"/>
              <w:tab w:val="left" w:leader="dot" w:pos="10771"/>
            </w:tabs>
            <w:spacing w:before="245"/>
            <w:ind w:left="2397" w:hanging="551"/>
          </w:pPr>
          <w:r>
            <w:rPr>
              <w:color w:val="000009"/>
            </w:rPr>
            <w:t>Программы</w:t>
          </w:r>
          <w:r>
            <w:rPr>
              <w:color w:val="000009"/>
              <w:spacing w:val="-9"/>
            </w:rPr>
            <w:t xml:space="preserve"> </w:t>
          </w:r>
          <w:r>
            <w:rPr>
              <w:color w:val="000009"/>
            </w:rPr>
            <w:t>учебных</w:t>
          </w:r>
          <w:r>
            <w:rPr>
              <w:color w:val="000009"/>
              <w:spacing w:val="-11"/>
            </w:rPr>
            <w:t xml:space="preserve"> </w:t>
          </w:r>
          <w:r>
            <w:rPr>
              <w:color w:val="000009"/>
              <w:spacing w:val="-2"/>
            </w:rPr>
            <w:t>предметов</w:t>
          </w:r>
          <w:r>
            <w:rPr>
              <w:color w:val="000009"/>
            </w:rPr>
            <w:tab/>
          </w:r>
          <w:r>
            <w:rPr>
              <w:spacing w:val="-5"/>
              <w:u w:val="single"/>
            </w:rPr>
            <w:t>38</w:t>
          </w:r>
        </w:p>
        <w:p w:rsidR="007A02BC" w:rsidRDefault="002C513F">
          <w:pPr>
            <w:pStyle w:val="TOC3"/>
            <w:numPr>
              <w:ilvl w:val="0"/>
              <w:numId w:val="33"/>
            </w:numPr>
            <w:tabs>
              <w:tab w:val="left" w:pos="2116"/>
              <w:tab w:val="left" w:leader="dot" w:pos="10677"/>
            </w:tabs>
            <w:spacing w:before="251"/>
            <w:ind w:left="2116" w:hanging="282"/>
            <w:rPr>
              <w:b/>
              <w:color w:val="000009"/>
            </w:rPr>
          </w:pPr>
          <w:r>
            <w:rPr>
              <w:color w:val="000009"/>
            </w:rPr>
            <w:t>3.</w:t>
          </w:r>
          <w:r>
            <w:rPr>
              <w:color w:val="000009"/>
              <w:spacing w:val="49"/>
            </w:rPr>
            <w:t xml:space="preserve"> </w:t>
          </w:r>
          <w:r>
            <w:rPr>
              <w:color w:val="000009"/>
            </w:rPr>
            <w:t>Программа</w:t>
          </w:r>
          <w:r>
            <w:rPr>
              <w:color w:val="000009"/>
              <w:spacing w:val="-8"/>
            </w:rPr>
            <w:t xml:space="preserve"> </w:t>
          </w:r>
          <w:r>
            <w:rPr>
              <w:color w:val="000009"/>
            </w:rPr>
            <w:t>коррекционных</w:t>
          </w:r>
          <w:r>
            <w:rPr>
              <w:color w:val="000009"/>
              <w:spacing w:val="-12"/>
            </w:rPr>
            <w:t xml:space="preserve"> </w:t>
          </w:r>
          <w:r>
            <w:rPr>
              <w:color w:val="000009"/>
              <w:spacing w:val="-2"/>
            </w:rPr>
            <w:t>курсов</w:t>
          </w:r>
          <w:r>
            <w:rPr>
              <w:color w:val="000009"/>
            </w:rPr>
            <w:tab/>
          </w:r>
          <w:r w:rsidR="00B75703">
            <w:rPr>
              <w:color w:val="000009"/>
              <w:spacing w:val="-5"/>
            </w:rPr>
            <w:t>84</w:t>
          </w:r>
        </w:p>
        <w:p w:rsidR="007A02BC" w:rsidRDefault="002C513F" w:rsidP="004E1F36">
          <w:pPr>
            <w:pStyle w:val="TOC1"/>
            <w:numPr>
              <w:ilvl w:val="0"/>
              <w:numId w:val="32"/>
            </w:numPr>
            <w:tabs>
              <w:tab w:val="left" w:pos="1699"/>
              <w:tab w:val="left" w:leader="dot" w:pos="10548"/>
            </w:tabs>
            <w:spacing w:before="249"/>
            <w:ind w:hanging="280"/>
            <w:jc w:val="left"/>
          </w:pPr>
          <w:r w:rsidRPr="004E1F36">
            <w:rPr>
              <w:color w:val="000009"/>
            </w:rPr>
            <w:t>Организационный</w:t>
          </w:r>
          <w:r w:rsidRPr="004E1F36">
            <w:rPr>
              <w:color w:val="000009"/>
              <w:spacing w:val="-17"/>
            </w:rPr>
            <w:t xml:space="preserve"> </w:t>
          </w:r>
          <w:r w:rsidRPr="004E1F36">
            <w:rPr>
              <w:color w:val="000009"/>
              <w:spacing w:val="-2"/>
            </w:rPr>
            <w:t>раздел</w:t>
          </w:r>
          <w:r w:rsidRPr="004E1F36">
            <w:rPr>
              <w:color w:val="000009"/>
            </w:rPr>
            <w:tab/>
          </w:r>
          <w:r w:rsidR="004E1F36">
            <w:rPr>
              <w:spacing w:val="-5"/>
              <w:u w:val="single"/>
            </w:rPr>
            <w:t>95</w:t>
          </w:r>
        </w:p>
        <w:p w:rsidR="007A02BC" w:rsidRDefault="00B75703">
          <w:pPr>
            <w:pStyle w:val="TOC1"/>
            <w:tabs>
              <w:tab w:val="left" w:leader="dot" w:pos="10632"/>
            </w:tabs>
            <w:spacing w:before="247"/>
            <w:ind w:firstLine="0"/>
          </w:pPr>
          <w:r>
            <w:rPr>
              <w:color w:val="000009"/>
            </w:rPr>
            <w:t xml:space="preserve"> </w:t>
          </w:r>
        </w:p>
        <w:p w:rsidR="007A02BC" w:rsidRDefault="00B75703">
          <w:pPr>
            <w:pStyle w:val="TOC4"/>
            <w:tabs>
              <w:tab w:val="left" w:leader="dot" w:pos="10632"/>
            </w:tabs>
          </w:pPr>
          <w:r>
            <w:rPr>
              <w:color w:val="000009"/>
            </w:rPr>
            <w:t xml:space="preserve"> </w:t>
          </w:r>
        </w:p>
      </w:sdtContent>
    </w:sdt>
    <w:p w:rsidR="007A02BC" w:rsidRDefault="007A02BC">
      <w:pPr>
        <w:pStyle w:val="TOC4"/>
        <w:sectPr w:rsidR="007A02BC">
          <w:pgSz w:w="11920" w:h="16850"/>
          <w:pgMar w:top="960" w:right="0" w:bottom="960" w:left="283" w:header="0" w:footer="689" w:gutter="0"/>
          <w:cols w:space="720"/>
        </w:sectPr>
      </w:pPr>
    </w:p>
    <w:p w:rsidR="007A02BC" w:rsidRDefault="002C513F">
      <w:pPr>
        <w:pStyle w:val="a3"/>
        <w:spacing w:before="65"/>
        <w:ind w:left="0" w:right="21"/>
        <w:jc w:val="center"/>
      </w:pPr>
      <w:r>
        <w:rPr>
          <w:color w:val="000009"/>
        </w:rPr>
        <w:lastRenderedPageBreak/>
        <w:t>ОБЩИЕ</w:t>
      </w:r>
      <w:r>
        <w:rPr>
          <w:color w:val="000009"/>
          <w:spacing w:val="-15"/>
        </w:rPr>
        <w:t xml:space="preserve"> </w:t>
      </w:r>
      <w:r>
        <w:rPr>
          <w:color w:val="000009"/>
          <w:spacing w:val="-2"/>
        </w:rPr>
        <w:t>ПОЛОЖЕНИЯ</w:t>
      </w:r>
    </w:p>
    <w:p w:rsidR="007A02BC" w:rsidRDefault="002C513F">
      <w:pPr>
        <w:pStyle w:val="a3"/>
        <w:tabs>
          <w:tab w:val="left" w:pos="10929"/>
        </w:tabs>
        <w:spacing w:before="3" w:line="276" w:lineRule="auto"/>
        <w:ind w:right="559" w:firstLine="707"/>
      </w:pPr>
      <w:r>
        <w:rPr>
          <w:color w:val="000009"/>
        </w:rPr>
        <w:t>Определение и назначение адаптированной основной общеобразовательной</w:t>
      </w:r>
      <w:r>
        <w:rPr>
          <w:color w:val="000009"/>
          <w:spacing w:val="80"/>
        </w:rPr>
        <w:t xml:space="preserve">  </w:t>
      </w:r>
      <w:r>
        <w:rPr>
          <w:color w:val="000009"/>
        </w:rPr>
        <w:t>программы</w:t>
      </w:r>
      <w:r>
        <w:rPr>
          <w:color w:val="000009"/>
          <w:spacing w:val="80"/>
        </w:rPr>
        <w:t xml:space="preserve">  </w:t>
      </w:r>
      <w:r>
        <w:rPr>
          <w:color w:val="000009"/>
        </w:rPr>
        <w:t>образования</w:t>
      </w:r>
      <w:r>
        <w:rPr>
          <w:color w:val="000009"/>
          <w:spacing w:val="80"/>
        </w:rPr>
        <w:t xml:space="preserve">  </w:t>
      </w:r>
      <w:r>
        <w:rPr>
          <w:color w:val="000009"/>
        </w:rPr>
        <w:t>обучающихся</w:t>
      </w:r>
      <w:r>
        <w:rPr>
          <w:color w:val="000009"/>
        </w:rPr>
        <w:tab/>
      </w:r>
      <w:r>
        <w:rPr>
          <w:color w:val="000009"/>
          <w:spacing w:val="-10"/>
        </w:rPr>
        <w:t xml:space="preserve">с </w:t>
      </w:r>
      <w:r>
        <w:rPr>
          <w:color w:val="000009"/>
        </w:rPr>
        <w:t xml:space="preserve">расстройствами </w:t>
      </w:r>
      <w:proofErr w:type="spellStart"/>
      <w:r>
        <w:rPr>
          <w:color w:val="000009"/>
        </w:rPr>
        <w:t>аутистического</w:t>
      </w:r>
      <w:proofErr w:type="spellEnd"/>
      <w:r>
        <w:rPr>
          <w:color w:val="000009"/>
        </w:rPr>
        <w:t xml:space="preserve"> спектра (РАС), осложненными умеренной, тяжелой и глубокой умственной отсталостью (интеллектуальными нарушениями)</w:t>
      </w:r>
      <w:r>
        <w:rPr>
          <w:color w:val="000009"/>
          <w:spacing w:val="40"/>
        </w:rPr>
        <w:t xml:space="preserve"> </w:t>
      </w:r>
      <w:r>
        <w:rPr>
          <w:color w:val="000009"/>
        </w:rPr>
        <w:t>(вариант 8.4) 5-9 классы</w:t>
      </w:r>
    </w:p>
    <w:p w:rsidR="007A02BC" w:rsidRDefault="002C513F">
      <w:pPr>
        <w:pStyle w:val="a3"/>
        <w:spacing w:before="1" w:line="276" w:lineRule="auto"/>
        <w:ind w:right="486" w:firstLine="427"/>
      </w:pPr>
      <w:proofErr w:type="gramStart"/>
      <w:r>
        <w:t xml:space="preserve">Адаптированная основная образовательная программа (АООП) образования </w:t>
      </w:r>
      <w:r w:rsidR="00BA5615">
        <w:rPr>
          <w:sz w:val="24"/>
        </w:rPr>
        <w:t>М</w:t>
      </w:r>
      <w:r>
        <w:rPr>
          <w:sz w:val="24"/>
        </w:rPr>
        <w:t>Б</w:t>
      </w:r>
      <w:r w:rsidR="00BA5615">
        <w:rPr>
          <w:sz w:val="24"/>
        </w:rPr>
        <w:t>О</w:t>
      </w:r>
      <w:r>
        <w:rPr>
          <w:sz w:val="24"/>
        </w:rPr>
        <w:t>У «</w:t>
      </w:r>
      <w:r w:rsidR="00BA5615">
        <w:rPr>
          <w:sz w:val="24"/>
        </w:rPr>
        <w:t xml:space="preserve"> </w:t>
      </w:r>
      <w:r w:rsidR="00BA5615" w:rsidRPr="00BA5615">
        <w:t>Гайдаровская СОШ</w:t>
      </w:r>
      <w:r>
        <w:rPr>
          <w:sz w:val="24"/>
        </w:rPr>
        <w:t xml:space="preserve">» </w:t>
      </w:r>
      <w:r>
        <w:t xml:space="preserve">для обучающихся с расстройствами </w:t>
      </w:r>
      <w:proofErr w:type="spellStart"/>
      <w:r>
        <w:t>аутистического</w:t>
      </w:r>
      <w:proofErr w:type="spellEnd"/>
      <w:r>
        <w:t xml:space="preserve"> спектра (РАС), осложненными умеренной, тяжелой и глубокой умственной отсталостью (интеллектуальными нарушениями), тяжелыми и множественными нарушениями развития (вариант 8.4 </w:t>
      </w:r>
      <w:r>
        <w:rPr>
          <w:b/>
        </w:rPr>
        <w:t xml:space="preserve">5-9 классы) </w:t>
      </w:r>
      <w:r>
        <w:t>― это образовательная программа, адаптированная для обучения этой категории обучающихся с учетом особенностей их психофизического развития, индивидуальных возможностей, обеспечивающая коррекцию нарушений развития и социальную адаптацию.</w:t>
      </w:r>
      <w:proofErr w:type="gramEnd"/>
    </w:p>
    <w:p w:rsidR="007A02BC" w:rsidRDefault="00BA5615">
      <w:pPr>
        <w:pStyle w:val="a3"/>
        <w:spacing w:line="276" w:lineRule="auto"/>
        <w:ind w:right="555" w:firstLine="539"/>
      </w:pPr>
      <w:r>
        <w:t>АООП образования М</w:t>
      </w:r>
      <w:r w:rsidR="002C513F">
        <w:t>Б</w:t>
      </w:r>
      <w:r>
        <w:t>О</w:t>
      </w:r>
      <w:r w:rsidR="002C513F">
        <w:t>У «</w:t>
      </w:r>
      <w:proofErr w:type="gramStart"/>
      <w:r w:rsidRPr="00BA5615">
        <w:t>Гайдаровская</w:t>
      </w:r>
      <w:proofErr w:type="gramEnd"/>
      <w:r w:rsidRPr="00BA5615">
        <w:t xml:space="preserve"> СОШ</w:t>
      </w:r>
      <w:r>
        <w:t xml:space="preserve"> </w:t>
      </w:r>
      <w:r w:rsidR="002C513F">
        <w:t xml:space="preserve">» для обучающихся с расстройствами </w:t>
      </w:r>
      <w:proofErr w:type="spellStart"/>
      <w:r w:rsidR="002C513F">
        <w:t>аутистического</w:t>
      </w:r>
      <w:proofErr w:type="spellEnd"/>
      <w:r w:rsidR="002C513F">
        <w:t xml:space="preserve"> спектра (РАС), осложненными умеренной, тяжелой и глубокой умственной отсталостью (интеллектуальными нарушениями), тяжелыми и множественными нарушениями развития (вариант 8.4,</w:t>
      </w:r>
      <w:r w:rsidR="002C513F">
        <w:rPr>
          <w:spacing w:val="52"/>
          <w:w w:val="150"/>
        </w:rPr>
        <w:t xml:space="preserve">  </w:t>
      </w:r>
      <w:r w:rsidR="002C513F">
        <w:t>5-9</w:t>
      </w:r>
      <w:r w:rsidR="002C513F">
        <w:rPr>
          <w:spacing w:val="53"/>
          <w:w w:val="150"/>
        </w:rPr>
        <w:t xml:space="preserve">  </w:t>
      </w:r>
      <w:r w:rsidR="002C513F">
        <w:t>классы)</w:t>
      </w:r>
      <w:r w:rsidR="002C513F">
        <w:rPr>
          <w:spacing w:val="52"/>
          <w:w w:val="150"/>
        </w:rPr>
        <w:t xml:space="preserve">  </w:t>
      </w:r>
      <w:r>
        <w:t xml:space="preserve"> </w:t>
      </w:r>
      <w:r w:rsidR="002C513F">
        <w:rPr>
          <w:spacing w:val="52"/>
          <w:w w:val="150"/>
        </w:rPr>
        <w:t xml:space="preserve">  </w:t>
      </w:r>
      <w:r w:rsidR="002C513F">
        <w:t>разработана</w:t>
      </w:r>
      <w:r w:rsidR="002C513F">
        <w:rPr>
          <w:spacing w:val="54"/>
          <w:w w:val="150"/>
        </w:rPr>
        <w:t xml:space="preserve">  </w:t>
      </w:r>
      <w:r w:rsidR="002C513F">
        <w:t>и</w:t>
      </w:r>
      <w:r w:rsidR="002C513F">
        <w:rPr>
          <w:spacing w:val="53"/>
          <w:w w:val="150"/>
        </w:rPr>
        <w:t xml:space="preserve">  </w:t>
      </w:r>
      <w:r w:rsidR="002C513F">
        <w:t>утверждена</w:t>
      </w:r>
      <w:r w:rsidR="002C513F">
        <w:rPr>
          <w:spacing w:val="53"/>
          <w:w w:val="150"/>
        </w:rPr>
        <w:t xml:space="preserve">  </w:t>
      </w:r>
      <w:r>
        <w:rPr>
          <w:spacing w:val="-4"/>
        </w:rPr>
        <w:t>М</w:t>
      </w:r>
      <w:r w:rsidR="002C513F">
        <w:rPr>
          <w:spacing w:val="-4"/>
        </w:rPr>
        <w:t>Б</w:t>
      </w:r>
      <w:r>
        <w:rPr>
          <w:spacing w:val="-4"/>
        </w:rPr>
        <w:t>О</w:t>
      </w:r>
      <w:r w:rsidR="002C513F">
        <w:rPr>
          <w:spacing w:val="-4"/>
        </w:rPr>
        <w:t>У</w:t>
      </w:r>
    </w:p>
    <w:p w:rsidR="007A02BC" w:rsidRDefault="002C513F">
      <w:pPr>
        <w:pStyle w:val="a3"/>
        <w:spacing w:line="276" w:lineRule="auto"/>
        <w:ind w:right="556"/>
      </w:pPr>
      <w:r>
        <w:t>«</w:t>
      </w:r>
      <w:r w:rsidR="00BA5615" w:rsidRPr="00BA5615">
        <w:t>Гайдаровская СОШ</w:t>
      </w:r>
      <w:r>
        <w:t xml:space="preserve">», осуществляющей образовательную деятельность в соответствии с ФГОС для </w:t>
      </w:r>
      <w:proofErr w:type="gramStart"/>
      <w:r>
        <w:t>обучающихся</w:t>
      </w:r>
      <w:proofErr w:type="gramEnd"/>
      <w:r>
        <w:t xml:space="preserve"> с расстройствами </w:t>
      </w:r>
      <w:proofErr w:type="spellStart"/>
      <w:r>
        <w:t>аутистического</w:t>
      </w:r>
      <w:proofErr w:type="spellEnd"/>
      <w:r>
        <w:t xml:space="preserve"> спектра и с учетом примерной адаптированной основной образовательной программы.</w:t>
      </w:r>
    </w:p>
    <w:p w:rsidR="007A02BC" w:rsidRDefault="002C513F">
      <w:pPr>
        <w:pStyle w:val="a3"/>
        <w:spacing w:before="1" w:line="276" w:lineRule="auto"/>
        <w:ind w:right="560" w:firstLine="539"/>
      </w:pPr>
      <w:proofErr w:type="gramStart"/>
      <w:r>
        <w:t>АООП образования обучающихся с РАС определяет содержание образования, ожидаемые результаты и условия ее реализации.</w:t>
      </w:r>
      <w:proofErr w:type="gramEnd"/>
    </w:p>
    <w:p w:rsidR="007A02BC" w:rsidRDefault="002C513F">
      <w:pPr>
        <w:pStyle w:val="a3"/>
        <w:spacing w:line="276" w:lineRule="auto"/>
        <w:ind w:right="571" w:firstLine="566"/>
      </w:pPr>
      <w:r>
        <w:t xml:space="preserve">АООП образования обучающихся с РАС </w:t>
      </w:r>
      <w:proofErr w:type="gramStart"/>
      <w:r>
        <w:t>разработана</w:t>
      </w:r>
      <w:proofErr w:type="gramEnd"/>
      <w:r>
        <w:t xml:space="preserve"> с учетом требований следующих нормативных документов:</w:t>
      </w:r>
    </w:p>
    <w:p w:rsidR="007A02BC" w:rsidRDefault="002C513F">
      <w:pPr>
        <w:pStyle w:val="a4"/>
        <w:numPr>
          <w:ilvl w:val="0"/>
          <w:numId w:val="31"/>
        </w:numPr>
        <w:tabs>
          <w:tab w:val="left" w:pos="2137"/>
        </w:tabs>
        <w:ind w:left="2137" w:hanging="359"/>
        <w:rPr>
          <w:sz w:val="28"/>
        </w:rPr>
      </w:pPr>
      <w:r>
        <w:rPr>
          <w:sz w:val="28"/>
        </w:rPr>
        <w:t>Конвенция</w:t>
      </w:r>
      <w:r>
        <w:rPr>
          <w:spacing w:val="-16"/>
          <w:sz w:val="28"/>
        </w:rPr>
        <w:t xml:space="preserve"> </w:t>
      </w:r>
      <w:r>
        <w:rPr>
          <w:sz w:val="28"/>
        </w:rPr>
        <w:t>по</w:t>
      </w:r>
      <w:r>
        <w:rPr>
          <w:spacing w:val="-14"/>
          <w:sz w:val="28"/>
        </w:rPr>
        <w:t xml:space="preserve"> </w:t>
      </w:r>
      <w:r>
        <w:rPr>
          <w:sz w:val="28"/>
        </w:rPr>
        <w:t>правам</w:t>
      </w:r>
      <w:r>
        <w:rPr>
          <w:spacing w:val="-14"/>
          <w:sz w:val="28"/>
        </w:rPr>
        <w:t xml:space="preserve"> </w:t>
      </w:r>
      <w:r>
        <w:rPr>
          <w:spacing w:val="-2"/>
          <w:sz w:val="28"/>
        </w:rPr>
        <w:t>ребенка;</w:t>
      </w:r>
    </w:p>
    <w:p w:rsidR="007A02BC" w:rsidRDefault="002C513F">
      <w:pPr>
        <w:pStyle w:val="a4"/>
        <w:numPr>
          <w:ilvl w:val="0"/>
          <w:numId w:val="31"/>
        </w:numPr>
        <w:tabs>
          <w:tab w:val="left" w:pos="2137"/>
        </w:tabs>
        <w:spacing w:before="43"/>
        <w:ind w:left="2137" w:hanging="359"/>
        <w:rPr>
          <w:sz w:val="28"/>
        </w:rPr>
      </w:pPr>
      <w:r>
        <w:rPr>
          <w:spacing w:val="-2"/>
          <w:sz w:val="28"/>
        </w:rPr>
        <w:t>Конституция</w:t>
      </w:r>
      <w:r>
        <w:rPr>
          <w:spacing w:val="-3"/>
          <w:sz w:val="28"/>
        </w:rPr>
        <w:t xml:space="preserve"> </w:t>
      </w:r>
      <w:r>
        <w:rPr>
          <w:spacing w:val="-2"/>
          <w:sz w:val="28"/>
        </w:rPr>
        <w:t>Российской</w:t>
      </w:r>
      <w:r>
        <w:rPr>
          <w:spacing w:val="-3"/>
          <w:sz w:val="28"/>
        </w:rPr>
        <w:t xml:space="preserve"> </w:t>
      </w:r>
      <w:r>
        <w:rPr>
          <w:spacing w:val="-2"/>
          <w:sz w:val="28"/>
        </w:rPr>
        <w:t>Федерации;</w:t>
      </w:r>
    </w:p>
    <w:p w:rsidR="007A02BC" w:rsidRDefault="002C513F">
      <w:pPr>
        <w:pStyle w:val="a4"/>
        <w:numPr>
          <w:ilvl w:val="0"/>
          <w:numId w:val="31"/>
        </w:numPr>
        <w:tabs>
          <w:tab w:val="left" w:pos="2137"/>
        </w:tabs>
        <w:spacing w:before="48"/>
        <w:ind w:left="2137" w:hanging="359"/>
        <w:rPr>
          <w:sz w:val="28"/>
        </w:rPr>
      </w:pPr>
      <w:r>
        <w:rPr>
          <w:sz w:val="28"/>
        </w:rPr>
        <w:t>Федеральный</w:t>
      </w:r>
      <w:r>
        <w:rPr>
          <w:spacing w:val="-12"/>
          <w:sz w:val="28"/>
        </w:rPr>
        <w:t xml:space="preserve"> </w:t>
      </w:r>
      <w:r>
        <w:rPr>
          <w:sz w:val="28"/>
        </w:rPr>
        <w:t>закон</w:t>
      </w:r>
      <w:r>
        <w:rPr>
          <w:spacing w:val="-15"/>
          <w:sz w:val="28"/>
        </w:rPr>
        <w:t xml:space="preserve"> </w:t>
      </w:r>
      <w:r>
        <w:rPr>
          <w:sz w:val="28"/>
        </w:rPr>
        <w:t>«Об</w:t>
      </w:r>
      <w:r>
        <w:rPr>
          <w:spacing w:val="-11"/>
          <w:sz w:val="28"/>
        </w:rPr>
        <w:t xml:space="preserve"> </w:t>
      </w:r>
      <w:r>
        <w:rPr>
          <w:sz w:val="28"/>
        </w:rPr>
        <w:t>образовании</w:t>
      </w:r>
      <w:r>
        <w:rPr>
          <w:spacing w:val="-10"/>
          <w:sz w:val="28"/>
        </w:rPr>
        <w:t xml:space="preserve"> </w:t>
      </w:r>
      <w:r>
        <w:rPr>
          <w:sz w:val="28"/>
        </w:rPr>
        <w:t>в</w:t>
      </w:r>
      <w:r>
        <w:rPr>
          <w:spacing w:val="-15"/>
          <w:sz w:val="28"/>
        </w:rPr>
        <w:t xml:space="preserve"> </w:t>
      </w:r>
      <w:r>
        <w:rPr>
          <w:sz w:val="28"/>
        </w:rPr>
        <w:t>России»</w:t>
      </w:r>
      <w:r>
        <w:rPr>
          <w:spacing w:val="-14"/>
          <w:sz w:val="28"/>
        </w:rPr>
        <w:t xml:space="preserve"> </w:t>
      </w:r>
      <w:r>
        <w:rPr>
          <w:sz w:val="28"/>
        </w:rPr>
        <w:t>№</w:t>
      </w:r>
      <w:r>
        <w:rPr>
          <w:spacing w:val="-14"/>
          <w:sz w:val="28"/>
        </w:rPr>
        <w:t xml:space="preserve"> </w:t>
      </w:r>
      <w:r>
        <w:rPr>
          <w:sz w:val="28"/>
        </w:rPr>
        <w:t>273-ФЗ</w:t>
      </w:r>
      <w:r>
        <w:rPr>
          <w:spacing w:val="-16"/>
          <w:sz w:val="28"/>
        </w:rPr>
        <w:t xml:space="preserve"> </w:t>
      </w:r>
      <w:r>
        <w:rPr>
          <w:sz w:val="28"/>
        </w:rPr>
        <w:t>от</w:t>
      </w:r>
      <w:r>
        <w:rPr>
          <w:spacing w:val="-11"/>
          <w:sz w:val="28"/>
        </w:rPr>
        <w:t xml:space="preserve"> </w:t>
      </w:r>
      <w:r>
        <w:rPr>
          <w:spacing w:val="-2"/>
          <w:sz w:val="28"/>
        </w:rPr>
        <w:t>29.12.2012г.;</w:t>
      </w:r>
    </w:p>
    <w:p w:rsidR="007A02BC" w:rsidRDefault="002C513F">
      <w:pPr>
        <w:pStyle w:val="a4"/>
        <w:numPr>
          <w:ilvl w:val="0"/>
          <w:numId w:val="31"/>
        </w:numPr>
        <w:tabs>
          <w:tab w:val="left" w:pos="2138"/>
        </w:tabs>
        <w:spacing w:before="50" w:line="278" w:lineRule="auto"/>
        <w:ind w:left="2138" w:right="563"/>
        <w:jc w:val="both"/>
        <w:rPr>
          <w:sz w:val="28"/>
        </w:rPr>
      </w:pPr>
      <w:r>
        <w:rPr>
          <w:sz w:val="28"/>
        </w:rPr>
        <w:t xml:space="preserve">Федеральный государственный образовательный стандарт начального общего </w:t>
      </w:r>
      <w:proofErr w:type="spellStart"/>
      <w:r>
        <w:rPr>
          <w:sz w:val="28"/>
        </w:rPr>
        <w:t>образовани</w:t>
      </w:r>
      <w:proofErr w:type="spellEnd"/>
      <w:r>
        <w:rPr>
          <w:sz w:val="28"/>
        </w:rPr>
        <w:t>.;</w:t>
      </w:r>
    </w:p>
    <w:p w:rsidR="007A02BC" w:rsidRDefault="002C513F">
      <w:pPr>
        <w:pStyle w:val="a4"/>
        <w:numPr>
          <w:ilvl w:val="0"/>
          <w:numId w:val="31"/>
        </w:numPr>
        <w:tabs>
          <w:tab w:val="left" w:pos="2138"/>
        </w:tabs>
        <w:spacing w:line="276" w:lineRule="auto"/>
        <w:ind w:left="2138" w:right="564"/>
        <w:jc w:val="both"/>
        <w:rPr>
          <w:sz w:val="28"/>
        </w:rPr>
      </w:pPr>
      <w:r>
        <w:rPr>
          <w:sz w:val="28"/>
        </w:rPr>
        <w:t>Приказ Министерства образования и науки РФ «Об утверждении ФГОС обучающихся с ограниченными возможностями здоровья» Приказ №1598 от 19.12.2014г.</w:t>
      </w:r>
    </w:p>
    <w:p w:rsidR="007A02BC" w:rsidRDefault="002C513F">
      <w:pPr>
        <w:pStyle w:val="a4"/>
        <w:numPr>
          <w:ilvl w:val="0"/>
          <w:numId w:val="31"/>
        </w:numPr>
        <w:tabs>
          <w:tab w:val="left" w:pos="2138"/>
        </w:tabs>
        <w:spacing w:line="276" w:lineRule="auto"/>
        <w:ind w:left="2138" w:right="956"/>
        <w:jc w:val="both"/>
        <w:rPr>
          <w:sz w:val="28"/>
        </w:rPr>
      </w:pPr>
      <w:r>
        <w:rPr>
          <w:sz w:val="28"/>
        </w:rPr>
        <w:t xml:space="preserve">Приказ Министерства образования Российской Федерации «О внесении изменений в федеральный перечень учебников, рекомендованных к использованию при реализации имеющих </w:t>
      </w:r>
      <w:proofErr w:type="gramStart"/>
      <w:r>
        <w:rPr>
          <w:spacing w:val="-2"/>
          <w:sz w:val="28"/>
        </w:rPr>
        <w:t>государственную</w:t>
      </w:r>
      <w:proofErr w:type="gramEnd"/>
    </w:p>
    <w:p w:rsidR="007A02BC" w:rsidRDefault="007A02BC">
      <w:pPr>
        <w:pStyle w:val="a4"/>
        <w:spacing w:line="276" w:lineRule="auto"/>
        <w:jc w:val="both"/>
        <w:rPr>
          <w:sz w:val="28"/>
        </w:rPr>
        <w:sectPr w:rsidR="007A02BC">
          <w:pgSz w:w="11920" w:h="16850"/>
          <w:pgMar w:top="1040" w:right="0" w:bottom="920" w:left="283" w:header="0" w:footer="689" w:gutter="0"/>
          <w:cols w:space="720"/>
        </w:sectPr>
      </w:pPr>
    </w:p>
    <w:p w:rsidR="007A02BC" w:rsidRDefault="002C513F">
      <w:pPr>
        <w:pStyle w:val="a3"/>
        <w:spacing w:before="78" w:line="276" w:lineRule="auto"/>
        <w:ind w:left="2138" w:right="557"/>
      </w:pPr>
      <w:r>
        <w:lastRenderedPageBreak/>
        <w:t>аккредитацию образовательных программ начального общего, основного общего, среднего общего образования утвержденный приказом Министерства образования и науки Российской Федерации от 31.04. 2014 г. № 253» №581 от 20.06.2017г.</w:t>
      </w:r>
    </w:p>
    <w:p w:rsidR="007A02BC" w:rsidRDefault="002C513F">
      <w:pPr>
        <w:pStyle w:val="a4"/>
        <w:numPr>
          <w:ilvl w:val="0"/>
          <w:numId w:val="31"/>
        </w:numPr>
        <w:tabs>
          <w:tab w:val="left" w:pos="2138"/>
        </w:tabs>
        <w:spacing w:before="3" w:line="276" w:lineRule="auto"/>
        <w:ind w:left="2138" w:right="560"/>
        <w:jc w:val="both"/>
        <w:rPr>
          <w:sz w:val="28"/>
        </w:rPr>
      </w:pPr>
      <w:r>
        <w:rPr>
          <w:sz w:val="28"/>
        </w:rPr>
        <w:t>Приказ Министерства образования Российской Федерации «Об утверждении</w:t>
      </w:r>
      <w:r>
        <w:rPr>
          <w:spacing w:val="-13"/>
          <w:sz w:val="28"/>
        </w:rPr>
        <w:t xml:space="preserve"> </w:t>
      </w:r>
      <w:r>
        <w:rPr>
          <w:sz w:val="28"/>
        </w:rPr>
        <w:t>Федерального</w:t>
      </w:r>
      <w:r>
        <w:rPr>
          <w:spacing w:val="-11"/>
          <w:sz w:val="28"/>
        </w:rPr>
        <w:t xml:space="preserve"> </w:t>
      </w:r>
      <w:r>
        <w:rPr>
          <w:sz w:val="28"/>
        </w:rPr>
        <w:t>государственного</w:t>
      </w:r>
      <w:r>
        <w:rPr>
          <w:spacing w:val="-13"/>
          <w:sz w:val="28"/>
        </w:rPr>
        <w:t xml:space="preserve"> </w:t>
      </w:r>
      <w:r>
        <w:rPr>
          <w:sz w:val="28"/>
        </w:rPr>
        <w:t>образовательного</w:t>
      </w:r>
      <w:r>
        <w:rPr>
          <w:spacing w:val="-14"/>
          <w:sz w:val="28"/>
        </w:rPr>
        <w:t xml:space="preserve"> </w:t>
      </w:r>
      <w:r>
        <w:rPr>
          <w:sz w:val="28"/>
        </w:rPr>
        <w:t>стандарта образования обучающихся с ограниченными возможностями здоровья» Приказ №1598 от 19.12.2014г.</w:t>
      </w:r>
    </w:p>
    <w:p w:rsidR="007A02BC" w:rsidRDefault="002C513F">
      <w:pPr>
        <w:pStyle w:val="a4"/>
        <w:numPr>
          <w:ilvl w:val="0"/>
          <w:numId w:val="31"/>
        </w:numPr>
        <w:tabs>
          <w:tab w:val="left" w:pos="2138"/>
        </w:tabs>
        <w:spacing w:before="2" w:line="276" w:lineRule="auto"/>
        <w:ind w:left="2138" w:right="554"/>
        <w:jc w:val="both"/>
        <w:rPr>
          <w:sz w:val="28"/>
        </w:rPr>
      </w:pPr>
      <w:proofErr w:type="gramStart"/>
      <w:r>
        <w:rPr>
          <w:sz w:val="28"/>
        </w:rPr>
        <w:t xml:space="preserve">Постановление Главного государственного санитарного врача «Об утверждении </w:t>
      </w:r>
      <w:proofErr w:type="spellStart"/>
      <w:r>
        <w:rPr>
          <w:sz w:val="28"/>
        </w:rPr>
        <w:t>СанПиН</w:t>
      </w:r>
      <w:proofErr w:type="spellEnd"/>
      <w:r>
        <w:rPr>
          <w:sz w:val="28"/>
        </w:rPr>
        <w:t xml:space="preserve"> 2.4.2.2821-10 «Санитарно-эпидемиологические требования к условиям и организации обучения в общеобразовательных учреждениях» №189 от 29.12.2010г. </w:t>
      </w:r>
      <w:r>
        <w:rPr>
          <w:color w:val="000009"/>
          <w:sz w:val="28"/>
        </w:rPr>
        <w:t xml:space="preserve">Санитарно-эпидемиологических правил и нормативов </w:t>
      </w:r>
      <w:proofErr w:type="spellStart"/>
      <w:r>
        <w:rPr>
          <w:color w:val="000009"/>
          <w:sz w:val="28"/>
        </w:rPr>
        <w:t>СанПиН</w:t>
      </w:r>
      <w:proofErr w:type="spellEnd"/>
      <w:r>
        <w:rPr>
          <w:color w:val="000009"/>
          <w:sz w:val="28"/>
        </w:rPr>
        <w:t xml:space="preserve"> 2.4.2.3286-15 «Санитарно- эпидемиологические требования к условиям и организации обучения и воспитания в организациях,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 утвержденные постановлением Главного</w:t>
      </w:r>
      <w:proofErr w:type="gramEnd"/>
      <w:r>
        <w:rPr>
          <w:color w:val="000009"/>
          <w:sz w:val="28"/>
        </w:rPr>
        <w:t xml:space="preserve"> государственного санитарного врача РФ от</w:t>
      </w:r>
      <w:r>
        <w:rPr>
          <w:color w:val="000009"/>
          <w:spacing w:val="40"/>
          <w:sz w:val="28"/>
        </w:rPr>
        <w:t xml:space="preserve"> </w:t>
      </w:r>
      <w:r>
        <w:rPr>
          <w:color w:val="000009"/>
          <w:sz w:val="28"/>
        </w:rPr>
        <w:t>10.07.2015 г. №26;</w:t>
      </w:r>
    </w:p>
    <w:p w:rsidR="007A02BC" w:rsidRDefault="00BA5615">
      <w:pPr>
        <w:pStyle w:val="a4"/>
        <w:numPr>
          <w:ilvl w:val="0"/>
          <w:numId w:val="31"/>
        </w:numPr>
        <w:tabs>
          <w:tab w:val="left" w:pos="2137"/>
        </w:tabs>
        <w:spacing w:line="276" w:lineRule="auto"/>
        <w:ind w:left="1778" w:right="534" w:firstLine="0"/>
        <w:jc w:val="both"/>
        <w:rPr>
          <w:sz w:val="28"/>
        </w:rPr>
      </w:pPr>
      <w:r>
        <w:rPr>
          <w:sz w:val="28"/>
        </w:rPr>
        <w:t>Общеобразовательная программа М</w:t>
      </w:r>
      <w:r w:rsidR="002C513F">
        <w:rPr>
          <w:sz w:val="28"/>
        </w:rPr>
        <w:t>Б</w:t>
      </w:r>
      <w:r>
        <w:rPr>
          <w:sz w:val="28"/>
        </w:rPr>
        <w:t>О</w:t>
      </w:r>
      <w:r w:rsidR="002C513F">
        <w:rPr>
          <w:sz w:val="28"/>
        </w:rPr>
        <w:t>У «</w:t>
      </w:r>
      <w:r w:rsidRPr="00BA5615">
        <w:rPr>
          <w:sz w:val="28"/>
          <w:szCs w:val="28"/>
        </w:rPr>
        <w:t>Гайдаровская СОШ</w:t>
      </w:r>
      <w:r w:rsidR="002C513F">
        <w:rPr>
          <w:spacing w:val="-2"/>
          <w:sz w:val="28"/>
        </w:rPr>
        <w:t>»;</w:t>
      </w:r>
    </w:p>
    <w:p w:rsidR="007A02BC" w:rsidRDefault="002C513F">
      <w:pPr>
        <w:pStyle w:val="a4"/>
        <w:numPr>
          <w:ilvl w:val="0"/>
          <w:numId w:val="31"/>
        </w:numPr>
        <w:tabs>
          <w:tab w:val="left" w:pos="2125"/>
        </w:tabs>
        <w:spacing w:before="2"/>
        <w:ind w:left="2125" w:hanging="347"/>
        <w:jc w:val="both"/>
        <w:rPr>
          <w:sz w:val="28"/>
        </w:rPr>
      </w:pPr>
      <w:r>
        <w:rPr>
          <w:sz w:val="28"/>
        </w:rPr>
        <w:t>Учебный</w:t>
      </w:r>
      <w:r>
        <w:rPr>
          <w:spacing w:val="-11"/>
          <w:sz w:val="28"/>
        </w:rPr>
        <w:t xml:space="preserve"> </w:t>
      </w:r>
      <w:r>
        <w:rPr>
          <w:sz w:val="28"/>
        </w:rPr>
        <w:t>план</w:t>
      </w:r>
      <w:r>
        <w:rPr>
          <w:spacing w:val="-3"/>
          <w:sz w:val="28"/>
        </w:rPr>
        <w:t xml:space="preserve"> </w:t>
      </w:r>
      <w:r w:rsidR="00BA5615">
        <w:rPr>
          <w:sz w:val="28"/>
        </w:rPr>
        <w:t>М</w:t>
      </w:r>
      <w:r>
        <w:rPr>
          <w:sz w:val="28"/>
        </w:rPr>
        <w:t>Б</w:t>
      </w:r>
      <w:r w:rsidR="00BA5615">
        <w:rPr>
          <w:sz w:val="28"/>
        </w:rPr>
        <w:t>О</w:t>
      </w:r>
      <w:r>
        <w:rPr>
          <w:sz w:val="28"/>
        </w:rPr>
        <w:t>У</w:t>
      </w:r>
      <w:r>
        <w:rPr>
          <w:spacing w:val="-4"/>
          <w:sz w:val="28"/>
        </w:rPr>
        <w:t xml:space="preserve"> </w:t>
      </w:r>
      <w:r>
        <w:rPr>
          <w:sz w:val="28"/>
        </w:rPr>
        <w:t>«</w:t>
      </w:r>
      <w:proofErr w:type="gramStart"/>
      <w:r w:rsidR="00BA5615" w:rsidRPr="00BA5615">
        <w:rPr>
          <w:sz w:val="28"/>
          <w:szCs w:val="28"/>
        </w:rPr>
        <w:t>Гайдаровская</w:t>
      </w:r>
      <w:proofErr w:type="gramEnd"/>
      <w:r w:rsidR="00BA5615" w:rsidRPr="00BA5615">
        <w:rPr>
          <w:sz w:val="28"/>
          <w:szCs w:val="28"/>
        </w:rPr>
        <w:t xml:space="preserve"> СОШ</w:t>
      </w:r>
      <w:r>
        <w:rPr>
          <w:spacing w:val="-2"/>
          <w:sz w:val="28"/>
        </w:rPr>
        <w:t>».</w:t>
      </w:r>
    </w:p>
    <w:p w:rsidR="007A02BC" w:rsidRDefault="007A02BC">
      <w:pPr>
        <w:pStyle w:val="a3"/>
        <w:spacing w:before="105"/>
        <w:ind w:left="0"/>
        <w:jc w:val="left"/>
      </w:pPr>
    </w:p>
    <w:p w:rsidR="007A02BC" w:rsidRDefault="002C513F">
      <w:pPr>
        <w:pStyle w:val="Heading3"/>
        <w:spacing w:line="276" w:lineRule="auto"/>
        <w:ind w:left="1419" w:right="559" w:firstLine="719"/>
      </w:pPr>
      <w:proofErr w:type="gramStart"/>
      <w:r>
        <w:t xml:space="preserve">Структура адаптированной основной общеобразовательной программы образования обучающихся с </w:t>
      </w:r>
      <w:r>
        <w:rPr>
          <w:color w:val="000009"/>
        </w:rPr>
        <w:t xml:space="preserve">расстройствами </w:t>
      </w:r>
      <w:proofErr w:type="spellStart"/>
      <w:r>
        <w:rPr>
          <w:color w:val="000009"/>
        </w:rPr>
        <w:t>аутистического</w:t>
      </w:r>
      <w:proofErr w:type="spellEnd"/>
      <w:r>
        <w:rPr>
          <w:color w:val="000009"/>
        </w:rPr>
        <w:t xml:space="preserve"> спектра</w:t>
      </w:r>
      <w:r>
        <w:rPr>
          <w:color w:val="000009"/>
          <w:spacing w:val="40"/>
        </w:rPr>
        <w:t xml:space="preserve"> </w:t>
      </w:r>
      <w:r w:rsidR="00BA5615">
        <w:t>М</w:t>
      </w:r>
      <w:r>
        <w:t>Б</w:t>
      </w:r>
      <w:r w:rsidR="00BA5615">
        <w:t>О</w:t>
      </w:r>
      <w:r>
        <w:t>У «</w:t>
      </w:r>
      <w:r w:rsidR="00BA5615" w:rsidRPr="00BA5615">
        <w:t>Гайдаровская СОШ</w:t>
      </w:r>
      <w:r>
        <w:t>» (вариант 8. 4)</w:t>
      </w:r>
      <w:proofErr w:type="gramEnd"/>
    </w:p>
    <w:p w:rsidR="007A02BC" w:rsidRDefault="002C513F">
      <w:pPr>
        <w:pStyle w:val="a3"/>
        <w:spacing w:line="278" w:lineRule="auto"/>
        <w:ind w:right="560" w:firstLine="707"/>
      </w:pPr>
      <w:r>
        <w:t>Основная</w:t>
      </w:r>
      <w:r>
        <w:rPr>
          <w:spacing w:val="-9"/>
        </w:rPr>
        <w:t xml:space="preserve"> </w:t>
      </w:r>
      <w:r>
        <w:t>образовательная</w:t>
      </w:r>
      <w:r>
        <w:rPr>
          <w:spacing w:val="-6"/>
        </w:rPr>
        <w:t xml:space="preserve"> </w:t>
      </w:r>
      <w:r>
        <w:t>программа</w:t>
      </w:r>
      <w:r>
        <w:rPr>
          <w:spacing w:val="-5"/>
        </w:rPr>
        <w:t xml:space="preserve"> </w:t>
      </w:r>
      <w:r>
        <w:t>образования</w:t>
      </w:r>
      <w:r>
        <w:rPr>
          <w:spacing w:val="-7"/>
        </w:rPr>
        <w:t xml:space="preserve"> </w:t>
      </w:r>
      <w:r>
        <w:t>детей</w:t>
      </w:r>
      <w:r>
        <w:rPr>
          <w:spacing w:val="-8"/>
        </w:rPr>
        <w:t xml:space="preserve"> </w:t>
      </w:r>
      <w:r>
        <w:t>с</w:t>
      </w:r>
      <w:r>
        <w:rPr>
          <w:spacing w:val="-9"/>
        </w:rPr>
        <w:t xml:space="preserve"> </w:t>
      </w:r>
      <w:r>
        <w:t>РАС</w:t>
      </w:r>
      <w:r>
        <w:rPr>
          <w:spacing w:val="-7"/>
        </w:rPr>
        <w:t xml:space="preserve"> </w:t>
      </w:r>
      <w:r>
        <w:t>состоит</w:t>
      </w:r>
      <w:r>
        <w:rPr>
          <w:spacing w:val="-8"/>
        </w:rPr>
        <w:t xml:space="preserve"> </w:t>
      </w:r>
      <w:r>
        <w:t>из двух частей</w:t>
      </w:r>
      <w:proofErr w:type="gramStart"/>
      <w:r>
        <w:rPr>
          <w:vertAlign w:val="superscript"/>
        </w:rPr>
        <w:t>1</w:t>
      </w:r>
      <w:proofErr w:type="gramEnd"/>
      <w:r>
        <w:t>:</w:t>
      </w:r>
    </w:p>
    <w:p w:rsidR="007A02BC" w:rsidRDefault="002C513F">
      <w:pPr>
        <w:pStyle w:val="a4"/>
        <w:numPr>
          <w:ilvl w:val="1"/>
          <w:numId w:val="31"/>
        </w:numPr>
        <w:tabs>
          <w:tab w:val="left" w:pos="2289"/>
        </w:tabs>
        <w:spacing w:line="317" w:lineRule="exact"/>
        <w:ind w:left="2289" w:hanging="162"/>
        <w:jc w:val="both"/>
        <w:rPr>
          <w:sz w:val="28"/>
        </w:rPr>
      </w:pPr>
      <w:r>
        <w:rPr>
          <w:sz w:val="28"/>
        </w:rPr>
        <w:t>обязательной</w:t>
      </w:r>
      <w:r>
        <w:rPr>
          <w:spacing w:val="-15"/>
          <w:sz w:val="28"/>
        </w:rPr>
        <w:t xml:space="preserve"> </w:t>
      </w:r>
      <w:r>
        <w:rPr>
          <w:spacing w:val="-2"/>
          <w:sz w:val="28"/>
        </w:rPr>
        <w:t>части;</w:t>
      </w:r>
    </w:p>
    <w:p w:rsidR="007A02BC" w:rsidRDefault="002C513F">
      <w:pPr>
        <w:pStyle w:val="a4"/>
        <w:numPr>
          <w:ilvl w:val="1"/>
          <w:numId w:val="31"/>
        </w:numPr>
        <w:tabs>
          <w:tab w:val="left" w:pos="2289"/>
        </w:tabs>
        <w:spacing w:before="38" w:line="278" w:lineRule="auto"/>
        <w:ind w:right="562" w:firstLine="0"/>
        <w:jc w:val="both"/>
        <w:rPr>
          <w:sz w:val="28"/>
        </w:rPr>
      </w:pPr>
      <w:r>
        <w:rPr>
          <w:sz w:val="28"/>
        </w:rPr>
        <w:t xml:space="preserve">части, формируемой участниками образовательных отношений. Соотношение частей и их объем определяется ФГОС образования детей </w:t>
      </w:r>
      <w:proofErr w:type="gramStart"/>
      <w:r>
        <w:rPr>
          <w:sz w:val="28"/>
        </w:rPr>
        <w:t>с</w:t>
      </w:r>
      <w:proofErr w:type="gramEnd"/>
    </w:p>
    <w:p w:rsidR="007A02BC" w:rsidRDefault="002C513F">
      <w:pPr>
        <w:pStyle w:val="a3"/>
        <w:spacing w:line="317" w:lineRule="exact"/>
      </w:pPr>
      <w:r>
        <w:t>РАС</w:t>
      </w:r>
      <w:r>
        <w:rPr>
          <w:spacing w:val="-6"/>
        </w:rPr>
        <w:t xml:space="preserve"> </w:t>
      </w:r>
      <w:r>
        <w:t>(вариант</w:t>
      </w:r>
      <w:r>
        <w:rPr>
          <w:spacing w:val="-7"/>
        </w:rPr>
        <w:t xml:space="preserve"> </w:t>
      </w:r>
      <w:r>
        <w:t>8.</w:t>
      </w:r>
      <w:r>
        <w:rPr>
          <w:spacing w:val="-6"/>
        </w:rPr>
        <w:t xml:space="preserve"> </w:t>
      </w:r>
      <w:r>
        <w:rPr>
          <w:spacing w:val="-5"/>
        </w:rPr>
        <w:t>4)</w:t>
      </w:r>
    </w:p>
    <w:p w:rsidR="007A02BC" w:rsidRDefault="002C513F">
      <w:pPr>
        <w:pStyle w:val="a3"/>
        <w:spacing w:before="48"/>
        <w:ind w:left="2127"/>
      </w:pPr>
      <w:proofErr w:type="gramStart"/>
      <w:r>
        <w:t>В</w:t>
      </w:r>
      <w:r>
        <w:rPr>
          <w:spacing w:val="70"/>
          <w:w w:val="150"/>
        </w:rPr>
        <w:t xml:space="preserve"> </w:t>
      </w:r>
      <w:r>
        <w:t>соответствии</w:t>
      </w:r>
      <w:r>
        <w:rPr>
          <w:spacing w:val="72"/>
          <w:w w:val="150"/>
        </w:rPr>
        <w:t xml:space="preserve"> </w:t>
      </w:r>
      <w:r>
        <w:t>с</w:t>
      </w:r>
      <w:r>
        <w:rPr>
          <w:spacing w:val="68"/>
          <w:w w:val="150"/>
        </w:rPr>
        <w:t xml:space="preserve"> </w:t>
      </w:r>
      <w:r>
        <w:t>требованиями</w:t>
      </w:r>
      <w:r>
        <w:rPr>
          <w:spacing w:val="73"/>
          <w:w w:val="150"/>
        </w:rPr>
        <w:t xml:space="preserve"> </w:t>
      </w:r>
      <w:r>
        <w:t>ФГОС</w:t>
      </w:r>
      <w:r>
        <w:rPr>
          <w:spacing w:val="71"/>
          <w:w w:val="150"/>
        </w:rPr>
        <w:t xml:space="preserve"> </w:t>
      </w:r>
      <w:r>
        <w:t>обучающихся</w:t>
      </w:r>
      <w:r>
        <w:rPr>
          <w:spacing w:val="69"/>
          <w:w w:val="150"/>
        </w:rPr>
        <w:t xml:space="preserve"> </w:t>
      </w:r>
      <w:r>
        <w:t>с</w:t>
      </w:r>
      <w:r>
        <w:rPr>
          <w:spacing w:val="70"/>
          <w:w w:val="150"/>
        </w:rPr>
        <w:t xml:space="preserve"> </w:t>
      </w:r>
      <w:r>
        <w:t>РАС</w:t>
      </w:r>
      <w:r>
        <w:rPr>
          <w:spacing w:val="71"/>
          <w:w w:val="150"/>
        </w:rPr>
        <w:t xml:space="preserve"> </w:t>
      </w:r>
      <w:r w:rsidR="00BA5615">
        <w:rPr>
          <w:spacing w:val="-4"/>
        </w:rPr>
        <w:t>М</w:t>
      </w:r>
      <w:r>
        <w:rPr>
          <w:spacing w:val="-4"/>
        </w:rPr>
        <w:t>Б</w:t>
      </w:r>
      <w:r w:rsidR="00BA5615">
        <w:rPr>
          <w:spacing w:val="-4"/>
        </w:rPr>
        <w:t>О</w:t>
      </w:r>
      <w:r>
        <w:rPr>
          <w:spacing w:val="-4"/>
        </w:rPr>
        <w:t>У</w:t>
      </w:r>
      <w:proofErr w:type="gramEnd"/>
    </w:p>
    <w:p w:rsidR="007A02BC" w:rsidRDefault="002C513F">
      <w:pPr>
        <w:pStyle w:val="a3"/>
        <w:spacing w:before="50" w:line="276" w:lineRule="auto"/>
        <w:ind w:right="554"/>
      </w:pPr>
      <w:r>
        <w:t>«</w:t>
      </w:r>
      <w:proofErr w:type="gramStart"/>
      <w:r w:rsidR="00BA5615" w:rsidRPr="00BA5615">
        <w:t>Гайдаровская</w:t>
      </w:r>
      <w:proofErr w:type="gramEnd"/>
      <w:r w:rsidR="00BA5615" w:rsidRPr="00BA5615">
        <w:t xml:space="preserve"> СОШ</w:t>
      </w:r>
      <w:r>
        <w:t xml:space="preserve">» создала вариант АООП 8. 4. с учетом особых образовательных потребностей обучающихся с расстройствами </w:t>
      </w:r>
      <w:proofErr w:type="spellStart"/>
      <w:r>
        <w:t>аутистического</w:t>
      </w:r>
      <w:proofErr w:type="spellEnd"/>
      <w:r>
        <w:t xml:space="preserve"> спектра.</w:t>
      </w:r>
    </w:p>
    <w:p w:rsidR="007A02BC" w:rsidRDefault="002C513F">
      <w:pPr>
        <w:pStyle w:val="a4"/>
        <w:numPr>
          <w:ilvl w:val="0"/>
          <w:numId w:val="30"/>
        </w:numPr>
        <w:tabs>
          <w:tab w:val="left" w:pos="2407"/>
        </w:tabs>
        <w:ind w:hanging="280"/>
        <w:jc w:val="both"/>
        <w:rPr>
          <w:color w:val="000009"/>
          <w:sz w:val="28"/>
        </w:rPr>
      </w:pPr>
      <w:r>
        <w:rPr>
          <w:color w:val="000009"/>
          <w:spacing w:val="-2"/>
          <w:sz w:val="28"/>
        </w:rPr>
        <w:t>Целевой</w:t>
      </w:r>
      <w:r>
        <w:rPr>
          <w:color w:val="000009"/>
          <w:spacing w:val="-10"/>
          <w:sz w:val="28"/>
        </w:rPr>
        <w:t xml:space="preserve"> </w:t>
      </w:r>
      <w:r>
        <w:rPr>
          <w:color w:val="000009"/>
          <w:spacing w:val="-2"/>
          <w:sz w:val="28"/>
        </w:rPr>
        <w:t>раздел,</w:t>
      </w:r>
      <w:r>
        <w:rPr>
          <w:color w:val="000009"/>
          <w:spacing w:val="-4"/>
          <w:sz w:val="28"/>
        </w:rPr>
        <w:t xml:space="preserve"> </w:t>
      </w:r>
      <w:r>
        <w:rPr>
          <w:color w:val="000009"/>
          <w:spacing w:val="-2"/>
          <w:sz w:val="28"/>
        </w:rPr>
        <w:t>включающий:</w:t>
      </w:r>
    </w:p>
    <w:p w:rsidR="007A02BC" w:rsidRDefault="002235F4">
      <w:pPr>
        <w:pStyle w:val="a3"/>
        <w:ind w:left="0"/>
        <w:jc w:val="left"/>
        <w:rPr>
          <w:sz w:val="20"/>
        </w:rPr>
      </w:pPr>
      <w:r>
        <w:rPr>
          <w:sz w:val="20"/>
        </w:rPr>
        <w:pict>
          <v:rect id="docshape2" o:spid="_x0000_s2053" style="position:absolute;margin-left:85.1pt;margin-top:12.7pt;width:2in;height:.7pt;z-index:-15728640;mso-wrap-distance-left:0;mso-wrap-distance-right:0;mso-position-horizontal-relative:page" fillcolor="#000009" stroked="f">
            <w10:wrap type="topAndBottom" anchorx="page"/>
          </v:rect>
        </w:pict>
      </w:r>
    </w:p>
    <w:p w:rsidR="007A02BC" w:rsidRDefault="002C513F">
      <w:pPr>
        <w:spacing w:before="26" w:line="247" w:lineRule="auto"/>
        <w:ind w:left="1419" w:right="600"/>
        <w:jc w:val="both"/>
        <w:rPr>
          <w:sz w:val="20"/>
        </w:rPr>
      </w:pPr>
      <w:r>
        <w:rPr>
          <w:position w:val="11"/>
          <w:sz w:val="16"/>
        </w:rPr>
        <w:t>1</w:t>
      </w:r>
      <w:r>
        <w:rPr>
          <w:sz w:val="20"/>
        </w:rPr>
        <w:t>Статья 11, часть 3.1 Федерального закона Российской Федерации «Об образовании в Российской Федерации» N 273-ФЗ (в ред. Федеральных законов от 07.05.2013 N 99-ФЗ, от 23.07.2013 N 203-ФЗ).</w:t>
      </w:r>
    </w:p>
    <w:p w:rsidR="007A02BC" w:rsidRDefault="007A02BC">
      <w:pPr>
        <w:spacing w:line="247" w:lineRule="auto"/>
        <w:jc w:val="both"/>
        <w:rPr>
          <w:sz w:val="20"/>
        </w:rPr>
        <w:sectPr w:rsidR="007A02BC">
          <w:pgSz w:w="11920" w:h="16850"/>
          <w:pgMar w:top="1020" w:right="0" w:bottom="960" w:left="283" w:header="0" w:footer="689" w:gutter="0"/>
          <w:cols w:space="720"/>
        </w:sectPr>
      </w:pPr>
    </w:p>
    <w:p w:rsidR="007A02BC" w:rsidRDefault="002C513F">
      <w:pPr>
        <w:pStyle w:val="a4"/>
        <w:numPr>
          <w:ilvl w:val="1"/>
          <w:numId w:val="30"/>
        </w:numPr>
        <w:tabs>
          <w:tab w:val="left" w:pos="2289"/>
        </w:tabs>
        <w:spacing w:before="78"/>
        <w:ind w:left="2289" w:hanging="162"/>
        <w:rPr>
          <w:color w:val="000009"/>
          <w:sz w:val="28"/>
        </w:rPr>
      </w:pPr>
      <w:r>
        <w:rPr>
          <w:color w:val="000009"/>
          <w:spacing w:val="-2"/>
          <w:sz w:val="28"/>
        </w:rPr>
        <w:lastRenderedPageBreak/>
        <w:t>пояснительную</w:t>
      </w:r>
      <w:r>
        <w:rPr>
          <w:color w:val="000009"/>
          <w:spacing w:val="-10"/>
          <w:sz w:val="28"/>
        </w:rPr>
        <w:t xml:space="preserve"> </w:t>
      </w:r>
      <w:r>
        <w:rPr>
          <w:color w:val="000009"/>
          <w:spacing w:val="-2"/>
          <w:sz w:val="28"/>
        </w:rPr>
        <w:t>записку,</w:t>
      </w:r>
      <w:r>
        <w:rPr>
          <w:color w:val="000009"/>
          <w:spacing w:val="-7"/>
          <w:sz w:val="28"/>
        </w:rPr>
        <w:t xml:space="preserve"> </w:t>
      </w:r>
      <w:r>
        <w:rPr>
          <w:color w:val="000009"/>
          <w:spacing w:val="-2"/>
          <w:sz w:val="28"/>
        </w:rPr>
        <w:t>в</w:t>
      </w:r>
      <w:r>
        <w:rPr>
          <w:color w:val="000009"/>
          <w:spacing w:val="-9"/>
          <w:sz w:val="28"/>
        </w:rPr>
        <w:t xml:space="preserve"> </w:t>
      </w:r>
      <w:r>
        <w:rPr>
          <w:color w:val="000009"/>
          <w:spacing w:val="-2"/>
          <w:sz w:val="28"/>
        </w:rPr>
        <w:t>которой</w:t>
      </w:r>
      <w:r>
        <w:rPr>
          <w:color w:val="000009"/>
          <w:spacing w:val="-6"/>
          <w:sz w:val="28"/>
        </w:rPr>
        <w:t xml:space="preserve"> </w:t>
      </w:r>
      <w:r>
        <w:rPr>
          <w:color w:val="000009"/>
          <w:spacing w:val="-2"/>
          <w:sz w:val="28"/>
        </w:rPr>
        <w:t>раскрываются:</w:t>
      </w:r>
    </w:p>
    <w:p w:rsidR="007A02BC" w:rsidRDefault="002C513F">
      <w:pPr>
        <w:pStyle w:val="a4"/>
        <w:numPr>
          <w:ilvl w:val="0"/>
          <w:numId w:val="29"/>
        </w:numPr>
        <w:tabs>
          <w:tab w:val="left" w:pos="2846"/>
        </w:tabs>
        <w:spacing w:before="49"/>
        <w:ind w:left="2846" w:hanging="719"/>
        <w:rPr>
          <w:sz w:val="28"/>
        </w:rPr>
      </w:pPr>
      <w:r>
        <w:rPr>
          <w:color w:val="000009"/>
          <w:sz w:val="28"/>
        </w:rPr>
        <w:t>цель</w:t>
      </w:r>
      <w:r>
        <w:rPr>
          <w:color w:val="000009"/>
          <w:spacing w:val="-14"/>
          <w:sz w:val="28"/>
        </w:rPr>
        <w:t xml:space="preserve"> </w:t>
      </w:r>
      <w:r>
        <w:rPr>
          <w:color w:val="000009"/>
          <w:sz w:val="28"/>
        </w:rPr>
        <w:t>реализации</w:t>
      </w:r>
      <w:r>
        <w:rPr>
          <w:color w:val="000009"/>
          <w:spacing w:val="-6"/>
          <w:sz w:val="28"/>
        </w:rPr>
        <w:t xml:space="preserve"> </w:t>
      </w:r>
      <w:r>
        <w:rPr>
          <w:color w:val="000009"/>
          <w:spacing w:val="-4"/>
          <w:sz w:val="28"/>
        </w:rPr>
        <w:t>АООП;</w:t>
      </w:r>
    </w:p>
    <w:p w:rsidR="007A02BC" w:rsidRDefault="002C513F">
      <w:pPr>
        <w:pStyle w:val="a4"/>
        <w:numPr>
          <w:ilvl w:val="0"/>
          <w:numId w:val="29"/>
        </w:numPr>
        <w:tabs>
          <w:tab w:val="left" w:pos="2846"/>
        </w:tabs>
        <w:spacing w:before="47"/>
        <w:ind w:left="2846" w:hanging="719"/>
        <w:rPr>
          <w:sz w:val="28"/>
        </w:rPr>
      </w:pPr>
      <w:r>
        <w:rPr>
          <w:color w:val="000009"/>
          <w:sz w:val="28"/>
        </w:rPr>
        <w:t>принципы</w:t>
      </w:r>
      <w:r>
        <w:rPr>
          <w:color w:val="000009"/>
          <w:spacing w:val="-17"/>
          <w:sz w:val="28"/>
        </w:rPr>
        <w:t xml:space="preserve"> </w:t>
      </w:r>
      <w:r>
        <w:rPr>
          <w:color w:val="000009"/>
          <w:sz w:val="28"/>
        </w:rPr>
        <w:t>и</w:t>
      </w:r>
      <w:r>
        <w:rPr>
          <w:color w:val="000009"/>
          <w:spacing w:val="-17"/>
          <w:sz w:val="28"/>
        </w:rPr>
        <w:t xml:space="preserve"> </w:t>
      </w:r>
      <w:r>
        <w:rPr>
          <w:color w:val="000009"/>
          <w:sz w:val="28"/>
        </w:rPr>
        <w:t>подходы</w:t>
      </w:r>
      <w:r>
        <w:rPr>
          <w:color w:val="000009"/>
          <w:spacing w:val="-16"/>
          <w:sz w:val="28"/>
        </w:rPr>
        <w:t xml:space="preserve"> </w:t>
      </w:r>
      <w:r>
        <w:rPr>
          <w:color w:val="000009"/>
          <w:sz w:val="28"/>
        </w:rPr>
        <w:t>к</w:t>
      </w:r>
      <w:r>
        <w:rPr>
          <w:color w:val="000009"/>
          <w:spacing w:val="-18"/>
          <w:sz w:val="28"/>
        </w:rPr>
        <w:t xml:space="preserve"> </w:t>
      </w:r>
      <w:r>
        <w:rPr>
          <w:color w:val="000009"/>
          <w:sz w:val="28"/>
        </w:rPr>
        <w:t>формированию</w:t>
      </w:r>
      <w:r>
        <w:rPr>
          <w:color w:val="000009"/>
          <w:spacing w:val="-17"/>
          <w:sz w:val="28"/>
        </w:rPr>
        <w:t xml:space="preserve"> </w:t>
      </w:r>
      <w:r>
        <w:rPr>
          <w:color w:val="000009"/>
          <w:spacing w:val="-2"/>
          <w:sz w:val="28"/>
        </w:rPr>
        <w:t>АООП;</w:t>
      </w:r>
    </w:p>
    <w:p w:rsidR="007A02BC" w:rsidRDefault="002C513F">
      <w:pPr>
        <w:pStyle w:val="a4"/>
        <w:numPr>
          <w:ilvl w:val="0"/>
          <w:numId w:val="29"/>
        </w:numPr>
        <w:tabs>
          <w:tab w:val="left" w:pos="2846"/>
        </w:tabs>
        <w:spacing w:before="45"/>
        <w:ind w:left="2846" w:hanging="719"/>
        <w:rPr>
          <w:sz w:val="28"/>
        </w:rPr>
      </w:pPr>
      <w:r>
        <w:rPr>
          <w:color w:val="000009"/>
          <w:spacing w:val="-2"/>
          <w:sz w:val="28"/>
        </w:rPr>
        <w:t>общая характеристика</w:t>
      </w:r>
      <w:r>
        <w:rPr>
          <w:color w:val="000009"/>
          <w:sz w:val="28"/>
        </w:rPr>
        <w:t xml:space="preserve"> </w:t>
      </w:r>
      <w:r>
        <w:rPr>
          <w:color w:val="000009"/>
          <w:spacing w:val="-2"/>
          <w:sz w:val="28"/>
        </w:rPr>
        <w:t>АООП;</w:t>
      </w:r>
    </w:p>
    <w:p w:rsidR="007A02BC" w:rsidRDefault="002C513F">
      <w:pPr>
        <w:pStyle w:val="a4"/>
        <w:numPr>
          <w:ilvl w:val="0"/>
          <w:numId w:val="29"/>
        </w:numPr>
        <w:tabs>
          <w:tab w:val="left" w:pos="2846"/>
        </w:tabs>
        <w:spacing w:before="49"/>
        <w:ind w:left="2846" w:hanging="719"/>
        <w:rPr>
          <w:sz w:val="28"/>
        </w:rPr>
      </w:pPr>
      <w:proofErr w:type="gramStart"/>
      <w:r>
        <w:rPr>
          <w:color w:val="000009"/>
          <w:spacing w:val="-2"/>
          <w:sz w:val="28"/>
        </w:rPr>
        <w:t>психолого-педагогическая</w:t>
      </w:r>
      <w:r>
        <w:rPr>
          <w:color w:val="000009"/>
          <w:spacing w:val="-16"/>
          <w:sz w:val="28"/>
        </w:rPr>
        <w:t xml:space="preserve"> </w:t>
      </w:r>
      <w:r>
        <w:rPr>
          <w:color w:val="000009"/>
          <w:spacing w:val="-2"/>
          <w:sz w:val="28"/>
        </w:rPr>
        <w:t>характеристика</w:t>
      </w:r>
      <w:r>
        <w:rPr>
          <w:color w:val="000009"/>
          <w:spacing w:val="-14"/>
          <w:sz w:val="28"/>
        </w:rPr>
        <w:t xml:space="preserve"> </w:t>
      </w:r>
      <w:r>
        <w:rPr>
          <w:color w:val="000009"/>
          <w:spacing w:val="-2"/>
          <w:sz w:val="28"/>
        </w:rPr>
        <w:t>обучающихся</w:t>
      </w:r>
      <w:r>
        <w:rPr>
          <w:color w:val="000009"/>
          <w:spacing w:val="-8"/>
          <w:sz w:val="28"/>
        </w:rPr>
        <w:t xml:space="preserve"> </w:t>
      </w:r>
      <w:r>
        <w:rPr>
          <w:color w:val="000009"/>
          <w:spacing w:val="-2"/>
          <w:sz w:val="28"/>
        </w:rPr>
        <w:t>с</w:t>
      </w:r>
      <w:r>
        <w:rPr>
          <w:color w:val="000009"/>
          <w:spacing w:val="-14"/>
          <w:sz w:val="28"/>
        </w:rPr>
        <w:t xml:space="preserve"> </w:t>
      </w:r>
      <w:r>
        <w:rPr>
          <w:color w:val="000009"/>
          <w:spacing w:val="-4"/>
          <w:sz w:val="28"/>
        </w:rPr>
        <w:t>РАС;</w:t>
      </w:r>
      <w:proofErr w:type="gramEnd"/>
    </w:p>
    <w:p w:rsidR="007A02BC" w:rsidRDefault="002C513F">
      <w:pPr>
        <w:pStyle w:val="a4"/>
        <w:numPr>
          <w:ilvl w:val="0"/>
          <w:numId w:val="29"/>
        </w:numPr>
        <w:tabs>
          <w:tab w:val="left" w:pos="2846"/>
        </w:tabs>
        <w:spacing w:before="45"/>
        <w:ind w:left="2846" w:hanging="719"/>
        <w:rPr>
          <w:sz w:val="28"/>
        </w:rPr>
      </w:pPr>
      <w:proofErr w:type="gramStart"/>
      <w:r>
        <w:rPr>
          <w:color w:val="000009"/>
          <w:spacing w:val="-2"/>
          <w:sz w:val="28"/>
        </w:rPr>
        <w:t>особые</w:t>
      </w:r>
      <w:r>
        <w:rPr>
          <w:color w:val="000009"/>
          <w:spacing w:val="-6"/>
          <w:sz w:val="28"/>
        </w:rPr>
        <w:t xml:space="preserve"> </w:t>
      </w:r>
      <w:r>
        <w:rPr>
          <w:color w:val="000009"/>
          <w:spacing w:val="-2"/>
          <w:sz w:val="28"/>
        </w:rPr>
        <w:t>образовательные</w:t>
      </w:r>
      <w:r>
        <w:rPr>
          <w:color w:val="000009"/>
          <w:spacing w:val="-6"/>
          <w:sz w:val="28"/>
        </w:rPr>
        <w:t xml:space="preserve"> </w:t>
      </w:r>
      <w:r>
        <w:rPr>
          <w:color w:val="000009"/>
          <w:spacing w:val="-2"/>
          <w:sz w:val="28"/>
        </w:rPr>
        <w:t>потребности</w:t>
      </w:r>
      <w:r>
        <w:rPr>
          <w:color w:val="000009"/>
          <w:spacing w:val="-3"/>
          <w:sz w:val="28"/>
        </w:rPr>
        <w:t xml:space="preserve"> </w:t>
      </w:r>
      <w:r>
        <w:rPr>
          <w:color w:val="000009"/>
          <w:spacing w:val="-2"/>
          <w:sz w:val="28"/>
        </w:rPr>
        <w:t>обучающихся</w:t>
      </w:r>
      <w:r>
        <w:rPr>
          <w:color w:val="000009"/>
          <w:spacing w:val="3"/>
          <w:sz w:val="28"/>
        </w:rPr>
        <w:t xml:space="preserve"> </w:t>
      </w:r>
      <w:r>
        <w:rPr>
          <w:color w:val="000009"/>
          <w:spacing w:val="-2"/>
          <w:sz w:val="28"/>
        </w:rPr>
        <w:t xml:space="preserve">с </w:t>
      </w:r>
      <w:r>
        <w:rPr>
          <w:color w:val="000009"/>
          <w:spacing w:val="-4"/>
          <w:sz w:val="28"/>
        </w:rPr>
        <w:t>РАС;</w:t>
      </w:r>
      <w:proofErr w:type="gramEnd"/>
    </w:p>
    <w:p w:rsidR="007A02BC" w:rsidRDefault="002C513F">
      <w:pPr>
        <w:pStyle w:val="a4"/>
        <w:numPr>
          <w:ilvl w:val="1"/>
          <w:numId w:val="30"/>
        </w:numPr>
        <w:tabs>
          <w:tab w:val="left" w:pos="2640"/>
          <w:tab w:val="left" w:pos="4611"/>
          <w:tab w:val="left" w:pos="6294"/>
          <w:tab w:val="left" w:pos="7758"/>
          <w:tab w:val="left" w:pos="9967"/>
        </w:tabs>
        <w:spacing w:before="47" w:line="278" w:lineRule="auto"/>
        <w:ind w:right="588" w:firstLine="777"/>
        <w:rPr>
          <w:sz w:val="28"/>
        </w:rPr>
      </w:pPr>
      <w:r>
        <w:rPr>
          <w:spacing w:val="-2"/>
          <w:sz w:val="28"/>
        </w:rPr>
        <w:t>планируемые</w:t>
      </w:r>
      <w:r>
        <w:rPr>
          <w:sz w:val="28"/>
        </w:rPr>
        <w:tab/>
      </w:r>
      <w:r>
        <w:rPr>
          <w:spacing w:val="-2"/>
          <w:sz w:val="28"/>
        </w:rPr>
        <w:t>результаты</w:t>
      </w:r>
      <w:r>
        <w:rPr>
          <w:sz w:val="28"/>
        </w:rPr>
        <w:tab/>
      </w:r>
      <w:r>
        <w:rPr>
          <w:spacing w:val="-2"/>
          <w:sz w:val="28"/>
        </w:rPr>
        <w:t>освоения</w:t>
      </w:r>
      <w:r>
        <w:rPr>
          <w:sz w:val="28"/>
        </w:rPr>
        <w:tab/>
      </w:r>
      <w:proofErr w:type="gramStart"/>
      <w:r>
        <w:rPr>
          <w:spacing w:val="-2"/>
          <w:sz w:val="28"/>
        </w:rPr>
        <w:t>обучающимися</w:t>
      </w:r>
      <w:proofErr w:type="gramEnd"/>
      <w:r>
        <w:rPr>
          <w:sz w:val="28"/>
        </w:rPr>
        <w:tab/>
      </w:r>
      <w:r>
        <w:rPr>
          <w:spacing w:val="-2"/>
          <w:sz w:val="28"/>
        </w:rPr>
        <w:t xml:space="preserve">варианта </w:t>
      </w:r>
      <w:r>
        <w:rPr>
          <w:sz w:val="28"/>
        </w:rPr>
        <w:t>адаптированной основной образовательной программы образования;</w:t>
      </w:r>
    </w:p>
    <w:p w:rsidR="007A02BC" w:rsidRDefault="002C513F">
      <w:pPr>
        <w:pStyle w:val="a4"/>
        <w:numPr>
          <w:ilvl w:val="1"/>
          <w:numId w:val="30"/>
        </w:numPr>
        <w:tabs>
          <w:tab w:val="left" w:pos="2327"/>
        </w:tabs>
        <w:spacing w:line="278" w:lineRule="auto"/>
        <w:ind w:right="596" w:firstLine="707"/>
        <w:rPr>
          <w:sz w:val="28"/>
        </w:rPr>
      </w:pPr>
      <w:r>
        <w:rPr>
          <w:sz w:val="28"/>
        </w:rPr>
        <w:t>систему</w:t>
      </w:r>
      <w:r>
        <w:rPr>
          <w:spacing w:val="35"/>
          <w:sz w:val="28"/>
        </w:rPr>
        <w:t xml:space="preserve"> </w:t>
      </w:r>
      <w:r>
        <w:rPr>
          <w:sz w:val="28"/>
        </w:rPr>
        <w:t>оценки</w:t>
      </w:r>
      <w:r>
        <w:rPr>
          <w:spacing w:val="39"/>
          <w:sz w:val="28"/>
        </w:rPr>
        <w:t xml:space="preserve"> </w:t>
      </w:r>
      <w:r>
        <w:rPr>
          <w:sz w:val="28"/>
        </w:rPr>
        <w:t>достижения</w:t>
      </w:r>
      <w:r>
        <w:rPr>
          <w:spacing w:val="39"/>
          <w:sz w:val="28"/>
        </w:rPr>
        <w:t xml:space="preserve"> </w:t>
      </w:r>
      <w:proofErr w:type="gramStart"/>
      <w:r>
        <w:rPr>
          <w:sz w:val="28"/>
        </w:rPr>
        <w:t>обучающимися</w:t>
      </w:r>
      <w:proofErr w:type="gramEnd"/>
      <w:r>
        <w:rPr>
          <w:spacing w:val="40"/>
          <w:sz w:val="28"/>
        </w:rPr>
        <w:t xml:space="preserve"> </w:t>
      </w:r>
      <w:r>
        <w:rPr>
          <w:sz w:val="28"/>
        </w:rPr>
        <w:t>планируемых</w:t>
      </w:r>
      <w:r>
        <w:rPr>
          <w:spacing w:val="40"/>
          <w:sz w:val="28"/>
        </w:rPr>
        <w:t xml:space="preserve"> </w:t>
      </w:r>
      <w:r>
        <w:rPr>
          <w:sz w:val="28"/>
        </w:rPr>
        <w:t>результатов освоения АООП НОО (вариант 8. 4).</w:t>
      </w:r>
    </w:p>
    <w:p w:rsidR="007A02BC" w:rsidRDefault="002C513F">
      <w:pPr>
        <w:pStyle w:val="a4"/>
        <w:numPr>
          <w:ilvl w:val="0"/>
          <w:numId w:val="30"/>
        </w:numPr>
        <w:tabs>
          <w:tab w:val="left" w:pos="2407"/>
        </w:tabs>
        <w:spacing w:line="319" w:lineRule="exact"/>
        <w:ind w:hanging="280"/>
        <w:jc w:val="left"/>
        <w:rPr>
          <w:sz w:val="28"/>
        </w:rPr>
      </w:pPr>
      <w:r>
        <w:rPr>
          <w:spacing w:val="-2"/>
          <w:sz w:val="28"/>
        </w:rPr>
        <w:t>Содержательный раздел, включающий:</w:t>
      </w:r>
    </w:p>
    <w:p w:rsidR="007A02BC" w:rsidRDefault="002C513F">
      <w:pPr>
        <w:pStyle w:val="a3"/>
        <w:spacing w:before="38"/>
        <w:ind w:left="2127"/>
        <w:jc w:val="left"/>
      </w:pPr>
      <w:r>
        <w:t>—</w:t>
      </w:r>
      <w:r>
        <w:rPr>
          <w:spacing w:val="-13"/>
        </w:rPr>
        <w:t xml:space="preserve"> </w:t>
      </w:r>
      <w:r>
        <w:t>п</w:t>
      </w:r>
      <w:r>
        <w:rPr>
          <w:color w:val="000009"/>
        </w:rPr>
        <w:t>рограмму</w:t>
      </w:r>
      <w:r>
        <w:rPr>
          <w:color w:val="000009"/>
          <w:spacing w:val="-15"/>
        </w:rPr>
        <w:t xml:space="preserve"> </w:t>
      </w:r>
      <w:r>
        <w:rPr>
          <w:color w:val="000009"/>
        </w:rPr>
        <w:t>формирования</w:t>
      </w:r>
      <w:r>
        <w:rPr>
          <w:color w:val="000009"/>
          <w:spacing w:val="52"/>
        </w:rPr>
        <w:t xml:space="preserve"> </w:t>
      </w:r>
      <w:r>
        <w:rPr>
          <w:color w:val="000009"/>
        </w:rPr>
        <w:t>базовых</w:t>
      </w:r>
      <w:r>
        <w:rPr>
          <w:color w:val="000009"/>
          <w:spacing w:val="-4"/>
        </w:rPr>
        <w:t xml:space="preserve"> </w:t>
      </w:r>
      <w:r>
        <w:rPr>
          <w:color w:val="000009"/>
        </w:rPr>
        <w:t>учебных</w:t>
      </w:r>
      <w:r>
        <w:rPr>
          <w:color w:val="000009"/>
          <w:spacing w:val="-8"/>
        </w:rPr>
        <w:t xml:space="preserve"> </w:t>
      </w:r>
      <w:r>
        <w:rPr>
          <w:color w:val="000009"/>
          <w:spacing w:val="-2"/>
        </w:rPr>
        <w:t>действий;</w:t>
      </w:r>
    </w:p>
    <w:p w:rsidR="007A02BC" w:rsidRDefault="002C513F">
      <w:pPr>
        <w:pStyle w:val="a4"/>
        <w:numPr>
          <w:ilvl w:val="0"/>
          <w:numId w:val="28"/>
        </w:numPr>
        <w:tabs>
          <w:tab w:val="left" w:pos="2289"/>
        </w:tabs>
        <w:spacing w:before="50"/>
        <w:ind w:left="2289" w:hanging="162"/>
        <w:rPr>
          <w:sz w:val="28"/>
        </w:rPr>
      </w:pPr>
      <w:r>
        <w:rPr>
          <w:color w:val="000009"/>
          <w:sz w:val="28"/>
        </w:rPr>
        <w:t>программу</w:t>
      </w:r>
      <w:r>
        <w:rPr>
          <w:color w:val="000009"/>
          <w:spacing w:val="-18"/>
          <w:sz w:val="28"/>
        </w:rPr>
        <w:t xml:space="preserve"> </w:t>
      </w:r>
      <w:r>
        <w:rPr>
          <w:color w:val="000009"/>
          <w:sz w:val="28"/>
        </w:rPr>
        <w:t>отдельных</w:t>
      </w:r>
      <w:r>
        <w:rPr>
          <w:color w:val="000009"/>
          <w:spacing w:val="-12"/>
          <w:sz w:val="28"/>
        </w:rPr>
        <w:t xml:space="preserve"> </w:t>
      </w:r>
      <w:r>
        <w:rPr>
          <w:color w:val="000009"/>
          <w:sz w:val="28"/>
        </w:rPr>
        <w:t>учебных</w:t>
      </w:r>
      <w:r>
        <w:rPr>
          <w:color w:val="000009"/>
          <w:spacing w:val="-14"/>
          <w:sz w:val="28"/>
        </w:rPr>
        <w:t xml:space="preserve"> </w:t>
      </w:r>
      <w:r>
        <w:rPr>
          <w:color w:val="000009"/>
          <w:spacing w:val="-2"/>
          <w:sz w:val="28"/>
        </w:rPr>
        <w:t>предметов;</w:t>
      </w:r>
    </w:p>
    <w:p w:rsidR="007A02BC" w:rsidRDefault="002C513F">
      <w:pPr>
        <w:pStyle w:val="a4"/>
        <w:numPr>
          <w:ilvl w:val="0"/>
          <w:numId w:val="28"/>
        </w:numPr>
        <w:tabs>
          <w:tab w:val="left" w:pos="2289"/>
        </w:tabs>
        <w:spacing w:before="50"/>
        <w:ind w:left="2289" w:hanging="162"/>
        <w:rPr>
          <w:sz w:val="28"/>
        </w:rPr>
      </w:pPr>
      <w:r>
        <w:rPr>
          <w:color w:val="000009"/>
          <w:spacing w:val="-2"/>
          <w:sz w:val="28"/>
        </w:rPr>
        <w:t>программу</w:t>
      </w:r>
      <w:r>
        <w:rPr>
          <w:color w:val="000009"/>
          <w:spacing w:val="-8"/>
          <w:sz w:val="28"/>
        </w:rPr>
        <w:t xml:space="preserve"> </w:t>
      </w:r>
      <w:r>
        <w:rPr>
          <w:color w:val="000009"/>
          <w:spacing w:val="-2"/>
          <w:sz w:val="28"/>
        </w:rPr>
        <w:t>духовно-нравственного</w:t>
      </w:r>
      <w:r>
        <w:rPr>
          <w:color w:val="000009"/>
          <w:spacing w:val="2"/>
          <w:sz w:val="28"/>
        </w:rPr>
        <w:t xml:space="preserve"> </w:t>
      </w:r>
      <w:r>
        <w:rPr>
          <w:color w:val="000009"/>
          <w:spacing w:val="-2"/>
          <w:sz w:val="28"/>
        </w:rPr>
        <w:t>развития</w:t>
      </w:r>
      <w:r>
        <w:rPr>
          <w:color w:val="000009"/>
          <w:sz w:val="28"/>
        </w:rPr>
        <w:t xml:space="preserve"> </w:t>
      </w:r>
      <w:proofErr w:type="gramStart"/>
      <w:r>
        <w:rPr>
          <w:color w:val="000009"/>
          <w:spacing w:val="-2"/>
          <w:sz w:val="28"/>
        </w:rPr>
        <w:t>обучающихся</w:t>
      </w:r>
      <w:proofErr w:type="gramEnd"/>
      <w:r>
        <w:rPr>
          <w:color w:val="000009"/>
          <w:spacing w:val="-2"/>
          <w:sz w:val="28"/>
        </w:rPr>
        <w:t>;</w:t>
      </w:r>
    </w:p>
    <w:p w:rsidR="007A02BC" w:rsidRDefault="002C513F">
      <w:pPr>
        <w:pStyle w:val="a4"/>
        <w:numPr>
          <w:ilvl w:val="0"/>
          <w:numId w:val="28"/>
        </w:numPr>
        <w:tabs>
          <w:tab w:val="left" w:pos="2477"/>
          <w:tab w:val="left" w:pos="4037"/>
          <w:tab w:val="left" w:pos="6042"/>
          <w:tab w:val="left" w:pos="8030"/>
          <w:tab w:val="left" w:pos="9455"/>
          <w:tab w:val="left" w:pos="10903"/>
        </w:tabs>
        <w:spacing w:before="48" w:line="278" w:lineRule="auto"/>
        <w:ind w:right="572" w:firstLine="707"/>
        <w:rPr>
          <w:sz w:val="28"/>
        </w:rPr>
      </w:pPr>
      <w:r>
        <w:rPr>
          <w:color w:val="000009"/>
          <w:spacing w:val="-2"/>
          <w:sz w:val="28"/>
        </w:rPr>
        <w:t>программу</w:t>
      </w:r>
      <w:r>
        <w:rPr>
          <w:color w:val="000009"/>
          <w:sz w:val="28"/>
        </w:rPr>
        <w:tab/>
      </w:r>
      <w:r>
        <w:rPr>
          <w:color w:val="000009"/>
          <w:spacing w:val="-2"/>
          <w:sz w:val="28"/>
        </w:rPr>
        <w:t>формирования</w:t>
      </w:r>
      <w:r>
        <w:rPr>
          <w:color w:val="000009"/>
          <w:sz w:val="28"/>
        </w:rPr>
        <w:tab/>
      </w:r>
      <w:r>
        <w:rPr>
          <w:color w:val="000009"/>
          <w:spacing w:val="-2"/>
          <w:sz w:val="28"/>
        </w:rPr>
        <w:t>экологической</w:t>
      </w:r>
      <w:r>
        <w:rPr>
          <w:color w:val="000009"/>
          <w:sz w:val="28"/>
        </w:rPr>
        <w:tab/>
      </w:r>
      <w:r>
        <w:rPr>
          <w:color w:val="000009"/>
          <w:spacing w:val="-2"/>
          <w:sz w:val="28"/>
        </w:rPr>
        <w:t>культуры,</w:t>
      </w:r>
      <w:r>
        <w:rPr>
          <w:color w:val="000009"/>
          <w:sz w:val="28"/>
        </w:rPr>
        <w:tab/>
      </w:r>
      <w:r>
        <w:rPr>
          <w:color w:val="000009"/>
          <w:spacing w:val="-2"/>
          <w:sz w:val="28"/>
        </w:rPr>
        <w:t>здорового</w:t>
      </w:r>
      <w:r>
        <w:rPr>
          <w:color w:val="000009"/>
          <w:sz w:val="28"/>
        </w:rPr>
        <w:tab/>
      </w:r>
      <w:r>
        <w:rPr>
          <w:color w:val="000009"/>
          <w:spacing w:val="-10"/>
          <w:sz w:val="28"/>
        </w:rPr>
        <w:t xml:space="preserve">и </w:t>
      </w:r>
      <w:r>
        <w:rPr>
          <w:color w:val="000009"/>
          <w:sz w:val="28"/>
        </w:rPr>
        <w:t>безопасного образа жизни;</w:t>
      </w:r>
    </w:p>
    <w:p w:rsidR="007A02BC" w:rsidRDefault="002C513F">
      <w:pPr>
        <w:pStyle w:val="a4"/>
        <w:numPr>
          <w:ilvl w:val="0"/>
          <w:numId w:val="28"/>
        </w:numPr>
        <w:tabs>
          <w:tab w:val="left" w:pos="2289"/>
        </w:tabs>
        <w:spacing w:line="321" w:lineRule="exact"/>
        <w:ind w:left="2289" w:hanging="162"/>
        <w:rPr>
          <w:sz w:val="28"/>
        </w:rPr>
      </w:pPr>
      <w:r>
        <w:rPr>
          <w:color w:val="000009"/>
          <w:sz w:val="28"/>
        </w:rPr>
        <w:t>программу</w:t>
      </w:r>
      <w:r>
        <w:rPr>
          <w:color w:val="000009"/>
          <w:spacing w:val="-18"/>
          <w:sz w:val="28"/>
        </w:rPr>
        <w:t xml:space="preserve"> </w:t>
      </w:r>
      <w:r>
        <w:rPr>
          <w:color w:val="000009"/>
          <w:sz w:val="28"/>
        </w:rPr>
        <w:t>внеурочной</w:t>
      </w:r>
      <w:r>
        <w:rPr>
          <w:color w:val="000009"/>
          <w:spacing w:val="-12"/>
          <w:sz w:val="28"/>
        </w:rPr>
        <w:t xml:space="preserve"> </w:t>
      </w:r>
      <w:r>
        <w:rPr>
          <w:color w:val="000009"/>
          <w:spacing w:val="-2"/>
          <w:sz w:val="28"/>
        </w:rPr>
        <w:t>деятельности;</w:t>
      </w:r>
    </w:p>
    <w:p w:rsidR="007A02BC" w:rsidRDefault="002C513F">
      <w:pPr>
        <w:pStyle w:val="a4"/>
        <w:numPr>
          <w:ilvl w:val="0"/>
          <w:numId w:val="28"/>
        </w:numPr>
        <w:tabs>
          <w:tab w:val="left" w:pos="2289"/>
        </w:tabs>
        <w:spacing w:before="40"/>
        <w:ind w:left="2289" w:hanging="162"/>
        <w:rPr>
          <w:sz w:val="28"/>
        </w:rPr>
      </w:pPr>
      <w:r>
        <w:rPr>
          <w:color w:val="000009"/>
          <w:sz w:val="28"/>
        </w:rPr>
        <w:t>направления</w:t>
      </w:r>
      <w:r>
        <w:rPr>
          <w:color w:val="000009"/>
          <w:spacing w:val="-19"/>
          <w:sz w:val="28"/>
        </w:rPr>
        <w:t xml:space="preserve"> </w:t>
      </w:r>
      <w:r>
        <w:rPr>
          <w:color w:val="000009"/>
          <w:sz w:val="28"/>
        </w:rPr>
        <w:t>и</w:t>
      </w:r>
      <w:r>
        <w:rPr>
          <w:color w:val="000009"/>
          <w:spacing w:val="-17"/>
          <w:sz w:val="28"/>
        </w:rPr>
        <w:t xml:space="preserve"> </w:t>
      </w:r>
      <w:r>
        <w:rPr>
          <w:color w:val="000009"/>
          <w:sz w:val="28"/>
        </w:rPr>
        <w:t>содержание</w:t>
      </w:r>
      <w:r>
        <w:rPr>
          <w:color w:val="000009"/>
          <w:spacing w:val="-15"/>
          <w:sz w:val="28"/>
        </w:rPr>
        <w:t xml:space="preserve"> </w:t>
      </w:r>
      <w:r>
        <w:rPr>
          <w:color w:val="000009"/>
          <w:sz w:val="28"/>
        </w:rPr>
        <w:t>программы</w:t>
      </w:r>
      <w:r>
        <w:rPr>
          <w:color w:val="000009"/>
          <w:spacing w:val="-17"/>
          <w:sz w:val="28"/>
        </w:rPr>
        <w:t xml:space="preserve"> </w:t>
      </w:r>
      <w:r>
        <w:rPr>
          <w:color w:val="000009"/>
          <w:sz w:val="28"/>
        </w:rPr>
        <w:t>коррекционной</w:t>
      </w:r>
      <w:r>
        <w:rPr>
          <w:color w:val="000009"/>
          <w:spacing w:val="-14"/>
          <w:sz w:val="28"/>
        </w:rPr>
        <w:t xml:space="preserve"> </w:t>
      </w:r>
      <w:r>
        <w:rPr>
          <w:color w:val="000009"/>
          <w:spacing w:val="-2"/>
          <w:sz w:val="28"/>
        </w:rPr>
        <w:t>работы.</w:t>
      </w:r>
    </w:p>
    <w:p w:rsidR="007A02BC" w:rsidRDefault="002C513F">
      <w:pPr>
        <w:pStyle w:val="a4"/>
        <w:numPr>
          <w:ilvl w:val="0"/>
          <w:numId w:val="30"/>
        </w:numPr>
        <w:tabs>
          <w:tab w:val="left" w:pos="2407"/>
        </w:tabs>
        <w:spacing w:before="48"/>
        <w:ind w:hanging="280"/>
        <w:jc w:val="left"/>
        <w:rPr>
          <w:sz w:val="28"/>
        </w:rPr>
      </w:pPr>
      <w:r>
        <w:rPr>
          <w:spacing w:val="-2"/>
          <w:sz w:val="28"/>
        </w:rPr>
        <w:t>Организационный</w:t>
      </w:r>
      <w:r>
        <w:rPr>
          <w:spacing w:val="7"/>
          <w:sz w:val="28"/>
        </w:rPr>
        <w:t xml:space="preserve"> </w:t>
      </w:r>
      <w:r>
        <w:rPr>
          <w:spacing w:val="-2"/>
          <w:sz w:val="28"/>
        </w:rPr>
        <w:t>раздел,</w:t>
      </w:r>
      <w:r>
        <w:rPr>
          <w:sz w:val="28"/>
        </w:rPr>
        <w:t xml:space="preserve"> </w:t>
      </w:r>
      <w:r>
        <w:rPr>
          <w:spacing w:val="-2"/>
          <w:sz w:val="28"/>
        </w:rPr>
        <w:t>содержащий:</w:t>
      </w:r>
    </w:p>
    <w:p w:rsidR="007A02BC" w:rsidRDefault="002C513F">
      <w:pPr>
        <w:pStyle w:val="a4"/>
        <w:numPr>
          <w:ilvl w:val="1"/>
          <w:numId w:val="30"/>
        </w:numPr>
        <w:tabs>
          <w:tab w:val="left" w:pos="2289"/>
        </w:tabs>
        <w:spacing w:before="50"/>
        <w:ind w:left="2289" w:hanging="162"/>
        <w:jc w:val="both"/>
        <w:rPr>
          <w:sz w:val="28"/>
        </w:rPr>
      </w:pPr>
      <w:r>
        <w:rPr>
          <w:sz w:val="28"/>
        </w:rPr>
        <w:t>учебный</w:t>
      </w:r>
      <w:r>
        <w:rPr>
          <w:spacing w:val="-6"/>
          <w:sz w:val="28"/>
        </w:rPr>
        <w:t xml:space="preserve"> </w:t>
      </w:r>
      <w:r>
        <w:rPr>
          <w:spacing w:val="-2"/>
          <w:sz w:val="28"/>
        </w:rPr>
        <w:t>план;</w:t>
      </w:r>
    </w:p>
    <w:p w:rsidR="007A02BC" w:rsidRDefault="002C513F">
      <w:pPr>
        <w:pStyle w:val="a4"/>
        <w:numPr>
          <w:ilvl w:val="1"/>
          <w:numId w:val="30"/>
        </w:numPr>
        <w:tabs>
          <w:tab w:val="left" w:pos="2319"/>
        </w:tabs>
        <w:spacing w:before="50" w:line="276" w:lineRule="auto"/>
        <w:ind w:right="645" w:firstLine="707"/>
        <w:jc w:val="both"/>
        <w:rPr>
          <w:color w:val="000009"/>
          <w:sz w:val="28"/>
        </w:rPr>
      </w:pPr>
      <w:r>
        <w:rPr>
          <w:color w:val="000009"/>
          <w:sz w:val="28"/>
        </w:rPr>
        <w:t>систему специальных условий реализации АООП обучающихся с РАС (кадровые, финансовые, материально-технические условия).</w:t>
      </w:r>
    </w:p>
    <w:p w:rsidR="007A02BC" w:rsidRDefault="002C513F">
      <w:pPr>
        <w:pStyle w:val="Heading3"/>
        <w:spacing w:before="6" w:line="276" w:lineRule="auto"/>
        <w:ind w:left="1419" w:right="672" w:firstLine="707"/>
      </w:pPr>
      <w:r>
        <w:t xml:space="preserve">Принципы и подходы к формированию </w:t>
      </w:r>
      <w:r>
        <w:rPr>
          <w:color w:val="000009"/>
        </w:rPr>
        <w:t xml:space="preserve">адаптированной основной общеобразовательной программы образования обучающихся с расстройствами </w:t>
      </w:r>
      <w:proofErr w:type="spellStart"/>
      <w:r>
        <w:rPr>
          <w:color w:val="000009"/>
        </w:rPr>
        <w:t>аутистического</w:t>
      </w:r>
      <w:proofErr w:type="spellEnd"/>
      <w:r>
        <w:rPr>
          <w:color w:val="000009"/>
        </w:rPr>
        <w:t xml:space="preserve"> спектра </w:t>
      </w:r>
      <w:r w:rsidR="00BA5615">
        <w:t>М</w:t>
      </w:r>
      <w:r>
        <w:t>Б</w:t>
      </w:r>
      <w:r w:rsidR="00BA5615">
        <w:t>О</w:t>
      </w:r>
      <w:r>
        <w:t>У «</w:t>
      </w:r>
      <w:proofErr w:type="gramStart"/>
      <w:r w:rsidR="00BA5615" w:rsidRPr="00BA5615">
        <w:t>Гайдаровская</w:t>
      </w:r>
      <w:proofErr w:type="gramEnd"/>
      <w:r w:rsidR="00BA5615" w:rsidRPr="00BA5615">
        <w:t xml:space="preserve"> СОШ</w:t>
      </w:r>
      <w:r>
        <w:t>» (вариант 8.4, 5-9 классы)</w:t>
      </w:r>
    </w:p>
    <w:p w:rsidR="007A02BC" w:rsidRDefault="00BA5615">
      <w:pPr>
        <w:pStyle w:val="a3"/>
        <w:spacing w:line="278" w:lineRule="auto"/>
        <w:ind w:right="557" w:firstLine="707"/>
      </w:pPr>
      <w:r>
        <w:t>В основу разработки АООП О</w:t>
      </w:r>
      <w:r w:rsidR="002C513F">
        <w:t xml:space="preserve">ОО обучающихся с РАС (вариант 8. 4, 5-9 классы) заложены дифференцированный и </w:t>
      </w:r>
      <w:proofErr w:type="spellStart"/>
      <w:r w:rsidR="002C513F">
        <w:t>деятельностный</w:t>
      </w:r>
      <w:proofErr w:type="spellEnd"/>
      <w:r w:rsidR="002C513F">
        <w:t xml:space="preserve"> подходы.</w:t>
      </w:r>
    </w:p>
    <w:p w:rsidR="007A02BC" w:rsidRDefault="002C513F">
      <w:pPr>
        <w:pStyle w:val="a3"/>
        <w:spacing w:line="276" w:lineRule="auto"/>
        <w:ind w:right="555" w:firstLine="719"/>
      </w:pPr>
      <w:r w:rsidRPr="00BA5615">
        <w:rPr>
          <w:b/>
          <w:i/>
        </w:rPr>
        <w:t>Дифференцированный</w:t>
      </w:r>
      <w:r>
        <w:t xml:space="preserve"> подход к построению АООП для обучающихся с РАС предполагает учет их особых образовательных потребностей, которые проявляются в неоднородности возможностей освоения содержания образования. Это обусловливает необходимость создания разных вариантов образовательной программы, в том числе и на основе индивидуального учебного плана. </w:t>
      </w:r>
      <w:proofErr w:type="gramStart"/>
      <w:r>
        <w:t>Варианты АООП создаются в соответствии с дифференцированно сформулированными требованиями в ФГОС обучающихся с РАС:</w:t>
      </w:r>
      <w:proofErr w:type="gramEnd"/>
    </w:p>
    <w:p w:rsidR="007A02BC" w:rsidRDefault="002C513F">
      <w:pPr>
        <w:pStyle w:val="a4"/>
        <w:numPr>
          <w:ilvl w:val="0"/>
          <w:numId w:val="27"/>
        </w:numPr>
        <w:tabs>
          <w:tab w:val="left" w:pos="2487"/>
        </w:tabs>
        <w:ind w:left="2487" w:hanging="349"/>
        <w:rPr>
          <w:sz w:val="28"/>
        </w:rPr>
      </w:pPr>
      <w:r>
        <w:rPr>
          <w:spacing w:val="-2"/>
          <w:sz w:val="28"/>
        </w:rPr>
        <w:t>структуре</w:t>
      </w:r>
      <w:r>
        <w:rPr>
          <w:spacing w:val="5"/>
          <w:sz w:val="28"/>
        </w:rPr>
        <w:t xml:space="preserve"> </w:t>
      </w:r>
      <w:r>
        <w:rPr>
          <w:spacing w:val="-2"/>
          <w:sz w:val="28"/>
        </w:rPr>
        <w:t>образовательной</w:t>
      </w:r>
      <w:r>
        <w:rPr>
          <w:spacing w:val="4"/>
          <w:sz w:val="28"/>
        </w:rPr>
        <w:t xml:space="preserve"> </w:t>
      </w:r>
      <w:r>
        <w:rPr>
          <w:spacing w:val="-2"/>
          <w:sz w:val="28"/>
        </w:rPr>
        <w:t>программы;</w:t>
      </w:r>
    </w:p>
    <w:p w:rsidR="007A02BC" w:rsidRDefault="002C513F">
      <w:pPr>
        <w:pStyle w:val="a4"/>
        <w:numPr>
          <w:ilvl w:val="0"/>
          <w:numId w:val="27"/>
        </w:numPr>
        <w:tabs>
          <w:tab w:val="left" w:pos="2487"/>
        </w:tabs>
        <w:spacing w:before="35"/>
        <w:ind w:left="2487" w:hanging="349"/>
        <w:rPr>
          <w:sz w:val="28"/>
        </w:rPr>
      </w:pPr>
      <w:r>
        <w:rPr>
          <w:sz w:val="28"/>
        </w:rPr>
        <w:t>условиям</w:t>
      </w:r>
      <w:r>
        <w:rPr>
          <w:spacing w:val="-16"/>
          <w:sz w:val="28"/>
        </w:rPr>
        <w:t xml:space="preserve"> </w:t>
      </w:r>
      <w:r>
        <w:rPr>
          <w:sz w:val="28"/>
        </w:rPr>
        <w:t>реализации</w:t>
      </w:r>
      <w:r>
        <w:rPr>
          <w:spacing w:val="-13"/>
          <w:sz w:val="28"/>
        </w:rPr>
        <w:t xml:space="preserve"> </w:t>
      </w:r>
      <w:r>
        <w:rPr>
          <w:sz w:val="28"/>
        </w:rPr>
        <w:t>образовательной</w:t>
      </w:r>
      <w:r>
        <w:rPr>
          <w:spacing w:val="-17"/>
          <w:sz w:val="28"/>
        </w:rPr>
        <w:t xml:space="preserve"> </w:t>
      </w:r>
      <w:r>
        <w:rPr>
          <w:spacing w:val="-2"/>
          <w:sz w:val="28"/>
        </w:rPr>
        <w:t>программы;</w:t>
      </w:r>
    </w:p>
    <w:p w:rsidR="007A02BC" w:rsidRDefault="002C513F">
      <w:pPr>
        <w:pStyle w:val="a4"/>
        <w:numPr>
          <w:ilvl w:val="0"/>
          <w:numId w:val="27"/>
        </w:numPr>
        <w:tabs>
          <w:tab w:val="left" w:pos="2487"/>
        </w:tabs>
        <w:spacing w:before="47"/>
        <w:ind w:left="2487" w:hanging="349"/>
        <w:rPr>
          <w:sz w:val="28"/>
        </w:rPr>
      </w:pPr>
      <w:r>
        <w:rPr>
          <w:spacing w:val="-2"/>
          <w:sz w:val="28"/>
        </w:rPr>
        <w:t>результатам</w:t>
      </w:r>
      <w:r>
        <w:rPr>
          <w:spacing w:val="-1"/>
          <w:sz w:val="28"/>
        </w:rPr>
        <w:t xml:space="preserve"> </w:t>
      </w:r>
      <w:r>
        <w:rPr>
          <w:spacing w:val="-2"/>
          <w:sz w:val="28"/>
        </w:rPr>
        <w:t>образования.</w:t>
      </w:r>
    </w:p>
    <w:p w:rsidR="007A02BC" w:rsidRDefault="007A02BC">
      <w:pPr>
        <w:pStyle w:val="a4"/>
        <w:rPr>
          <w:sz w:val="28"/>
        </w:rPr>
        <w:sectPr w:rsidR="007A02BC">
          <w:pgSz w:w="11920" w:h="16850"/>
          <w:pgMar w:top="1020" w:right="0" w:bottom="960" w:left="283" w:header="0" w:footer="689" w:gutter="0"/>
          <w:cols w:space="720"/>
        </w:sectPr>
      </w:pPr>
    </w:p>
    <w:p w:rsidR="007A02BC" w:rsidRDefault="002C513F">
      <w:pPr>
        <w:pStyle w:val="a3"/>
        <w:spacing w:before="71" w:line="276" w:lineRule="auto"/>
        <w:ind w:right="562" w:firstLine="719"/>
      </w:pPr>
      <w:r>
        <w:lastRenderedPageBreak/>
        <w:t xml:space="preserve">Применение дифференцированного подхода к созданию образовательных программ обеспечивает вариативность содержания образования, предоставляя </w:t>
      </w:r>
      <w:proofErr w:type="gramStart"/>
      <w:r>
        <w:t>обучающимся</w:t>
      </w:r>
      <w:proofErr w:type="gramEnd"/>
      <w:r w:rsidR="00BA5615">
        <w:t xml:space="preserve"> </w:t>
      </w:r>
      <w:r>
        <w:t xml:space="preserve">с РАС возможность реализовать индивидуальный потенциал </w:t>
      </w:r>
      <w:r>
        <w:rPr>
          <w:spacing w:val="-2"/>
        </w:rPr>
        <w:t>развития.</w:t>
      </w:r>
    </w:p>
    <w:p w:rsidR="007A02BC" w:rsidRDefault="002C513F">
      <w:pPr>
        <w:pStyle w:val="a3"/>
        <w:spacing w:before="3" w:line="276" w:lineRule="auto"/>
        <w:ind w:right="563" w:firstLine="707"/>
      </w:pPr>
      <w:proofErr w:type="spellStart"/>
      <w:r>
        <w:rPr>
          <w:b/>
          <w:i/>
        </w:rPr>
        <w:t>Деятельностный</w:t>
      </w:r>
      <w:proofErr w:type="spellEnd"/>
      <w:r>
        <w:rPr>
          <w:b/>
          <w:i/>
        </w:rPr>
        <w:t xml:space="preserve"> </w:t>
      </w:r>
      <w:r>
        <w:t>подход основывается на теоретических положениях отечественной психологической науки, раскрывающих основные закономерности и структуру образования с учетом специфики развития личности обучающегося с РАС.</w:t>
      </w:r>
    </w:p>
    <w:p w:rsidR="007A02BC" w:rsidRDefault="002C513F">
      <w:pPr>
        <w:pStyle w:val="a3"/>
        <w:spacing w:before="2" w:line="276" w:lineRule="auto"/>
        <w:ind w:right="558" w:firstLine="707"/>
      </w:pPr>
      <w:proofErr w:type="spellStart"/>
      <w:proofErr w:type="gramStart"/>
      <w:r>
        <w:t>Деятельностный</w:t>
      </w:r>
      <w:proofErr w:type="spellEnd"/>
      <w:r>
        <w:t xml:space="preserve"> подход в образовании строится на признании того, что развитие личности обучающихся с РАС школьного возраста определяется характером организации доступной им деятельности (предметно-практической и учебной).</w:t>
      </w:r>
      <w:proofErr w:type="gramEnd"/>
    </w:p>
    <w:p w:rsidR="007A02BC" w:rsidRDefault="002C513F">
      <w:pPr>
        <w:pStyle w:val="a3"/>
        <w:spacing w:line="276" w:lineRule="auto"/>
        <w:ind w:right="554" w:firstLine="707"/>
      </w:pPr>
      <w:r>
        <w:t xml:space="preserve">Основным средством реализации </w:t>
      </w:r>
      <w:proofErr w:type="spellStart"/>
      <w:r>
        <w:t>деятельностного</w:t>
      </w:r>
      <w:proofErr w:type="spellEnd"/>
      <w:r>
        <w:t xml:space="preserve"> подхода в образовании является обучение как процесс организации познавательной и предметно- практической деятельности </w:t>
      </w:r>
      <w:proofErr w:type="gramStart"/>
      <w:r>
        <w:t>обучающихся</w:t>
      </w:r>
      <w:proofErr w:type="gramEnd"/>
      <w:r>
        <w:t>, обеспечивающий овладение ими содержанием образования.</w:t>
      </w:r>
    </w:p>
    <w:p w:rsidR="007A02BC" w:rsidRDefault="002C513F">
      <w:pPr>
        <w:pStyle w:val="a3"/>
        <w:spacing w:line="276" w:lineRule="auto"/>
        <w:ind w:right="564" w:firstLine="707"/>
      </w:pPr>
      <w:proofErr w:type="gramStart"/>
      <w:r>
        <w:t xml:space="preserve">В контексте разработки АООП общего образования для обучающихся с РАС реализация </w:t>
      </w:r>
      <w:proofErr w:type="spellStart"/>
      <w:r>
        <w:t>деятельностного</w:t>
      </w:r>
      <w:proofErr w:type="spellEnd"/>
      <w:r>
        <w:t xml:space="preserve"> подхода обеспечивает:</w:t>
      </w:r>
      <w:proofErr w:type="gramEnd"/>
    </w:p>
    <w:p w:rsidR="007A02BC" w:rsidRDefault="002C513F">
      <w:pPr>
        <w:pStyle w:val="a4"/>
        <w:numPr>
          <w:ilvl w:val="0"/>
          <w:numId w:val="26"/>
        </w:numPr>
        <w:tabs>
          <w:tab w:val="left" w:pos="2834"/>
        </w:tabs>
        <w:spacing w:before="1" w:line="276" w:lineRule="auto"/>
        <w:ind w:right="566" w:firstLine="707"/>
        <w:jc w:val="both"/>
        <w:rPr>
          <w:sz w:val="28"/>
        </w:rPr>
      </w:pPr>
      <w:r>
        <w:rPr>
          <w:sz w:val="28"/>
        </w:rPr>
        <w:t>придание результатам образования социально и личностно значимого характера;</w:t>
      </w:r>
    </w:p>
    <w:p w:rsidR="007A02BC" w:rsidRDefault="002C513F">
      <w:pPr>
        <w:pStyle w:val="a4"/>
        <w:numPr>
          <w:ilvl w:val="0"/>
          <w:numId w:val="26"/>
        </w:numPr>
        <w:tabs>
          <w:tab w:val="left" w:pos="2834"/>
        </w:tabs>
        <w:spacing w:line="276" w:lineRule="auto"/>
        <w:ind w:right="565" w:firstLine="707"/>
        <w:jc w:val="both"/>
        <w:rPr>
          <w:sz w:val="28"/>
        </w:rPr>
      </w:pPr>
      <w:r>
        <w:rPr>
          <w:sz w:val="28"/>
        </w:rPr>
        <w:t xml:space="preserve">прочное усвоение </w:t>
      </w:r>
      <w:proofErr w:type="gramStart"/>
      <w:r>
        <w:rPr>
          <w:sz w:val="28"/>
        </w:rPr>
        <w:t>обучающимися</w:t>
      </w:r>
      <w:proofErr w:type="gramEnd"/>
      <w:r>
        <w:rPr>
          <w:sz w:val="28"/>
        </w:rPr>
        <w:t xml:space="preserve"> знаний и опыта разнообразной деятельности и поведения, возможность их самостоятельного продвижения в изучаемых образовательных областях;</w:t>
      </w:r>
    </w:p>
    <w:p w:rsidR="007A02BC" w:rsidRDefault="002C513F">
      <w:pPr>
        <w:pStyle w:val="a4"/>
        <w:numPr>
          <w:ilvl w:val="0"/>
          <w:numId w:val="26"/>
        </w:numPr>
        <w:tabs>
          <w:tab w:val="left" w:pos="2834"/>
        </w:tabs>
        <w:spacing w:line="276" w:lineRule="auto"/>
        <w:ind w:right="564" w:firstLine="707"/>
        <w:jc w:val="both"/>
        <w:rPr>
          <w:sz w:val="28"/>
        </w:rPr>
      </w:pPr>
      <w:r>
        <w:rPr>
          <w:sz w:val="28"/>
        </w:rPr>
        <w:t>существенное повышение мотивации и интереса к учению, приобретению нового опыта деятельности и поведения;</w:t>
      </w:r>
    </w:p>
    <w:p w:rsidR="007A02BC" w:rsidRDefault="002C513F">
      <w:pPr>
        <w:pStyle w:val="a4"/>
        <w:numPr>
          <w:ilvl w:val="0"/>
          <w:numId w:val="26"/>
        </w:numPr>
        <w:tabs>
          <w:tab w:val="left" w:pos="2834"/>
        </w:tabs>
        <w:spacing w:line="276" w:lineRule="auto"/>
        <w:ind w:right="558" w:firstLine="707"/>
        <w:jc w:val="both"/>
        <w:rPr>
          <w:sz w:val="28"/>
        </w:rPr>
      </w:pPr>
      <w:r>
        <w:rPr>
          <w:sz w:val="28"/>
        </w:rPr>
        <w:t>обеспечение условий для общекультурного и личностного развития на основе формирования универсальных (базовых) учебных действий, которые обеспечивают не только успешное усвоение некоторых элементов системы научных знаний, умений и навыков (академических результатов), но и, прежде всего, жизненной компетенции, составляющей основу социальной успешности.</w:t>
      </w:r>
    </w:p>
    <w:p w:rsidR="007A02BC" w:rsidRDefault="002C513F">
      <w:pPr>
        <w:pStyle w:val="a3"/>
        <w:spacing w:line="276" w:lineRule="auto"/>
        <w:ind w:right="556" w:firstLine="707"/>
      </w:pPr>
      <w:r>
        <w:t xml:space="preserve">В основу формирования адаптированной основной образовательной программы </w:t>
      </w:r>
      <w:r w:rsidR="00F96A51">
        <w:t>образования обучающихся с РАС М</w:t>
      </w:r>
      <w:r>
        <w:t>Б</w:t>
      </w:r>
      <w:r w:rsidR="00F96A51">
        <w:t>О</w:t>
      </w:r>
      <w:r>
        <w:t>У «</w:t>
      </w:r>
      <w:proofErr w:type="gramStart"/>
      <w:r w:rsidR="00F96A51" w:rsidRPr="00BA5615">
        <w:t>Гайдаровская</w:t>
      </w:r>
      <w:proofErr w:type="gramEnd"/>
      <w:r w:rsidR="00F96A51" w:rsidRPr="00BA5615">
        <w:t xml:space="preserve"> СОШ</w:t>
      </w:r>
      <w:r>
        <w:t>» (5-9 классы) положены следующие принципы:</w:t>
      </w:r>
    </w:p>
    <w:p w:rsidR="007A02BC" w:rsidRDefault="002C513F">
      <w:pPr>
        <w:pStyle w:val="a4"/>
        <w:numPr>
          <w:ilvl w:val="0"/>
          <w:numId w:val="27"/>
        </w:numPr>
        <w:tabs>
          <w:tab w:val="left" w:pos="2475"/>
        </w:tabs>
        <w:spacing w:line="276" w:lineRule="auto"/>
        <w:ind w:right="558" w:firstLine="707"/>
        <w:jc w:val="both"/>
        <w:rPr>
          <w:sz w:val="28"/>
        </w:rPr>
      </w:pPr>
      <w:r>
        <w:rPr>
          <w:sz w:val="28"/>
        </w:rPr>
        <w:t>принципы государственной политики РФ в области образования</w:t>
      </w:r>
      <w:proofErr w:type="gramStart"/>
      <w:r>
        <w:rPr>
          <w:sz w:val="28"/>
          <w:vertAlign w:val="superscript"/>
        </w:rPr>
        <w:t>2</w:t>
      </w:r>
      <w:proofErr w:type="gramEnd"/>
      <w:r>
        <w:rPr>
          <w:sz w:val="28"/>
        </w:rPr>
        <w:t xml:space="preserve"> (гуманистический характер образования, единство образовательного пространства на территории Российской Федерации, светский характер образования, общедоступность образования, адаптивность системы</w:t>
      </w:r>
    </w:p>
    <w:p w:rsidR="007A02BC" w:rsidRDefault="002235F4">
      <w:pPr>
        <w:pStyle w:val="a3"/>
        <w:spacing w:before="6"/>
        <w:ind w:left="0"/>
        <w:jc w:val="left"/>
        <w:rPr>
          <w:sz w:val="18"/>
        </w:rPr>
      </w:pPr>
      <w:r>
        <w:rPr>
          <w:sz w:val="18"/>
        </w:rPr>
        <w:pict>
          <v:rect id="docshape3" o:spid="_x0000_s2052" style="position:absolute;margin-left:85.1pt;margin-top:11.85pt;width:2in;height:.7pt;z-index:-15728128;mso-wrap-distance-left:0;mso-wrap-distance-right:0;mso-position-horizontal-relative:page" fillcolor="#000009" stroked="f">
            <w10:wrap type="topAndBottom" anchorx="page"/>
          </v:rect>
        </w:pict>
      </w:r>
    </w:p>
    <w:p w:rsidR="007A02BC" w:rsidRDefault="002C513F">
      <w:pPr>
        <w:tabs>
          <w:tab w:val="left" w:pos="2182"/>
        </w:tabs>
        <w:spacing w:before="78" w:line="244" w:lineRule="auto"/>
        <w:ind w:left="1419" w:right="595"/>
      </w:pPr>
      <w:r>
        <w:rPr>
          <w:spacing w:val="-10"/>
          <w:vertAlign w:val="superscript"/>
        </w:rPr>
        <w:t>2</w:t>
      </w:r>
      <w:r>
        <w:tab/>
        <w:t>Статья</w:t>
      </w:r>
      <w:r>
        <w:rPr>
          <w:spacing w:val="-1"/>
        </w:rPr>
        <w:t xml:space="preserve"> </w:t>
      </w:r>
      <w:r>
        <w:t>3 часть 1 Федерального закона Российской</w:t>
      </w:r>
      <w:r>
        <w:rPr>
          <w:spacing w:val="-2"/>
        </w:rPr>
        <w:t xml:space="preserve"> </w:t>
      </w:r>
      <w:r>
        <w:t>Федерации «Об образовании в</w:t>
      </w:r>
      <w:r>
        <w:rPr>
          <w:spacing w:val="-1"/>
        </w:rPr>
        <w:t xml:space="preserve"> </w:t>
      </w:r>
      <w:r>
        <w:t>Российской Федерации»</w:t>
      </w:r>
      <w:r>
        <w:rPr>
          <w:spacing w:val="-3"/>
        </w:rPr>
        <w:t xml:space="preserve"> </w:t>
      </w:r>
      <w:r>
        <w:t>N 273-ФЗ (в ред. Федеральных законов от 07.05.2013 N 99-ФЗ, от 23.07.2013 N 203-ФЗ).</w:t>
      </w:r>
    </w:p>
    <w:p w:rsidR="007A02BC" w:rsidRDefault="007A02BC">
      <w:pPr>
        <w:spacing w:line="244" w:lineRule="auto"/>
        <w:sectPr w:rsidR="007A02BC">
          <w:pgSz w:w="11920" w:h="16850"/>
          <w:pgMar w:top="960" w:right="0" w:bottom="960" w:left="283" w:header="0" w:footer="689" w:gutter="0"/>
          <w:cols w:space="720"/>
        </w:sectPr>
      </w:pPr>
    </w:p>
    <w:p w:rsidR="007A02BC" w:rsidRDefault="002C513F">
      <w:pPr>
        <w:pStyle w:val="a3"/>
        <w:spacing w:before="71" w:line="278" w:lineRule="auto"/>
        <w:ind w:right="560"/>
      </w:pPr>
      <w:r>
        <w:lastRenderedPageBreak/>
        <w:t>образования к уровням и особенностям развития и подготовки обучающихся и воспитанников и др.);</w:t>
      </w:r>
    </w:p>
    <w:p w:rsidR="007A02BC" w:rsidRDefault="002C513F">
      <w:pPr>
        <w:pStyle w:val="a4"/>
        <w:numPr>
          <w:ilvl w:val="0"/>
          <w:numId w:val="27"/>
        </w:numPr>
        <w:tabs>
          <w:tab w:val="left" w:pos="2475"/>
        </w:tabs>
        <w:spacing w:line="276" w:lineRule="auto"/>
        <w:ind w:right="567" w:firstLine="707"/>
        <w:jc w:val="both"/>
        <w:rPr>
          <w:sz w:val="28"/>
        </w:rPr>
      </w:pPr>
      <w:r>
        <w:rPr>
          <w:sz w:val="28"/>
        </w:rPr>
        <w:t>принцип учета типологических и индивидуальных образовательных потребностей обучающихся;</w:t>
      </w:r>
    </w:p>
    <w:p w:rsidR="007A02BC" w:rsidRDefault="002C513F">
      <w:pPr>
        <w:pStyle w:val="a4"/>
        <w:numPr>
          <w:ilvl w:val="0"/>
          <w:numId w:val="27"/>
        </w:numPr>
        <w:tabs>
          <w:tab w:val="left" w:pos="2476"/>
        </w:tabs>
        <w:spacing w:before="1"/>
        <w:ind w:left="2476" w:hanging="349"/>
        <w:jc w:val="both"/>
        <w:rPr>
          <w:sz w:val="28"/>
        </w:rPr>
      </w:pPr>
      <w:r>
        <w:rPr>
          <w:spacing w:val="-2"/>
          <w:sz w:val="28"/>
        </w:rPr>
        <w:t>принцип</w:t>
      </w:r>
      <w:r>
        <w:rPr>
          <w:spacing w:val="1"/>
          <w:sz w:val="28"/>
        </w:rPr>
        <w:t xml:space="preserve"> </w:t>
      </w:r>
      <w:r>
        <w:rPr>
          <w:spacing w:val="-2"/>
          <w:sz w:val="28"/>
        </w:rPr>
        <w:t>коррекционной</w:t>
      </w:r>
      <w:r>
        <w:rPr>
          <w:spacing w:val="3"/>
          <w:sz w:val="28"/>
        </w:rPr>
        <w:t xml:space="preserve"> </w:t>
      </w:r>
      <w:r>
        <w:rPr>
          <w:spacing w:val="-2"/>
          <w:sz w:val="28"/>
        </w:rPr>
        <w:t>направленности</w:t>
      </w:r>
      <w:r>
        <w:rPr>
          <w:spacing w:val="2"/>
          <w:sz w:val="28"/>
        </w:rPr>
        <w:t xml:space="preserve"> </w:t>
      </w:r>
      <w:r>
        <w:rPr>
          <w:spacing w:val="-2"/>
          <w:sz w:val="28"/>
        </w:rPr>
        <w:t>образовательного</w:t>
      </w:r>
      <w:r>
        <w:rPr>
          <w:spacing w:val="1"/>
          <w:sz w:val="28"/>
        </w:rPr>
        <w:t xml:space="preserve"> </w:t>
      </w:r>
      <w:r>
        <w:rPr>
          <w:spacing w:val="-2"/>
          <w:sz w:val="28"/>
        </w:rPr>
        <w:t>процесса;</w:t>
      </w:r>
    </w:p>
    <w:p w:rsidR="007A02BC" w:rsidRDefault="002C513F">
      <w:pPr>
        <w:pStyle w:val="a4"/>
        <w:numPr>
          <w:ilvl w:val="0"/>
          <w:numId w:val="27"/>
        </w:numPr>
        <w:tabs>
          <w:tab w:val="left" w:pos="2475"/>
        </w:tabs>
        <w:spacing w:before="43" w:line="276" w:lineRule="auto"/>
        <w:ind w:right="564" w:firstLine="707"/>
        <w:jc w:val="both"/>
        <w:rPr>
          <w:sz w:val="28"/>
        </w:rPr>
      </w:pPr>
      <w:r>
        <w:rPr>
          <w:sz w:val="28"/>
        </w:rPr>
        <w:t>принцип развивающей направленности образовательного процесса, ориентирующий</w:t>
      </w:r>
      <w:r>
        <w:rPr>
          <w:spacing w:val="69"/>
          <w:sz w:val="28"/>
        </w:rPr>
        <w:t xml:space="preserve"> </w:t>
      </w:r>
      <w:r>
        <w:rPr>
          <w:sz w:val="28"/>
        </w:rPr>
        <w:t>его</w:t>
      </w:r>
      <w:r>
        <w:rPr>
          <w:spacing w:val="40"/>
          <w:sz w:val="28"/>
        </w:rPr>
        <w:t xml:space="preserve"> </w:t>
      </w:r>
      <w:r>
        <w:rPr>
          <w:sz w:val="28"/>
        </w:rPr>
        <w:t>на</w:t>
      </w:r>
      <w:r>
        <w:rPr>
          <w:spacing w:val="40"/>
          <w:sz w:val="28"/>
        </w:rPr>
        <w:t xml:space="preserve"> </w:t>
      </w:r>
      <w:r>
        <w:rPr>
          <w:sz w:val="28"/>
        </w:rPr>
        <w:t>развитие</w:t>
      </w:r>
      <w:r>
        <w:rPr>
          <w:spacing w:val="40"/>
          <w:sz w:val="28"/>
        </w:rPr>
        <w:t xml:space="preserve"> </w:t>
      </w:r>
      <w:r>
        <w:rPr>
          <w:sz w:val="28"/>
        </w:rPr>
        <w:t>личности</w:t>
      </w:r>
      <w:r>
        <w:rPr>
          <w:spacing w:val="40"/>
          <w:sz w:val="28"/>
        </w:rPr>
        <w:t xml:space="preserve"> </w:t>
      </w:r>
      <w:r>
        <w:rPr>
          <w:sz w:val="28"/>
        </w:rPr>
        <w:t>обучающегося</w:t>
      </w:r>
      <w:r>
        <w:rPr>
          <w:spacing w:val="40"/>
          <w:sz w:val="28"/>
        </w:rPr>
        <w:t xml:space="preserve"> </w:t>
      </w:r>
      <w:r>
        <w:rPr>
          <w:sz w:val="28"/>
        </w:rPr>
        <w:t>и</w:t>
      </w:r>
      <w:r>
        <w:rPr>
          <w:spacing w:val="40"/>
          <w:sz w:val="28"/>
        </w:rPr>
        <w:t xml:space="preserve"> </w:t>
      </w:r>
      <w:r>
        <w:rPr>
          <w:sz w:val="28"/>
        </w:rPr>
        <w:t>расширение</w:t>
      </w:r>
      <w:r>
        <w:rPr>
          <w:spacing w:val="40"/>
          <w:sz w:val="28"/>
        </w:rPr>
        <w:t xml:space="preserve"> </w:t>
      </w:r>
      <w:r>
        <w:rPr>
          <w:sz w:val="28"/>
        </w:rPr>
        <w:t>его</w:t>
      </w:r>
    </w:p>
    <w:p w:rsidR="007A02BC" w:rsidRDefault="002C513F">
      <w:pPr>
        <w:pStyle w:val="a3"/>
        <w:spacing w:before="3"/>
      </w:pPr>
      <w:r>
        <w:t>«зоны</w:t>
      </w:r>
      <w:r>
        <w:rPr>
          <w:spacing w:val="-16"/>
        </w:rPr>
        <w:t xml:space="preserve"> </w:t>
      </w:r>
      <w:r>
        <w:t>ближайшего</w:t>
      </w:r>
      <w:r>
        <w:rPr>
          <w:spacing w:val="-15"/>
        </w:rPr>
        <w:t xml:space="preserve"> </w:t>
      </w:r>
      <w:r>
        <w:t>развития»</w:t>
      </w:r>
      <w:r>
        <w:rPr>
          <w:spacing w:val="-13"/>
        </w:rPr>
        <w:t xml:space="preserve"> </w:t>
      </w:r>
      <w:r>
        <w:t>с</w:t>
      </w:r>
      <w:r>
        <w:rPr>
          <w:spacing w:val="-13"/>
        </w:rPr>
        <w:t xml:space="preserve"> </w:t>
      </w:r>
      <w:r>
        <w:t>учетом</w:t>
      </w:r>
      <w:r>
        <w:rPr>
          <w:spacing w:val="-12"/>
        </w:rPr>
        <w:t xml:space="preserve"> </w:t>
      </w:r>
      <w:r>
        <w:t>особых</w:t>
      </w:r>
      <w:r>
        <w:rPr>
          <w:spacing w:val="-11"/>
        </w:rPr>
        <w:t xml:space="preserve"> </w:t>
      </w:r>
      <w:r>
        <w:t>образовательных</w:t>
      </w:r>
      <w:r>
        <w:rPr>
          <w:spacing w:val="-11"/>
        </w:rPr>
        <w:t xml:space="preserve"> </w:t>
      </w:r>
      <w:r>
        <w:rPr>
          <w:spacing w:val="-2"/>
        </w:rPr>
        <w:t>потребностей;</w:t>
      </w:r>
    </w:p>
    <w:p w:rsidR="007A02BC" w:rsidRDefault="002C513F">
      <w:pPr>
        <w:pStyle w:val="a4"/>
        <w:numPr>
          <w:ilvl w:val="0"/>
          <w:numId w:val="27"/>
        </w:numPr>
        <w:tabs>
          <w:tab w:val="left" w:pos="2476"/>
        </w:tabs>
        <w:spacing w:before="43"/>
        <w:ind w:left="2476" w:hanging="349"/>
        <w:jc w:val="both"/>
        <w:rPr>
          <w:sz w:val="28"/>
        </w:rPr>
      </w:pPr>
      <w:r>
        <w:rPr>
          <w:spacing w:val="-2"/>
          <w:sz w:val="28"/>
        </w:rPr>
        <w:t>онтогенетический</w:t>
      </w:r>
      <w:r>
        <w:rPr>
          <w:spacing w:val="13"/>
          <w:sz w:val="28"/>
        </w:rPr>
        <w:t xml:space="preserve"> </w:t>
      </w:r>
      <w:r>
        <w:rPr>
          <w:spacing w:val="-2"/>
          <w:sz w:val="28"/>
        </w:rPr>
        <w:t>принцип;</w:t>
      </w:r>
    </w:p>
    <w:p w:rsidR="007A02BC" w:rsidRDefault="002C513F">
      <w:pPr>
        <w:pStyle w:val="a4"/>
        <w:numPr>
          <w:ilvl w:val="0"/>
          <w:numId w:val="27"/>
        </w:numPr>
        <w:tabs>
          <w:tab w:val="left" w:pos="2475"/>
        </w:tabs>
        <w:spacing w:before="48" w:line="278" w:lineRule="auto"/>
        <w:ind w:right="562" w:firstLine="707"/>
        <w:jc w:val="both"/>
        <w:rPr>
          <w:sz w:val="28"/>
        </w:rPr>
      </w:pPr>
      <w:r>
        <w:rPr>
          <w:sz w:val="28"/>
        </w:rPr>
        <w:t>принцип преемственности, предполагающий взаимосвязь и непрерывность</w:t>
      </w:r>
      <w:r>
        <w:rPr>
          <w:spacing w:val="-1"/>
          <w:sz w:val="28"/>
        </w:rPr>
        <w:t xml:space="preserve"> </w:t>
      </w:r>
      <w:r>
        <w:rPr>
          <w:sz w:val="28"/>
        </w:rPr>
        <w:t>образования</w:t>
      </w:r>
      <w:r>
        <w:rPr>
          <w:spacing w:val="-1"/>
          <w:sz w:val="28"/>
        </w:rPr>
        <w:t xml:space="preserve"> </w:t>
      </w:r>
      <w:r>
        <w:rPr>
          <w:sz w:val="28"/>
        </w:rPr>
        <w:t>обучающихся</w:t>
      </w:r>
      <w:r>
        <w:rPr>
          <w:spacing w:val="-1"/>
          <w:sz w:val="28"/>
        </w:rPr>
        <w:t xml:space="preserve"> </w:t>
      </w:r>
      <w:r>
        <w:rPr>
          <w:sz w:val="28"/>
        </w:rPr>
        <w:t>с РАС</w:t>
      </w:r>
      <w:r>
        <w:rPr>
          <w:spacing w:val="-2"/>
          <w:sz w:val="28"/>
        </w:rPr>
        <w:t xml:space="preserve"> </w:t>
      </w:r>
      <w:r>
        <w:rPr>
          <w:sz w:val="28"/>
        </w:rPr>
        <w:t>на</w:t>
      </w:r>
      <w:r>
        <w:rPr>
          <w:spacing w:val="-1"/>
          <w:sz w:val="28"/>
        </w:rPr>
        <w:t xml:space="preserve"> </w:t>
      </w:r>
      <w:r>
        <w:rPr>
          <w:sz w:val="28"/>
        </w:rPr>
        <w:t>всех ступенях</w:t>
      </w:r>
      <w:r>
        <w:rPr>
          <w:spacing w:val="-2"/>
          <w:sz w:val="28"/>
        </w:rPr>
        <w:t xml:space="preserve"> </w:t>
      </w:r>
      <w:r>
        <w:rPr>
          <w:sz w:val="28"/>
        </w:rPr>
        <w:t>образования;</w:t>
      </w:r>
    </w:p>
    <w:p w:rsidR="007A02BC" w:rsidRDefault="002C513F">
      <w:pPr>
        <w:pStyle w:val="a4"/>
        <w:numPr>
          <w:ilvl w:val="0"/>
          <w:numId w:val="27"/>
        </w:numPr>
        <w:tabs>
          <w:tab w:val="left" w:pos="2475"/>
        </w:tabs>
        <w:spacing w:line="276" w:lineRule="auto"/>
        <w:ind w:right="558" w:firstLine="707"/>
        <w:jc w:val="both"/>
        <w:rPr>
          <w:sz w:val="28"/>
        </w:rPr>
      </w:pPr>
      <w:r>
        <w:rPr>
          <w:sz w:val="28"/>
        </w:rPr>
        <w:t>принцип целостности содержания образования, предполагающий перенос усвоенных знаний, умений, навыков и отношений, сформированных в условиях учебной ситуации, в различные жизненные ситуации, что обеспечит готовность обучающегося к самостоятельной ориентировке и активной деятельности в реальном мире;</w:t>
      </w:r>
    </w:p>
    <w:p w:rsidR="007A02BC" w:rsidRDefault="002C513F">
      <w:pPr>
        <w:pStyle w:val="a4"/>
        <w:numPr>
          <w:ilvl w:val="0"/>
          <w:numId w:val="27"/>
        </w:numPr>
        <w:tabs>
          <w:tab w:val="left" w:pos="2475"/>
        </w:tabs>
        <w:spacing w:line="276" w:lineRule="auto"/>
        <w:ind w:right="555" w:firstLine="707"/>
        <w:jc w:val="both"/>
        <w:rPr>
          <w:sz w:val="28"/>
        </w:rPr>
      </w:pPr>
      <w:r>
        <w:rPr>
          <w:sz w:val="28"/>
        </w:rPr>
        <w:t>принцип направленности на формирование деятельности, обеспечивающий возможность овладения обучающимися с РАС всеми видами доступной им предметно-практической деятельности, способами и приемами познавательной и учебной деятельности, коммуникативной деятельности и нормативным поведением;</w:t>
      </w:r>
    </w:p>
    <w:p w:rsidR="007A02BC" w:rsidRDefault="002C513F">
      <w:pPr>
        <w:pStyle w:val="a4"/>
        <w:numPr>
          <w:ilvl w:val="0"/>
          <w:numId w:val="27"/>
        </w:numPr>
        <w:tabs>
          <w:tab w:val="left" w:pos="2476"/>
        </w:tabs>
        <w:spacing w:before="1"/>
        <w:ind w:left="2476" w:hanging="349"/>
        <w:jc w:val="both"/>
        <w:rPr>
          <w:sz w:val="28"/>
        </w:rPr>
      </w:pPr>
      <w:r>
        <w:rPr>
          <w:sz w:val="28"/>
        </w:rPr>
        <w:t>принцип</w:t>
      </w:r>
      <w:r>
        <w:rPr>
          <w:spacing w:val="-11"/>
          <w:sz w:val="28"/>
        </w:rPr>
        <w:t xml:space="preserve"> </w:t>
      </w:r>
      <w:r>
        <w:rPr>
          <w:sz w:val="28"/>
        </w:rPr>
        <w:t>сотрудничества</w:t>
      </w:r>
      <w:r>
        <w:rPr>
          <w:spacing w:val="-13"/>
          <w:sz w:val="28"/>
        </w:rPr>
        <w:t xml:space="preserve"> </w:t>
      </w:r>
      <w:r>
        <w:rPr>
          <w:sz w:val="28"/>
        </w:rPr>
        <w:t>с</w:t>
      </w:r>
      <w:r>
        <w:rPr>
          <w:spacing w:val="-13"/>
          <w:sz w:val="28"/>
        </w:rPr>
        <w:t xml:space="preserve"> </w:t>
      </w:r>
      <w:r>
        <w:rPr>
          <w:spacing w:val="-2"/>
          <w:sz w:val="28"/>
        </w:rPr>
        <w:t>семьей.</w:t>
      </w:r>
    </w:p>
    <w:p w:rsidR="007A02BC" w:rsidRDefault="002C513F">
      <w:pPr>
        <w:pStyle w:val="Heading3"/>
        <w:spacing w:before="54"/>
        <w:ind w:left="2127"/>
      </w:pPr>
      <w:proofErr w:type="gramStart"/>
      <w:r>
        <w:t>Психолого-педагогическая</w:t>
      </w:r>
      <w:r>
        <w:rPr>
          <w:spacing w:val="-17"/>
        </w:rPr>
        <w:t xml:space="preserve"> </w:t>
      </w:r>
      <w:r>
        <w:t>характеристика</w:t>
      </w:r>
      <w:r>
        <w:rPr>
          <w:spacing w:val="-15"/>
        </w:rPr>
        <w:t xml:space="preserve"> </w:t>
      </w:r>
      <w:r>
        <w:t>обучающихся</w:t>
      </w:r>
      <w:r>
        <w:rPr>
          <w:spacing w:val="-18"/>
        </w:rPr>
        <w:t xml:space="preserve"> </w:t>
      </w:r>
      <w:r>
        <w:t>с</w:t>
      </w:r>
      <w:r>
        <w:rPr>
          <w:spacing w:val="-13"/>
        </w:rPr>
        <w:t xml:space="preserve"> </w:t>
      </w:r>
      <w:r>
        <w:rPr>
          <w:spacing w:val="-5"/>
        </w:rPr>
        <w:t>РАС</w:t>
      </w:r>
      <w:proofErr w:type="gramEnd"/>
    </w:p>
    <w:p w:rsidR="007A02BC" w:rsidRDefault="002C513F">
      <w:pPr>
        <w:pStyle w:val="a3"/>
        <w:spacing w:before="41" w:line="276" w:lineRule="auto"/>
        <w:ind w:right="557" w:firstLine="707"/>
      </w:pPr>
      <w:r>
        <w:rPr>
          <w:color w:val="000009"/>
        </w:rPr>
        <w:t>РАС</w:t>
      </w:r>
      <w:r>
        <w:rPr>
          <w:color w:val="000009"/>
          <w:spacing w:val="-15"/>
        </w:rPr>
        <w:t xml:space="preserve"> </w:t>
      </w:r>
      <w:r>
        <w:rPr>
          <w:color w:val="000009"/>
        </w:rPr>
        <w:t>являются</w:t>
      </w:r>
      <w:r>
        <w:rPr>
          <w:color w:val="000009"/>
          <w:spacing w:val="-12"/>
        </w:rPr>
        <w:t xml:space="preserve"> </w:t>
      </w:r>
      <w:r>
        <w:rPr>
          <w:color w:val="000009"/>
        </w:rPr>
        <w:t>достаточно</w:t>
      </w:r>
      <w:r>
        <w:rPr>
          <w:color w:val="000009"/>
          <w:spacing w:val="-12"/>
        </w:rPr>
        <w:t xml:space="preserve"> </w:t>
      </w:r>
      <w:r>
        <w:rPr>
          <w:color w:val="000009"/>
        </w:rPr>
        <w:t>распространенной</w:t>
      </w:r>
      <w:r>
        <w:rPr>
          <w:color w:val="000009"/>
          <w:spacing w:val="-11"/>
        </w:rPr>
        <w:t xml:space="preserve"> </w:t>
      </w:r>
      <w:r>
        <w:rPr>
          <w:color w:val="000009"/>
        </w:rPr>
        <w:t>проблемой</w:t>
      </w:r>
      <w:r>
        <w:rPr>
          <w:color w:val="000009"/>
          <w:spacing w:val="-12"/>
        </w:rPr>
        <w:t xml:space="preserve"> </w:t>
      </w:r>
      <w:r>
        <w:rPr>
          <w:color w:val="000009"/>
        </w:rPr>
        <w:t>детского</w:t>
      </w:r>
      <w:r>
        <w:rPr>
          <w:color w:val="000009"/>
          <w:spacing w:val="-10"/>
        </w:rPr>
        <w:t xml:space="preserve"> </w:t>
      </w:r>
      <w:r>
        <w:rPr>
          <w:color w:val="000009"/>
        </w:rPr>
        <w:t>возраста и</w:t>
      </w:r>
      <w:r>
        <w:rPr>
          <w:color w:val="000009"/>
          <w:spacing w:val="-6"/>
        </w:rPr>
        <w:t xml:space="preserve"> </w:t>
      </w:r>
      <w:r>
        <w:rPr>
          <w:color w:val="000009"/>
        </w:rPr>
        <w:t>характеризуются</w:t>
      </w:r>
      <w:r>
        <w:rPr>
          <w:color w:val="000009"/>
          <w:spacing w:val="-5"/>
        </w:rPr>
        <w:t xml:space="preserve"> </w:t>
      </w:r>
      <w:r>
        <w:rPr>
          <w:color w:val="000009"/>
        </w:rPr>
        <w:t>нарушением</w:t>
      </w:r>
      <w:r>
        <w:rPr>
          <w:color w:val="000009"/>
          <w:spacing w:val="-9"/>
        </w:rPr>
        <w:t xml:space="preserve"> </w:t>
      </w:r>
      <w:r>
        <w:rPr>
          <w:color w:val="000009"/>
        </w:rPr>
        <w:t>развития</w:t>
      </w:r>
      <w:r>
        <w:rPr>
          <w:color w:val="000009"/>
          <w:spacing w:val="-5"/>
        </w:rPr>
        <w:t xml:space="preserve"> </w:t>
      </w:r>
      <w:r>
        <w:rPr>
          <w:color w:val="000009"/>
        </w:rPr>
        <w:t>коммуникации</w:t>
      </w:r>
      <w:r>
        <w:rPr>
          <w:color w:val="000009"/>
          <w:spacing w:val="-7"/>
        </w:rPr>
        <w:t xml:space="preserve"> </w:t>
      </w:r>
      <w:r>
        <w:rPr>
          <w:color w:val="000009"/>
        </w:rPr>
        <w:t>и</w:t>
      </w:r>
      <w:r>
        <w:rPr>
          <w:color w:val="000009"/>
          <w:spacing w:val="-9"/>
        </w:rPr>
        <w:t xml:space="preserve"> </w:t>
      </w:r>
      <w:r>
        <w:rPr>
          <w:color w:val="000009"/>
        </w:rPr>
        <w:t>социальных</w:t>
      </w:r>
      <w:r>
        <w:rPr>
          <w:color w:val="000009"/>
          <w:spacing w:val="-5"/>
        </w:rPr>
        <w:t xml:space="preserve"> </w:t>
      </w:r>
      <w:r>
        <w:rPr>
          <w:color w:val="000009"/>
        </w:rPr>
        <w:t>навыков. Общими являются аффективные проблемы и трудности развития активных взаимоотношений с динамично меняющейся средой, установка на сохранение постоянства в окружающем и стереотипность поведения детей. РАС связаны с особым системным нарушением психического развития ребенка, проявляющимся в</w:t>
      </w:r>
      <w:r>
        <w:rPr>
          <w:color w:val="000009"/>
          <w:spacing w:val="40"/>
        </w:rPr>
        <w:t xml:space="preserve"> </w:t>
      </w:r>
      <w:r>
        <w:rPr>
          <w:color w:val="000009"/>
        </w:rPr>
        <w:t>становлении его аффективно-волевой сферы, в когнитивном и личностном развитии.</w:t>
      </w:r>
    </w:p>
    <w:p w:rsidR="007A02BC" w:rsidRDefault="002C513F">
      <w:pPr>
        <w:pStyle w:val="a3"/>
        <w:spacing w:line="276" w:lineRule="auto"/>
        <w:ind w:right="556" w:firstLine="707"/>
      </w:pPr>
      <w:r>
        <w:rPr>
          <w:color w:val="000009"/>
        </w:rPr>
        <w:t xml:space="preserve">В настоящее время говорят уже не только о детском аутизме, но и о широком круге расстройств </w:t>
      </w:r>
      <w:proofErr w:type="spellStart"/>
      <w:r>
        <w:rPr>
          <w:color w:val="000009"/>
        </w:rPr>
        <w:t>аутистического</w:t>
      </w:r>
      <w:proofErr w:type="spellEnd"/>
      <w:r>
        <w:rPr>
          <w:color w:val="000009"/>
        </w:rPr>
        <w:t xml:space="preserve"> спектра. Происхождение РАС накладывает отпечаток на характер и динамику нарушения психического развития ребенка, определяет сопутствующие трудности, влияет на прогноз социального развития. Вместе с тем, вне зависимости от этиологии степень нарушения (искажения) психического развития при аутизме может сильно различаться. При этом у многих детей диагностируется легкая или умеренная умственная отсталость, вместе с тем расстройства </w:t>
      </w:r>
      <w:proofErr w:type="spellStart"/>
      <w:r>
        <w:rPr>
          <w:color w:val="000009"/>
        </w:rPr>
        <w:t>аутистического</w:t>
      </w:r>
      <w:proofErr w:type="spellEnd"/>
      <w:r>
        <w:rPr>
          <w:color w:val="000009"/>
        </w:rPr>
        <w:t xml:space="preserve"> спектра</w:t>
      </w:r>
    </w:p>
    <w:p w:rsidR="007A02BC" w:rsidRDefault="007A02BC">
      <w:pPr>
        <w:pStyle w:val="a3"/>
        <w:spacing w:line="276" w:lineRule="auto"/>
        <w:sectPr w:rsidR="007A02BC">
          <w:pgSz w:w="11920" w:h="16850"/>
          <w:pgMar w:top="960" w:right="0" w:bottom="960" w:left="283" w:header="0" w:footer="689" w:gutter="0"/>
          <w:cols w:space="720"/>
        </w:sectPr>
      </w:pPr>
    </w:p>
    <w:p w:rsidR="007A02BC" w:rsidRDefault="002C513F" w:rsidP="00F96A51">
      <w:pPr>
        <w:pStyle w:val="a3"/>
        <w:spacing w:before="78" w:line="276" w:lineRule="auto"/>
        <w:ind w:right="555"/>
      </w:pPr>
      <w:r>
        <w:rPr>
          <w:color w:val="000009"/>
        </w:rPr>
        <w:lastRenderedPageBreak/>
        <w:t xml:space="preserve">обнаруживаются и у детей, чье интеллектуальное развитие оценивается как нормальное и даже высокое. Нередки случаи, когда дети с выраженным аутизмом проявляют избирательную одарённость. В соответствии с тяжестью </w:t>
      </w:r>
      <w:proofErr w:type="spellStart"/>
      <w:r>
        <w:rPr>
          <w:color w:val="000009"/>
        </w:rPr>
        <w:t>аутистических</w:t>
      </w:r>
      <w:proofErr w:type="spellEnd"/>
      <w:r>
        <w:rPr>
          <w:color w:val="000009"/>
        </w:rPr>
        <w:t xml:space="preserve"> проблем и степенью нарушения (искажения) психического развития выделяется четыре группы детей, различающихся целостными системными характеристиками поведения: характером избирательности во взаимодействии с окружающим, возможностями произвольной организации поведения и деятельности, возможными формами социальных контактов, способами </w:t>
      </w:r>
      <w:proofErr w:type="spellStart"/>
      <w:r>
        <w:rPr>
          <w:color w:val="000009"/>
        </w:rPr>
        <w:t>аутостимуляции</w:t>
      </w:r>
      <w:proofErr w:type="spellEnd"/>
      <w:r>
        <w:rPr>
          <w:color w:val="000009"/>
        </w:rPr>
        <w:t xml:space="preserve">, уровнем </w:t>
      </w:r>
      <w:proofErr w:type="spellStart"/>
      <w:r>
        <w:rPr>
          <w:color w:val="000009"/>
        </w:rPr>
        <w:t>психоречевого</w:t>
      </w:r>
      <w:proofErr w:type="spellEnd"/>
      <w:r>
        <w:rPr>
          <w:color w:val="000009"/>
        </w:rPr>
        <w:t xml:space="preserve"> развития. </w:t>
      </w:r>
      <w:r w:rsidR="00F96A51">
        <w:rPr>
          <w:color w:val="000009"/>
        </w:rPr>
        <w:t xml:space="preserve"> </w:t>
      </w:r>
    </w:p>
    <w:p w:rsidR="007A02BC" w:rsidRDefault="002C513F">
      <w:pPr>
        <w:spacing w:before="2" w:line="276" w:lineRule="auto"/>
        <w:ind w:left="1419" w:right="557" w:firstLine="707"/>
        <w:jc w:val="both"/>
        <w:rPr>
          <w:sz w:val="28"/>
        </w:rPr>
      </w:pPr>
      <w:r>
        <w:rPr>
          <w:sz w:val="28"/>
        </w:rPr>
        <w:t xml:space="preserve">Широкий спектр различий детей с РАС обусловлен и тем, что достаточно часто </w:t>
      </w:r>
      <w:r w:rsidR="00F96A51">
        <w:rPr>
          <w:sz w:val="28"/>
        </w:rPr>
        <w:t xml:space="preserve"> </w:t>
      </w:r>
      <w:r>
        <w:rPr>
          <w:sz w:val="28"/>
        </w:rPr>
        <w:t xml:space="preserve"> типические проблемы детского аутизма, серьезные сами по себе, осложняются и другими патологическими условиями. </w:t>
      </w:r>
      <w:r>
        <w:rPr>
          <w:i/>
          <w:sz w:val="28"/>
        </w:rPr>
        <w:t>Синдром детского аутизма может быть частью картины разных аномалий детского развития, разных детских заболеваний, в том числе и процессуального характера</w:t>
      </w:r>
      <w:r>
        <w:rPr>
          <w:sz w:val="28"/>
        </w:rPr>
        <w:t>. Среди детей с РАС могут быть дети, дополнительно имеющие</w:t>
      </w:r>
    </w:p>
    <w:p w:rsidR="007A02BC" w:rsidRDefault="002C513F">
      <w:pPr>
        <w:pStyle w:val="a3"/>
        <w:spacing w:before="78" w:line="276" w:lineRule="auto"/>
        <w:ind w:right="560"/>
      </w:pPr>
      <w:r>
        <w:t xml:space="preserve">нарушения моторно-двигательного аппарата, сенсорные аномалии, иные, не впрямую связанные с проблемами </w:t>
      </w:r>
      <w:proofErr w:type="spellStart"/>
      <w:r>
        <w:t>аутистического</w:t>
      </w:r>
      <w:proofErr w:type="spellEnd"/>
      <w:r>
        <w:t xml:space="preserve"> спектра, трудности речевого и умственного развития. </w:t>
      </w:r>
      <w:r>
        <w:rPr>
          <w:i/>
        </w:rPr>
        <w:t xml:space="preserve">РАС могут отмечаться и у детей со сложными и множественными нарушениями развития. </w:t>
      </w:r>
      <w:r>
        <w:t xml:space="preserve">Решение об отнесении такого ребенка именно к детям с РАС целесообразно в том случае, если проблемы </w:t>
      </w:r>
      <w:proofErr w:type="spellStart"/>
      <w:r>
        <w:t>аутистического</w:t>
      </w:r>
      <w:proofErr w:type="spellEnd"/>
      <w:r>
        <w:t xml:space="preserve"> круга выходят на первый план в общей картине нарушения его психического и социального развития. Поскольку только смягчение </w:t>
      </w:r>
      <w:proofErr w:type="spellStart"/>
      <w:r>
        <w:t>аутистических</w:t>
      </w:r>
      <w:proofErr w:type="spellEnd"/>
      <w:r>
        <w:t xml:space="preserve"> установок ребенка и вовлечение его в развивающее взаимодействие открывает возможность использования в коррекционной</w:t>
      </w:r>
      <w:r>
        <w:rPr>
          <w:spacing w:val="80"/>
        </w:rPr>
        <w:t xml:space="preserve"> </w:t>
      </w:r>
      <w:r>
        <w:t>работе</w:t>
      </w:r>
      <w:r>
        <w:rPr>
          <w:spacing w:val="-3"/>
        </w:rPr>
        <w:t xml:space="preserve"> </w:t>
      </w:r>
      <w:r>
        <w:t>методов,</w:t>
      </w:r>
      <w:r>
        <w:rPr>
          <w:spacing w:val="-3"/>
        </w:rPr>
        <w:t xml:space="preserve"> </w:t>
      </w:r>
      <w:r>
        <w:t>разработанных</w:t>
      </w:r>
      <w:r>
        <w:rPr>
          <w:spacing w:val="-1"/>
        </w:rPr>
        <w:t xml:space="preserve"> </w:t>
      </w:r>
      <w:r>
        <w:t>для</w:t>
      </w:r>
      <w:r>
        <w:rPr>
          <w:spacing w:val="-2"/>
        </w:rPr>
        <w:t xml:space="preserve"> </w:t>
      </w:r>
      <w:r>
        <w:t>других</w:t>
      </w:r>
      <w:r>
        <w:rPr>
          <w:spacing w:val="-2"/>
        </w:rPr>
        <w:t xml:space="preserve"> </w:t>
      </w:r>
      <w:r>
        <w:t>категорий</w:t>
      </w:r>
      <w:r>
        <w:rPr>
          <w:spacing w:val="-2"/>
        </w:rPr>
        <w:t xml:space="preserve"> </w:t>
      </w:r>
      <w:r>
        <w:t>детей</w:t>
      </w:r>
      <w:r>
        <w:rPr>
          <w:spacing w:val="-2"/>
        </w:rPr>
        <w:t xml:space="preserve"> </w:t>
      </w:r>
      <w:r>
        <w:t>с</w:t>
      </w:r>
      <w:r>
        <w:rPr>
          <w:spacing w:val="-1"/>
        </w:rPr>
        <w:t xml:space="preserve"> </w:t>
      </w:r>
      <w:r>
        <w:t>ОВЗ</w:t>
      </w:r>
      <w:r>
        <w:rPr>
          <w:spacing w:val="-2"/>
        </w:rPr>
        <w:t xml:space="preserve"> </w:t>
      </w:r>
      <w:r>
        <w:t>и адекватных его индивидуальным образовательным потребностям.</w:t>
      </w:r>
    </w:p>
    <w:p w:rsidR="007A02BC" w:rsidRDefault="002C513F">
      <w:pPr>
        <w:pStyle w:val="a3"/>
        <w:spacing w:before="4" w:line="276" w:lineRule="auto"/>
        <w:ind w:right="561" w:firstLine="707"/>
      </w:pPr>
      <w:r>
        <w:rPr>
          <w:color w:val="000009"/>
        </w:rPr>
        <w:t>Важно подчеркнуть, что даже наиболее благополучные дети с РАС нуждаются в специальной поддержке, гарантирующей удовлетворение их особых образовательных потребностей.</w:t>
      </w:r>
    </w:p>
    <w:p w:rsidR="007A02BC" w:rsidRDefault="007A02BC">
      <w:pPr>
        <w:pStyle w:val="a3"/>
        <w:spacing w:before="11"/>
        <w:ind w:left="0"/>
        <w:jc w:val="left"/>
      </w:pPr>
    </w:p>
    <w:p w:rsidR="007A02BC" w:rsidRDefault="002C513F">
      <w:pPr>
        <w:pStyle w:val="Heading3"/>
        <w:numPr>
          <w:ilvl w:val="0"/>
          <w:numId w:val="25"/>
        </w:numPr>
        <w:tabs>
          <w:tab w:val="left" w:pos="3049"/>
          <w:tab w:val="left" w:pos="4270"/>
        </w:tabs>
        <w:spacing w:before="1"/>
        <w:ind w:right="1357" w:hanging="1580"/>
        <w:jc w:val="left"/>
      </w:pPr>
      <w:r>
        <w:t>Принципы</w:t>
      </w:r>
      <w:r>
        <w:rPr>
          <w:spacing w:val="-5"/>
        </w:rPr>
        <w:t xml:space="preserve"> </w:t>
      </w:r>
      <w:r>
        <w:t>и</w:t>
      </w:r>
      <w:r>
        <w:rPr>
          <w:spacing w:val="-4"/>
        </w:rPr>
        <w:t xml:space="preserve"> </w:t>
      </w:r>
      <w:r>
        <w:t>подходы</w:t>
      </w:r>
      <w:r>
        <w:rPr>
          <w:spacing w:val="-5"/>
        </w:rPr>
        <w:t xml:space="preserve"> </w:t>
      </w:r>
      <w:r>
        <w:t>к</w:t>
      </w:r>
      <w:r>
        <w:rPr>
          <w:spacing w:val="-6"/>
        </w:rPr>
        <w:t xml:space="preserve"> </w:t>
      </w:r>
      <w:r>
        <w:t>формированию</w:t>
      </w:r>
      <w:r>
        <w:rPr>
          <w:spacing w:val="-4"/>
        </w:rPr>
        <w:t xml:space="preserve"> </w:t>
      </w:r>
      <w:proofErr w:type="gramStart"/>
      <w:r>
        <w:t>адаптированной</w:t>
      </w:r>
      <w:proofErr w:type="gramEnd"/>
      <w:r>
        <w:t xml:space="preserve"> основной</w:t>
      </w:r>
      <w:r>
        <w:rPr>
          <w:spacing w:val="-15"/>
        </w:rPr>
        <w:t xml:space="preserve"> </w:t>
      </w:r>
      <w:r>
        <w:t>общеобразовательной</w:t>
      </w:r>
    </w:p>
    <w:p w:rsidR="007A02BC" w:rsidRDefault="002C513F">
      <w:pPr>
        <w:ind w:left="4510" w:right="975" w:hanging="1373"/>
        <w:rPr>
          <w:b/>
          <w:sz w:val="28"/>
        </w:rPr>
      </w:pPr>
      <w:r>
        <w:rPr>
          <w:b/>
          <w:sz w:val="28"/>
        </w:rPr>
        <w:t>программы</w:t>
      </w:r>
      <w:r>
        <w:rPr>
          <w:b/>
          <w:spacing w:val="-7"/>
          <w:sz w:val="28"/>
        </w:rPr>
        <w:t xml:space="preserve"> </w:t>
      </w:r>
      <w:r>
        <w:rPr>
          <w:b/>
          <w:sz w:val="28"/>
        </w:rPr>
        <w:t>и</w:t>
      </w:r>
      <w:r>
        <w:rPr>
          <w:b/>
          <w:spacing w:val="-8"/>
          <w:sz w:val="28"/>
        </w:rPr>
        <w:t xml:space="preserve"> </w:t>
      </w:r>
      <w:r>
        <w:rPr>
          <w:b/>
          <w:sz w:val="28"/>
        </w:rPr>
        <w:t>специальной</w:t>
      </w:r>
      <w:r>
        <w:rPr>
          <w:b/>
          <w:spacing w:val="-6"/>
          <w:sz w:val="28"/>
        </w:rPr>
        <w:t xml:space="preserve"> </w:t>
      </w:r>
      <w:r>
        <w:rPr>
          <w:b/>
          <w:sz w:val="28"/>
        </w:rPr>
        <w:t>индивидуальной</w:t>
      </w:r>
      <w:r>
        <w:rPr>
          <w:b/>
          <w:spacing w:val="-7"/>
          <w:sz w:val="28"/>
        </w:rPr>
        <w:t xml:space="preserve"> </w:t>
      </w:r>
      <w:r>
        <w:rPr>
          <w:b/>
          <w:sz w:val="28"/>
        </w:rPr>
        <w:t xml:space="preserve">программы развития </w:t>
      </w:r>
      <w:proofErr w:type="gramStart"/>
      <w:r>
        <w:rPr>
          <w:b/>
          <w:sz w:val="28"/>
        </w:rPr>
        <w:t>для</w:t>
      </w:r>
      <w:proofErr w:type="gramEnd"/>
      <w:r>
        <w:rPr>
          <w:b/>
          <w:sz w:val="28"/>
        </w:rPr>
        <w:t xml:space="preserve"> обучающихся с РАС</w:t>
      </w:r>
    </w:p>
    <w:p w:rsidR="007A02BC" w:rsidRDefault="007A02BC">
      <w:pPr>
        <w:pStyle w:val="a3"/>
        <w:ind w:left="0"/>
        <w:jc w:val="left"/>
        <w:rPr>
          <w:b/>
        </w:rPr>
      </w:pPr>
    </w:p>
    <w:p w:rsidR="007A02BC" w:rsidRDefault="002C513F">
      <w:pPr>
        <w:pStyle w:val="a3"/>
        <w:spacing w:line="360" w:lineRule="auto"/>
        <w:ind w:right="724" w:firstLine="707"/>
      </w:pPr>
      <w:r>
        <w:rPr>
          <w:color w:val="000009"/>
        </w:rPr>
        <w:t xml:space="preserve">Итоговые достижения обучающихся с РАС с </w:t>
      </w:r>
      <w:r>
        <w:t xml:space="preserve">осложненной умеренной, тяжелой и глубокой умственной отсталостью (интеллектуальными нарушениями) и тяжелыми и множественными нарушениями развития </w:t>
      </w:r>
      <w:r>
        <w:rPr>
          <w:color w:val="000009"/>
        </w:rPr>
        <w:t xml:space="preserve">определяются </w:t>
      </w:r>
      <w:r>
        <w:rPr>
          <w:b/>
          <w:color w:val="000009"/>
        </w:rPr>
        <w:t xml:space="preserve">индивидуальными </w:t>
      </w:r>
      <w:r>
        <w:rPr>
          <w:color w:val="000009"/>
        </w:rPr>
        <w:t xml:space="preserve">возможностями ребенка и тем, что его </w:t>
      </w:r>
      <w:r>
        <w:rPr>
          <w:color w:val="000009"/>
        </w:rPr>
        <w:lastRenderedPageBreak/>
        <w:t>образование нацелено на максимальное развитие жизненной компетенции. Овладение знаниями, умениями и навыками в различных образовательных областях («академический» компонент) регламентируется рамками полезных</w:t>
      </w:r>
      <w:r>
        <w:rPr>
          <w:color w:val="000009"/>
          <w:spacing w:val="40"/>
        </w:rPr>
        <w:t xml:space="preserve"> </w:t>
      </w:r>
      <w:r>
        <w:rPr>
          <w:color w:val="000009"/>
        </w:rPr>
        <w:t xml:space="preserve">и необходимых </w:t>
      </w:r>
      <w:r>
        <w:rPr>
          <w:i/>
          <w:color w:val="000009"/>
        </w:rPr>
        <w:t xml:space="preserve">инструментов </w:t>
      </w:r>
      <w:r>
        <w:rPr>
          <w:color w:val="000009"/>
        </w:rPr>
        <w:t>для решения задач повседневной жизни. Накопление доступных навыков коммуникации, самообслуживания,</w:t>
      </w:r>
      <w:r>
        <w:rPr>
          <w:color w:val="000009"/>
          <w:spacing w:val="40"/>
        </w:rPr>
        <w:t xml:space="preserve"> </w:t>
      </w:r>
      <w:r>
        <w:rPr>
          <w:color w:val="000009"/>
        </w:rPr>
        <w:t>бытовой и доступной трудовой деятельности, а также перенос сформированных представлений и умений в собственную деятельность (компонент «жизненной компетенции») готовят обучающегося к использованию приобретенных в процессе образования умений для активной жизни в семье и обществе.</w:t>
      </w:r>
    </w:p>
    <w:p w:rsidR="007A02BC" w:rsidRDefault="002C513F">
      <w:pPr>
        <w:pStyle w:val="a3"/>
        <w:spacing w:before="78" w:line="360" w:lineRule="auto"/>
        <w:ind w:right="724" w:firstLine="707"/>
      </w:pPr>
      <w:r>
        <w:rPr>
          <w:color w:val="000009"/>
        </w:rPr>
        <w:t>Итогом</w:t>
      </w:r>
      <w:r>
        <w:rPr>
          <w:color w:val="000009"/>
          <w:spacing w:val="-2"/>
        </w:rPr>
        <w:t xml:space="preserve"> </w:t>
      </w:r>
      <w:r>
        <w:rPr>
          <w:color w:val="000009"/>
        </w:rPr>
        <w:t>образования</w:t>
      </w:r>
      <w:r>
        <w:rPr>
          <w:color w:val="000009"/>
          <w:spacing w:val="-1"/>
        </w:rPr>
        <w:t xml:space="preserve"> </w:t>
      </w:r>
      <w:r>
        <w:rPr>
          <w:color w:val="000009"/>
        </w:rPr>
        <w:t>человека с</w:t>
      </w:r>
      <w:r>
        <w:rPr>
          <w:color w:val="000009"/>
          <w:spacing w:val="-2"/>
        </w:rPr>
        <w:t xml:space="preserve"> </w:t>
      </w:r>
      <w:r>
        <w:rPr>
          <w:color w:val="000009"/>
        </w:rPr>
        <w:t xml:space="preserve">РАС является </w:t>
      </w:r>
      <w:r>
        <w:rPr>
          <w:b/>
          <w:color w:val="000009"/>
        </w:rPr>
        <w:t xml:space="preserve">нормализация </w:t>
      </w:r>
      <w:r>
        <w:rPr>
          <w:color w:val="000009"/>
        </w:rPr>
        <w:t>его</w:t>
      </w:r>
      <w:r>
        <w:rPr>
          <w:color w:val="000009"/>
          <w:spacing w:val="-1"/>
        </w:rPr>
        <w:t xml:space="preserve"> </w:t>
      </w:r>
      <w:r>
        <w:rPr>
          <w:color w:val="000009"/>
        </w:rPr>
        <w:t>жизни. Под нормализацией понимается такой образ жизни, который является привычным и необходимым для подавляющего большинства людей: жить в семье, решать вопросы повседневной жизнедеятельности, выполнять</w:t>
      </w:r>
      <w:r>
        <w:rPr>
          <w:color w:val="000009"/>
          <w:spacing w:val="40"/>
        </w:rPr>
        <w:t xml:space="preserve"> </w:t>
      </w:r>
      <w:r>
        <w:rPr>
          <w:color w:val="000009"/>
        </w:rPr>
        <w:t>полезную трудовую деятельность, определять содержание своих увлечений и интересов, иметь возможность самостоятельно принимать решения и нести за них ответственность. Общим результатом образования такого обучающегося может стать набор компетенций, позволяющих соразмерно психическим и физическим возможностям максимально самостоятельно решать задачи, направленные на нормализацию его жизни.</w:t>
      </w:r>
    </w:p>
    <w:p w:rsidR="007A02BC" w:rsidRDefault="002C513F">
      <w:pPr>
        <w:pStyle w:val="a3"/>
        <w:spacing w:before="166" w:line="360" w:lineRule="auto"/>
        <w:ind w:right="725" w:firstLine="707"/>
      </w:pPr>
      <w:r>
        <w:rPr>
          <w:color w:val="000009"/>
        </w:rPr>
        <w:t>Специальная индивидуальная программа развития (СИПР) разрабатывается на основе адаптированной основной общеобразовательной программы и нацелена на образование детей с РАС</w:t>
      </w:r>
      <w:r>
        <w:rPr>
          <w:color w:val="000009"/>
          <w:spacing w:val="40"/>
        </w:rPr>
        <w:t xml:space="preserve"> </w:t>
      </w:r>
      <w:r>
        <w:rPr>
          <w:color w:val="000009"/>
        </w:rPr>
        <w:t>с</w:t>
      </w:r>
      <w:r>
        <w:rPr>
          <w:color w:val="000009"/>
          <w:spacing w:val="40"/>
        </w:rPr>
        <w:t xml:space="preserve"> </w:t>
      </w:r>
      <w:r>
        <w:t>осложненной умеренной, тяжелой и глубокой умственной</w:t>
      </w:r>
      <w:r>
        <w:rPr>
          <w:spacing w:val="-1"/>
        </w:rPr>
        <w:t xml:space="preserve"> </w:t>
      </w:r>
      <w:r>
        <w:t xml:space="preserve">отсталостью (интеллектуальными нарушениями) и тяжелыми и множественными нарушениями развития с </w:t>
      </w:r>
      <w:r>
        <w:rPr>
          <w:color w:val="000009"/>
        </w:rPr>
        <w:t>учетом их индивидуальных образовательных потребностей. СИПР составляется на ограниченный период времени (один год). В ее разработке принимают участие все специалисты, работающие с ребенком в образовательной организации, и его родители.</w:t>
      </w:r>
    </w:p>
    <w:p w:rsidR="007A02BC" w:rsidRDefault="002C513F">
      <w:pPr>
        <w:pStyle w:val="Heading3"/>
        <w:numPr>
          <w:ilvl w:val="0"/>
          <w:numId w:val="25"/>
        </w:numPr>
        <w:tabs>
          <w:tab w:val="left" w:pos="2449"/>
          <w:tab w:val="left" w:pos="4462"/>
          <w:tab w:val="left" w:pos="5321"/>
          <w:tab w:val="left" w:pos="8483"/>
        </w:tabs>
        <w:spacing w:before="140" w:line="232" w:lineRule="auto"/>
        <w:ind w:left="4462" w:right="1038" w:hanging="2372"/>
        <w:jc w:val="both"/>
        <w:rPr>
          <w:color w:val="000009"/>
        </w:rPr>
      </w:pPr>
      <w:r>
        <w:rPr>
          <w:color w:val="000009"/>
          <w:spacing w:val="-2"/>
        </w:rPr>
        <w:t>Структура</w:t>
      </w:r>
      <w:r>
        <w:rPr>
          <w:color w:val="000009"/>
        </w:rPr>
        <w:tab/>
      </w:r>
      <w:r>
        <w:rPr>
          <w:color w:val="000009"/>
        </w:rPr>
        <w:tab/>
      </w:r>
      <w:r>
        <w:rPr>
          <w:color w:val="000009"/>
          <w:spacing w:val="-2"/>
        </w:rPr>
        <w:t>специальной</w:t>
      </w:r>
      <w:r>
        <w:rPr>
          <w:color w:val="000009"/>
        </w:rPr>
        <w:tab/>
      </w:r>
      <w:r>
        <w:rPr>
          <w:color w:val="000009"/>
          <w:spacing w:val="-2"/>
        </w:rPr>
        <w:t xml:space="preserve">индивидуальной </w:t>
      </w:r>
      <w:r>
        <w:rPr>
          <w:color w:val="000009"/>
        </w:rPr>
        <w:t>программы развития включает</w:t>
      </w:r>
      <w:r>
        <w:rPr>
          <w:b w:val="0"/>
          <w:color w:val="000009"/>
        </w:rPr>
        <w:t>:</w:t>
      </w:r>
    </w:p>
    <w:p w:rsidR="007A02BC" w:rsidRDefault="002C513F">
      <w:pPr>
        <w:pStyle w:val="a3"/>
        <w:spacing w:line="360" w:lineRule="auto"/>
        <w:ind w:right="720"/>
      </w:pPr>
      <w:proofErr w:type="gramStart"/>
      <w:r>
        <w:rPr>
          <w:color w:val="000009"/>
        </w:rPr>
        <w:t xml:space="preserve">общие сведения о ребёнке; характеристику, включающую оценку развития </w:t>
      </w:r>
      <w:r>
        <w:rPr>
          <w:color w:val="000009"/>
        </w:rPr>
        <w:lastRenderedPageBreak/>
        <w:t>обучающегося на момент составления программы и определяющую приоритетные направления воспитания и обучения ребёнка; индивидуальный учебный план; содержание образования в условиях организации и семьи; организацию реализации потребности в уходе и присмотре; перечень специалистов, участвующих в разработке и реализации СИПР; перечень возможных задач, мероприятий и форм сотрудничества организации и семьи обучающегося;</w:t>
      </w:r>
      <w:proofErr w:type="gramEnd"/>
      <w:r>
        <w:rPr>
          <w:color w:val="000009"/>
        </w:rPr>
        <w:t xml:space="preserve"> перечень необходимых технических средств и дидактических</w:t>
      </w:r>
    </w:p>
    <w:p w:rsidR="007A02BC" w:rsidRDefault="002C513F">
      <w:pPr>
        <w:pStyle w:val="a3"/>
        <w:spacing w:before="78" w:line="360" w:lineRule="auto"/>
        <w:ind w:right="729"/>
      </w:pPr>
      <w:r>
        <w:rPr>
          <w:color w:val="000009"/>
        </w:rPr>
        <w:t>материалов; средства мониторинга и оценки динамики обучения. Кроме того, программа может иметь приложение, включающее задания и рекомендации для их выполнения ребёнком в домашних условиях.</w:t>
      </w:r>
    </w:p>
    <w:p w:rsidR="007A02BC" w:rsidRDefault="002C513F">
      <w:pPr>
        <w:pStyle w:val="a4"/>
        <w:numPr>
          <w:ilvl w:val="1"/>
          <w:numId w:val="25"/>
        </w:numPr>
        <w:tabs>
          <w:tab w:val="left" w:pos="2422"/>
        </w:tabs>
        <w:spacing w:before="167" w:line="242" w:lineRule="auto"/>
        <w:ind w:right="1511" w:firstLine="705"/>
        <w:jc w:val="both"/>
        <w:rPr>
          <w:sz w:val="28"/>
        </w:rPr>
      </w:pPr>
      <w:r>
        <w:rPr>
          <w:color w:val="000009"/>
          <w:sz w:val="28"/>
        </w:rPr>
        <w:t>Общие</w:t>
      </w:r>
      <w:r>
        <w:rPr>
          <w:color w:val="000009"/>
          <w:spacing w:val="-11"/>
          <w:sz w:val="28"/>
        </w:rPr>
        <w:t xml:space="preserve"> </w:t>
      </w:r>
      <w:r>
        <w:rPr>
          <w:color w:val="000009"/>
          <w:sz w:val="28"/>
        </w:rPr>
        <w:t>сведения</w:t>
      </w:r>
      <w:r>
        <w:rPr>
          <w:color w:val="000009"/>
          <w:spacing w:val="-10"/>
          <w:sz w:val="28"/>
        </w:rPr>
        <w:t xml:space="preserve"> </w:t>
      </w:r>
      <w:r>
        <w:rPr>
          <w:color w:val="000009"/>
          <w:sz w:val="28"/>
        </w:rPr>
        <w:t>содержат</w:t>
      </w:r>
      <w:r>
        <w:rPr>
          <w:color w:val="000009"/>
          <w:spacing w:val="-14"/>
          <w:sz w:val="28"/>
        </w:rPr>
        <w:t xml:space="preserve"> </w:t>
      </w:r>
      <w:r>
        <w:rPr>
          <w:color w:val="000009"/>
          <w:sz w:val="28"/>
        </w:rPr>
        <w:t>персональные</w:t>
      </w:r>
      <w:r>
        <w:rPr>
          <w:color w:val="000009"/>
          <w:spacing w:val="-11"/>
          <w:sz w:val="28"/>
        </w:rPr>
        <w:t xml:space="preserve"> </w:t>
      </w:r>
      <w:r>
        <w:rPr>
          <w:color w:val="000009"/>
          <w:sz w:val="28"/>
        </w:rPr>
        <w:t>данные</w:t>
      </w:r>
      <w:r>
        <w:rPr>
          <w:color w:val="000009"/>
          <w:spacing w:val="-11"/>
          <w:sz w:val="28"/>
        </w:rPr>
        <w:t xml:space="preserve"> </w:t>
      </w:r>
      <w:r>
        <w:rPr>
          <w:color w:val="000009"/>
          <w:sz w:val="28"/>
        </w:rPr>
        <w:t>о</w:t>
      </w:r>
      <w:r>
        <w:rPr>
          <w:color w:val="000009"/>
          <w:spacing w:val="-11"/>
          <w:sz w:val="28"/>
        </w:rPr>
        <w:t xml:space="preserve"> </w:t>
      </w:r>
      <w:r>
        <w:rPr>
          <w:color w:val="000009"/>
          <w:sz w:val="28"/>
        </w:rPr>
        <w:t>ребенке</w:t>
      </w:r>
      <w:r>
        <w:rPr>
          <w:color w:val="000009"/>
          <w:spacing w:val="-11"/>
          <w:sz w:val="28"/>
        </w:rPr>
        <w:t xml:space="preserve"> </w:t>
      </w:r>
      <w:r>
        <w:rPr>
          <w:color w:val="000009"/>
          <w:sz w:val="28"/>
        </w:rPr>
        <w:t>и</w:t>
      </w:r>
      <w:r>
        <w:rPr>
          <w:color w:val="000009"/>
          <w:spacing w:val="-12"/>
          <w:sz w:val="28"/>
        </w:rPr>
        <w:t xml:space="preserve"> </w:t>
      </w:r>
      <w:r>
        <w:rPr>
          <w:color w:val="000009"/>
          <w:sz w:val="28"/>
        </w:rPr>
        <w:t xml:space="preserve">его </w:t>
      </w:r>
      <w:r>
        <w:rPr>
          <w:color w:val="000009"/>
          <w:spacing w:val="-2"/>
          <w:sz w:val="28"/>
        </w:rPr>
        <w:t>родителях;</w:t>
      </w:r>
    </w:p>
    <w:p w:rsidR="007A02BC" w:rsidRDefault="007A02BC">
      <w:pPr>
        <w:pStyle w:val="a3"/>
        <w:spacing w:before="251"/>
        <w:ind w:left="0"/>
        <w:jc w:val="left"/>
      </w:pPr>
    </w:p>
    <w:p w:rsidR="007A02BC" w:rsidRDefault="002C513F">
      <w:pPr>
        <w:pStyle w:val="a4"/>
        <w:numPr>
          <w:ilvl w:val="1"/>
          <w:numId w:val="25"/>
        </w:numPr>
        <w:tabs>
          <w:tab w:val="left" w:pos="2501"/>
        </w:tabs>
        <w:spacing w:before="1" w:line="360" w:lineRule="auto"/>
        <w:ind w:right="662" w:firstLine="705"/>
        <w:jc w:val="both"/>
        <w:rPr>
          <w:sz w:val="28"/>
        </w:rPr>
      </w:pPr>
      <w:r>
        <w:rPr>
          <w:color w:val="000009"/>
          <w:sz w:val="28"/>
        </w:rPr>
        <w:t xml:space="preserve">Характеристика ребенка составляется на основе </w:t>
      </w:r>
      <w:proofErr w:type="spellStart"/>
      <w:proofErr w:type="gramStart"/>
      <w:r>
        <w:rPr>
          <w:color w:val="000009"/>
          <w:sz w:val="28"/>
        </w:rPr>
        <w:t>психолого</w:t>
      </w:r>
      <w:proofErr w:type="spellEnd"/>
      <w:r>
        <w:rPr>
          <w:color w:val="000009"/>
          <w:sz w:val="28"/>
        </w:rPr>
        <w:t>- педагогического</w:t>
      </w:r>
      <w:proofErr w:type="gramEnd"/>
      <w:r>
        <w:rPr>
          <w:color w:val="000009"/>
          <w:sz w:val="28"/>
        </w:rPr>
        <w:t xml:space="preserve"> обследования ребенка, проводимого специалистами образовательной организации, с целью оценки актуального состояния развития обучающегося.</w:t>
      </w:r>
    </w:p>
    <w:p w:rsidR="007A02BC" w:rsidRDefault="002C513F">
      <w:pPr>
        <w:pStyle w:val="a3"/>
        <w:spacing w:before="51"/>
        <w:ind w:left="2935"/>
      </w:pPr>
      <w:r>
        <w:rPr>
          <w:color w:val="000009"/>
          <w:spacing w:val="-2"/>
        </w:rPr>
        <w:t>Характеристика</w:t>
      </w:r>
      <w:r>
        <w:rPr>
          <w:color w:val="000009"/>
          <w:spacing w:val="2"/>
        </w:rPr>
        <w:t xml:space="preserve"> </w:t>
      </w:r>
      <w:r>
        <w:rPr>
          <w:color w:val="000009"/>
          <w:spacing w:val="-2"/>
        </w:rPr>
        <w:t>отражает:</w:t>
      </w:r>
    </w:p>
    <w:p w:rsidR="007A02BC" w:rsidRDefault="002C513F">
      <w:pPr>
        <w:pStyle w:val="a4"/>
        <w:numPr>
          <w:ilvl w:val="2"/>
          <w:numId w:val="25"/>
        </w:numPr>
        <w:tabs>
          <w:tab w:val="left" w:pos="2597"/>
          <w:tab w:val="left" w:pos="2599"/>
        </w:tabs>
        <w:spacing w:before="283" w:line="357" w:lineRule="auto"/>
        <w:ind w:left="2599" w:right="1983" w:hanging="360"/>
        <w:rPr>
          <w:color w:val="000009"/>
          <w:sz w:val="24"/>
        </w:rPr>
      </w:pPr>
      <w:r>
        <w:rPr>
          <w:color w:val="000009"/>
          <w:sz w:val="28"/>
        </w:rPr>
        <w:t>бытовые</w:t>
      </w:r>
      <w:r>
        <w:rPr>
          <w:color w:val="000009"/>
          <w:spacing w:val="-4"/>
          <w:sz w:val="28"/>
        </w:rPr>
        <w:t xml:space="preserve"> </w:t>
      </w:r>
      <w:r>
        <w:rPr>
          <w:color w:val="000009"/>
          <w:sz w:val="28"/>
        </w:rPr>
        <w:t>условия</w:t>
      </w:r>
      <w:r>
        <w:rPr>
          <w:color w:val="000009"/>
          <w:spacing w:val="-8"/>
          <w:sz w:val="28"/>
        </w:rPr>
        <w:t xml:space="preserve"> </w:t>
      </w:r>
      <w:r>
        <w:rPr>
          <w:color w:val="000009"/>
          <w:sz w:val="28"/>
        </w:rPr>
        <w:t>семьи,</w:t>
      </w:r>
      <w:r>
        <w:rPr>
          <w:color w:val="000009"/>
          <w:spacing w:val="-8"/>
          <w:sz w:val="28"/>
        </w:rPr>
        <w:t xml:space="preserve"> </w:t>
      </w:r>
      <w:r>
        <w:rPr>
          <w:color w:val="000009"/>
          <w:sz w:val="28"/>
        </w:rPr>
        <w:t>оценку</w:t>
      </w:r>
      <w:r>
        <w:rPr>
          <w:color w:val="000009"/>
          <w:spacing w:val="-18"/>
          <w:sz w:val="28"/>
        </w:rPr>
        <w:t xml:space="preserve"> </w:t>
      </w:r>
      <w:r>
        <w:rPr>
          <w:color w:val="000009"/>
          <w:sz w:val="28"/>
        </w:rPr>
        <w:t>отношения</w:t>
      </w:r>
      <w:r>
        <w:rPr>
          <w:color w:val="000009"/>
          <w:spacing w:val="-9"/>
          <w:sz w:val="28"/>
        </w:rPr>
        <w:t xml:space="preserve"> </w:t>
      </w:r>
      <w:r>
        <w:rPr>
          <w:color w:val="000009"/>
          <w:sz w:val="28"/>
        </w:rPr>
        <w:t>членов</w:t>
      </w:r>
      <w:r>
        <w:rPr>
          <w:color w:val="000009"/>
          <w:spacing w:val="-11"/>
          <w:sz w:val="28"/>
        </w:rPr>
        <w:t xml:space="preserve"> </w:t>
      </w:r>
      <w:r>
        <w:rPr>
          <w:color w:val="000009"/>
          <w:sz w:val="28"/>
        </w:rPr>
        <w:t>семьи</w:t>
      </w:r>
      <w:r>
        <w:rPr>
          <w:color w:val="000009"/>
          <w:spacing w:val="-10"/>
          <w:sz w:val="28"/>
        </w:rPr>
        <w:t xml:space="preserve"> </w:t>
      </w:r>
      <w:r>
        <w:rPr>
          <w:color w:val="000009"/>
          <w:sz w:val="28"/>
        </w:rPr>
        <w:t>к образованию ребенка;</w:t>
      </w:r>
    </w:p>
    <w:p w:rsidR="007A02BC" w:rsidRDefault="002C513F">
      <w:pPr>
        <w:pStyle w:val="a4"/>
        <w:numPr>
          <w:ilvl w:val="2"/>
          <w:numId w:val="25"/>
        </w:numPr>
        <w:tabs>
          <w:tab w:val="left" w:pos="2597"/>
        </w:tabs>
        <w:spacing w:before="7"/>
        <w:ind w:left="2597" w:hanging="360"/>
        <w:rPr>
          <w:color w:val="000009"/>
          <w:sz w:val="24"/>
        </w:rPr>
      </w:pPr>
      <w:r>
        <w:rPr>
          <w:color w:val="000009"/>
          <w:sz w:val="28"/>
        </w:rPr>
        <w:t>заключение</w:t>
      </w:r>
      <w:r>
        <w:rPr>
          <w:color w:val="000009"/>
          <w:spacing w:val="-16"/>
          <w:sz w:val="28"/>
        </w:rPr>
        <w:t xml:space="preserve"> </w:t>
      </w:r>
      <w:r>
        <w:rPr>
          <w:color w:val="000009"/>
          <w:spacing w:val="-4"/>
          <w:sz w:val="28"/>
        </w:rPr>
        <w:t>ПМПК;</w:t>
      </w:r>
    </w:p>
    <w:p w:rsidR="007A02BC" w:rsidRDefault="002C513F">
      <w:pPr>
        <w:pStyle w:val="a4"/>
        <w:numPr>
          <w:ilvl w:val="2"/>
          <w:numId w:val="25"/>
        </w:numPr>
        <w:tabs>
          <w:tab w:val="left" w:pos="2597"/>
          <w:tab w:val="left" w:pos="2599"/>
        </w:tabs>
        <w:spacing w:before="137" w:line="242" w:lineRule="auto"/>
        <w:ind w:left="2599" w:right="898" w:hanging="360"/>
        <w:rPr>
          <w:color w:val="000009"/>
          <w:sz w:val="24"/>
        </w:rPr>
      </w:pPr>
      <w:r>
        <w:rPr>
          <w:color w:val="000009"/>
          <w:sz w:val="28"/>
        </w:rPr>
        <w:t>данные</w:t>
      </w:r>
      <w:r>
        <w:rPr>
          <w:color w:val="000009"/>
          <w:spacing w:val="-16"/>
          <w:sz w:val="28"/>
        </w:rPr>
        <w:t xml:space="preserve"> </w:t>
      </w:r>
      <w:r>
        <w:rPr>
          <w:color w:val="000009"/>
          <w:sz w:val="28"/>
        </w:rPr>
        <w:t>о</w:t>
      </w:r>
      <w:r>
        <w:rPr>
          <w:color w:val="000009"/>
          <w:spacing w:val="-17"/>
          <w:sz w:val="28"/>
        </w:rPr>
        <w:t xml:space="preserve"> </w:t>
      </w:r>
      <w:r>
        <w:rPr>
          <w:color w:val="000009"/>
          <w:sz w:val="28"/>
        </w:rPr>
        <w:t>физическом</w:t>
      </w:r>
      <w:r>
        <w:rPr>
          <w:color w:val="000009"/>
          <w:spacing w:val="-18"/>
          <w:sz w:val="28"/>
        </w:rPr>
        <w:t xml:space="preserve"> </w:t>
      </w:r>
      <w:r>
        <w:rPr>
          <w:color w:val="000009"/>
          <w:sz w:val="28"/>
        </w:rPr>
        <w:t>здоровье,</w:t>
      </w:r>
      <w:r>
        <w:rPr>
          <w:color w:val="000009"/>
          <w:spacing w:val="-15"/>
          <w:sz w:val="28"/>
        </w:rPr>
        <w:t xml:space="preserve"> </w:t>
      </w:r>
      <w:r>
        <w:rPr>
          <w:color w:val="000009"/>
          <w:sz w:val="28"/>
        </w:rPr>
        <w:t>двигательном</w:t>
      </w:r>
      <w:r>
        <w:rPr>
          <w:color w:val="000009"/>
          <w:spacing w:val="-18"/>
          <w:sz w:val="28"/>
        </w:rPr>
        <w:t xml:space="preserve"> </w:t>
      </w:r>
      <w:r>
        <w:rPr>
          <w:color w:val="000009"/>
          <w:sz w:val="28"/>
        </w:rPr>
        <w:t>и</w:t>
      </w:r>
      <w:r>
        <w:rPr>
          <w:color w:val="000009"/>
          <w:spacing w:val="-15"/>
          <w:sz w:val="28"/>
        </w:rPr>
        <w:t xml:space="preserve"> </w:t>
      </w:r>
      <w:r>
        <w:rPr>
          <w:color w:val="000009"/>
          <w:sz w:val="28"/>
        </w:rPr>
        <w:t>сенсорном</w:t>
      </w:r>
      <w:r>
        <w:rPr>
          <w:color w:val="000009"/>
          <w:spacing w:val="-15"/>
          <w:sz w:val="28"/>
        </w:rPr>
        <w:t xml:space="preserve"> </w:t>
      </w:r>
      <w:r>
        <w:rPr>
          <w:color w:val="000009"/>
          <w:sz w:val="28"/>
        </w:rPr>
        <w:t xml:space="preserve">развитии </w:t>
      </w:r>
      <w:r>
        <w:rPr>
          <w:color w:val="000009"/>
          <w:spacing w:val="-2"/>
          <w:sz w:val="28"/>
        </w:rPr>
        <w:t>ребенка;</w:t>
      </w:r>
    </w:p>
    <w:p w:rsidR="007A02BC" w:rsidRDefault="002C513F">
      <w:pPr>
        <w:pStyle w:val="a4"/>
        <w:numPr>
          <w:ilvl w:val="2"/>
          <w:numId w:val="25"/>
        </w:numPr>
        <w:tabs>
          <w:tab w:val="left" w:pos="2597"/>
          <w:tab w:val="left" w:pos="2599"/>
        </w:tabs>
        <w:spacing w:before="132" w:line="357" w:lineRule="auto"/>
        <w:ind w:left="2599" w:right="1222" w:hanging="360"/>
        <w:rPr>
          <w:color w:val="000009"/>
          <w:sz w:val="24"/>
        </w:rPr>
      </w:pPr>
      <w:r>
        <w:rPr>
          <w:color w:val="000009"/>
          <w:sz w:val="28"/>
        </w:rPr>
        <w:t>особенности</w:t>
      </w:r>
      <w:r>
        <w:rPr>
          <w:color w:val="000009"/>
          <w:spacing w:val="-18"/>
          <w:sz w:val="28"/>
        </w:rPr>
        <w:t xml:space="preserve"> </w:t>
      </w:r>
      <w:r>
        <w:rPr>
          <w:color w:val="000009"/>
          <w:sz w:val="28"/>
        </w:rPr>
        <w:t>проявления</w:t>
      </w:r>
      <w:r>
        <w:rPr>
          <w:color w:val="000009"/>
          <w:spacing w:val="-17"/>
          <w:sz w:val="28"/>
        </w:rPr>
        <w:t xml:space="preserve"> </w:t>
      </w:r>
      <w:r>
        <w:rPr>
          <w:color w:val="000009"/>
          <w:sz w:val="28"/>
        </w:rPr>
        <w:t>познавательных</w:t>
      </w:r>
      <w:r>
        <w:rPr>
          <w:color w:val="000009"/>
          <w:spacing w:val="-18"/>
          <w:sz w:val="28"/>
        </w:rPr>
        <w:t xml:space="preserve"> </w:t>
      </w:r>
      <w:r>
        <w:rPr>
          <w:color w:val="000009"/>
          <w:sz w:val="28"/>
        </w:rPr>
        <w:t>процессов:</w:t>
      </w:r>
      <w:r>
        <w:rPr>
          <w:color w:val="000009"/>
          <w:spacing w:val="-17"/>
          <w:sz w:val="28"/>
        </w:rPr>
        <w:t xml:space="preserve"> </w:t>
      </w:r>
      <w:r>
        <w:rPr>
          <w:color w:val="000009"/>
          <w:sz w:val="28"/>
        </w:rPr>
        <w:t>восприятий, внимания,</w:t>
      </w:r>
      <w:r>
        <w:rPr>
          <w:color w:val="000009"/>
          <w:spacing w:val="40"/>
          <w:sz w:val="28"/>
        </w:rPr>
        <w:t xml:space="preserve"> </w:t>
      </w:r>
      <w:r>
        <w:rPr>
          <w:color w:val="000009"/>
          <w:sz w:val="28"/>
        </w:rPr>
        <w:t>памяти, мышления;</w:t>
      </w:r>
    </w:p>
    <w:p w:rsidR="007A02BC" w:rsidRDefault="002C513F">
      <w:pPr>
        <w:pStyle w:val="a4"/>
        <w:numPr>
          <w:ilvl w:val="2"/>
          <w:numId w:val="25"/>
        </w:numPr>
        <w:tabs>
          <w:tab w:val="left" w:pos="2597"/>
          <w:tab w:val="left" w:pos="2599"/>
        </w:tabs>
        <w:spacing w:before="8" w:line="242" w:lineRule="auto"/>
        <w:ind w:left="2599" w:right="1421" w:hanging="360"/>
        <w:rPr>
          <w:color w:val="000009"/>
          <w:sz w:val="24"/>
        </w:rPr>
      </w:pPr>
      <w:r>
        <w:rPr>
          <w:color w:val="000009"/>
          <w:sz w:val="28"/>
        </w:rPr>
        <w:t>состояние</w:t>
      </w:r>
      <w:r>
        <w:rPr>
          <w:color w:val="000009"/>
          <w:spacing w:val="-18"/>
          <w:sz w:val="28"/>
        </w:rPr>
        <w:t xml:space="preserve"> </w:t>
      </w:r>
      <w:proofErr w:type="spellStart"/>
      <w:r>
        <w:rPr>
          <w:color w:val="000009"/>
          <w:sz w:val="28"/>
        </w:rPr>
        <w:t>сформированности</w:t>
      </w:r>
      <w:proofErr w:type="spellEnd"/>
      <w:r>
        <w:rPr>
          <w:color w:val="000009"/>
          <w:spacing w:val="-17"/>
          <w:sz w:val="28"/>
        </w:rPr>
        <w:t xml:space="preserve"> </w:t>
      </w:r>
      <w:r>
        <w:rPr>
          <w:color w:val="000009"/>
          <w:sz w:val="28"/>
        </w:rPr>
        <w:t>устной</w:t>
      </w:r>
      <w:r>
        <w:rPr>
          <w:color w:val="000009"/>
          <w:spacing w:val="-18"/>
          <w:sz w:val="28"/>
        </w:rPr>
        <w:t xml:space="preserve"> </w:t>
      </w:r>
      <w:r>
        <w:rPr>
          <w:color w:val="000009"/>
          <w:sz w:val="28"/>
        </w:rPr>
        <w:t>речи</w:t>
      </w:r>
      <w:r>
        <w:rPr>
          <w:color w:val="000009"/>
          <w:spacing w:val="-17"/>
          <w:sz w:val="28"/>
        </w:rPr>
        <w:t xml:space="preserve"> </w:t>
      </w:r>
      <w:r>
        <w:rPr>
          <w:color w:val="000009"/>
          <w:sz w:val="28"/>
        </w:rPr>
        <w:t>и</w:t>
      </w:r>
      <w:r>
        <w:rPr>
          <w:color w:val="000009"/>
          <w:spacing w:val="-19"/>
          <w:sz w:val="28"/>
        </w:rPr>
        <w:t xml:space="preserve"> </w:t>
      </w:r>
      <w:r>
        <w:rPr>
          <w:color w:val="000009"/>
          <w:sz w:val="28"/>
        </w:rPr>
        <w:t xml:space="preserve">речемыслительных </w:t>
      </w:r>
      <w:r>
        <w:rPr>
          <w:color w:val="000009"/>
          <w:spacing w:val="-2"/>
          <w:sz w:val="28"/>
        </w:rPr>
        <w:t>операций;</w:t>
      </w:r>
    </w:p>
    <w:p w:rsidR="007A02BC" w:rsidRDefault="002C513F">
      <w:pPr>
        <w:pStyle w:val="a4"/>
        <w:numPr>
          <w:ilvl w:val="2"/>
          <w:numId w:val="25"/>
        </w:numPr>
        <w:tabs>
          <w:tab w:val="left" w:pos="2596"/>
          <w:tab w:val="left" w:pos="2599"/>
        </w:tabs>
        <w:spacing w:before="130" w:line="362" w:lineRule="auto"/>
        <w:ind w:left="2599" w:right="1755" w:hanging="363"/>
        <w:rPr>
          <w:color w:val="000009"/>
          <w:sz w:val="24"/>
        </w:rPr>
      </w:pPr>
      <w:r>
        <w:rPr>
          <w:color w:val="000009"/>
          <w:sz w:val="28"/>
        </w:rPr>
        <w:t>характеристику поведенческих и эмоциональных реакций ребенка,</w:t>
      </w:r>
      <w:r>
        <w:rPr>
          <w:color w:val="000009"/>
          <w:spacing w:val="-18"/>
          <w:sz w:val="28"/>
        </w:rPr>
        <w:t xml:space="preserve"> </w:t>
      </w:r>
      <w:r>
        <w:rPr>
          <w:color w:val="000009"/>
          <w:sz w:val="28"/>
        </w:rPr>
        <w:t>наблюдаемых</w:t>
      </w:r>
      <w:r>
        <w:rPr>
          <w:color w:val="000009"/>
          <w:spacing w:val="-17"/>
          <w:sz w:val="28"/>
        </w:rPr>
        <w:t xml:space="preserve"> </w:t>
      </w:r>
      <w:r>
        <w:rPr>
          <w:color w:val="000009"/>
          <w:sz w:val="28"/>
        </w:rPr>
        <w:t>специалистами;</w:t>
      </w:r>
      <w:r>
        <w:rPr>
          <w:color w:val="000009"/>
          <w:spacing w:val="-18"/>
          <w:sz w:val="28"/>
        </w:rPr>
        <w:t xml:space="preserve"> </w:t>
      </w:r>
      <w:r>
        <w:rPr>
          <w:color w:val="000009"/>
          <w:sz w:val="28"/>
        </w:rPr>
        <w:t>характерологические особенности личности ребенка (со слов родителей);</w:t>
      </w:r>
    </w:p>
    <w:p w:rsidR="007A02BC" w:rsidRDefault="002C513F">
      <w:pPr>
        <w:pStyle w:val="a4"/>
        <w:numPr>
          <w:ilvl w:val="2"/>
          <w:numId w:val="25"/>
        </w:numPr>
        <w:tabs>
          <w:tab w:val="left" w:pos="2597"/>
          <w:tab w:val="left" w:pos="2599"/>
        </w:tabs>
        <w:spacing w:line="360" w:lineRule="auto"/>
        <w:ind w:left="2599" w:right="1067" w:hanging="360"/>
        <w:rPr>
          <w:color w:val="000009"/>
          <w:sz w:val="24"/>
        </w:rPr>
      </w:pPr>
      <w:proofErr w:type="spellStart"/>
      <w:proofErr w:type="gramStart"/>
      <w:r>
        <w:rPr>
          <w:color w:val="000009"/>
          <w:sz w:val="28"/>
        </w:rPr>
        <w:t>сформированность</w:t>
      </w:r>
      <w:proofErr w:type="spellEnd"/>
      <w:r>
        <w:rPr>
          <w:color w:val="000009"/>
          <w:spacing w:val="-14"/>
          <w:sz w:val="28"/>
        </w:rPr>
        <w:t xml:space="preserve"> </w:t>
      </w:r>
      <w:r>
        <w:rPr>
          <w:color w:val="000009"/>
          <w:sz w:val="28"/>
        </w:rPr>
        <w:t>социально</w:t>
      </w:r>
      <w:r>
        <w:rPr>
          <w:color w:val="000009"/>
          <w:spacing w:val="-6"/>
          <w:sz w:val="28"/>
        </w:rPr>
        <w:t xml:space="preserve"> </w:t>
      </w:r>
      <w:r>
        <w:rPr>
          <w:color w:val="000009"/>
          <w:sz w:val="28"/>
        </w:rPr>
        <w:t>значимых</w:t>
      </w:r>
      <w:r>
        <w:rPr>
          <w:color w:val="000009"/>
          <w:spacing w:val="-14"/>
          <w:sz w:val="28"/>
        </w:rPr>
        <w:t xml:space="preserve"> </w:t>
      </w:r>
      <w:r>
        <w:rPr>
          <w:color w:val="000009"/>
          <w:sz w:val="28"/>
        </w:rPr>
        <w:t>знаний,</w:t>
      </w:r>
      <w:r>
        <w:rPr>
          <w:color w:val="000009"/>
          <w:spacing w:val="-13"/>
          <w:sz w:val="28"/>
        </w:rPr>
        <w:t xml:space="preserve"> </w:t>
      </w:r>
      <w:r>
        <w:rPr>
          <w:color w:val="000009"/>
          <w:sz w:val="28"/>
        </w:rPr>
        <w:t>навыков,</w:t>
      </w:r>
      <w:r>
        <w:rPr>
          <w:color w:val="000009"/>
          <w:spacing w:val="-8"/>
          <w:sz w:val="28"/>
        </w:rPr>
        <w:t xml:space="preserve"> </w:t>
      </w:r>
      <w:r>
        <w:rPr>
          <w:color w:val="000009"/>
          <w:sz w:val="28"/>
        </w:rPr>
        <w:t xml:space="preserve">умений: </w:t>
      </w:r>
      <w:r>
        <w:rPr>
          <w:color w:val="000009"/>
          <w:sz w:val="28"/>
        </w:rPr>
        <w:lastRenderedPageBreak/>
        <w:t>коммуникативные возможности, игра, самообслуживание, предметно-</w:t>
      </w:r>
      <w:r>
        <w:rPr>
          <w:color w:val="000009"/>
          <w:spacing w:val="-8"/>
          <w:sz w:val="28"/>
        </w:rPr>
        <w:t xml:space="preserve"> </w:t>
      </w:r>
      <w:r>
        <w:rPr>
          <w:color w:val="000009"/>
          <w:sz w:val="28"/>
        </w:rPr>
        <w:t>практическая</w:t>
      </w:r>
      <w:r>
        <w:rPr>
          <w:color w:val="000009"/>
          <w:spacing w:val="-9"/>
          <w:sz w:val="28"/>
        </w:rPr>
        <w:t xml:space="preserve"> </w:t>
      </w:r>
      <w:r>
        <w:rPr>
          <w:color w:val="000009"/>
          <w:sz w:val="28"/>
        </w:rPr>
        <w:t>деятельность,</w:t>
      </w:r>
      <w:r>
        <w:rPr>
          <w:color w:val="000009"/>
          <w:spacing w:val="-8"/>
          <w:sz w:val="28"/>
        </w:rPr>
        <w:t xml:space="preserve"> </w:t>
      </w:r>
      <w:r>
        <w:rPr>
          <w:color w:val="000009"/>
          <w:sz w:val="28"/>
        </w:rPr>
        <w:t>интеллектуальные</w:t>
      </w:r>
      <w:r>
        <w:rPr>
          <w:color w:val="000009"/>
          <w:spacing w:val="-7"/>
          <w:sz w:val="28"/>
        </w:rPr>
        <w:t xml:space="preserve"> </w:t>
      </w:r>
      <w:r>
        <w:rPr>
          <w:color w:val="000009"/>
          <w:sz w:val="28"/>
        </w:rPr>
        <w:t>умения и знания (счет, письмо, чтение, представления об окружающих предметах, явлениях);</w:t>
      </w:r>
      <w:proofErr w:type="gramEnd"/>
    </w:p>
    <w:p w:rsidR="007A02BC" w:rsidRDefault="002C513F">
      <w:pPr>
        <w:pStyle w:val="a4"/>
        <w:numPr>
          <w:ilvl w:val="2"/>
          <w:numId w:val="25"/>
        </w:numPr>
        <w:tabs>
          <w:tab w:val="left" w:pos="2597"/>
          <w:tab w:val="left" w:pos="2599"/>
        </w:tabs>
        <w:spacing w:line="357" w:lineRule="auto"/>
        <w:ind w:left="2599" w:right="1451" w:hanging="360"/>
        <w:rPr>
          <w:color w:val="000009"/>
          <w:sz w:val="24"/>
        </w:rPr>
      </w:pPr>
      <w:r>
        <w:rPr>
          <w:color w:val="000009"/>
          <w:sz w:val="28"/>
        </w:rPr>
        <w:t>потребность</w:t>
      </w:r>
      <w:r>
        <w:rPr>
          <w:color w:val="000009"/>
          <w:spacing w:val="-18"/>
          <w:sz w:val="28"/>
        </w:rPr>
        <w:t xml:space="preserve"> </w:t>
      </w:r>
      <w:r>
        <w:rPr>
          <w:color w:val="000009"/>
          <w:sz w:val="28"/>
        </w:rPr>
        <w:t>в</w:t>
      </w:r>
      <w:r>
        <w:rPr>
          <w:color w:val="000009"/>
          <w:spacing w:val="-17"/>
          <w:sz w:val="28"/>
        </w:rPr>
        <w:t xml:space="preserve"> </w:t>
      </w:r>
      <w:r>
        <w:rPr>
          <w:color w:val="000009"/>
          <w:sz w:val="28"/>
        </w:rPr>
        <w:t>уходе</w:t>
      </w:r>
      <w:r>
        <w:rPr>
          <w:color w:val="000009"/>
          <w:spacing w:val="-19"/>
          <w:sz w:val="28"/>
        </w:rPr>
        <w:t xml:space="preserve"> </w:t>
      </w:r>
      <w:r>
        <w:rPr>
          <w:color w:val="000009"/>
          <w:sz w:val="28"/>
        </w:rPr>
        <w:t>и</w:t>
      </w:r>
      <w:r>
        <w:rPr>
          <w:color w:val="000009"/>
          <w:spacing w:val="-18"/>
          <w:sz w:val="28"/>
        </w:rPr>
        <w:t xml:space="preserve"> </w:t>
      </w:r>
      <w:r>
        <w:rPr>
          <w:color w:val="000009"/>
          <w:sz w:val="28"/>
        </w:rPr>
        <w:t>присмотре.</w:t>
      </w:r>
      <w:r>
        <w:rPr>
          <w:color w:val="000009"/>
          <w:spacing w:val="-17"/>
          <w:sz w:val="28"/>
        </w:rPr>
        <w:t xml:space="preserve"> </w:t>
      </w:r>
      <w:r>
        <w:rPr>
          <w:color w:val="000009"/>
          <w:sz w:val="28"/>
        </w:rPr>
        <w:t>Необходимый</w:t>
      </w:r>
      <w:r>
        <w:rPr>
          <w:color w:val="000009"/>
          <w:spacing w:val="-18"/>
          <w:sz w:val="28"/>
        </w:rPr>
        <w:t xml:space="preserve"> </w:t>
      </w:r>
      <w:r>
        <w:rPr>
          <w:color w:val="000009"/>
          <w:sz w:val="28"/>
        </w:rPr>
        <w:t>объем</w:t>
      </w:r>
      <w:r>
        <w:rPr>
          <w:color w:val="000009"/>
          <w:spacing w:val="-17"/>
          <w:sz w:val="28"/>
        </w:rPr>
        <w:t xml:space="preserve"> </w:t>
      </w:r>
      <w:r>
        <w:rPr>
          <w:color w:val="000009"/>
          <w:sz w:val="28"/>
        </w:rPr>
        <w:t>помощи со стороны</w:t>
      </w:r>
      <w:r>
        <w:rPr>
          <w:color w:val="000009"/>
          <w:spacing w:val="40"/>
          <w:sz w:val="28"/>
        </w:rPr>
        <w:t xml:space="preserve"> </w:t>
      </w:r>
      <w:r>
        <w:rPr>
          <w:color w:val="000009"/>
          <w:sz w:val="28"/>
        </w:rPr>
        <w:t>окружающих: полная/частичная,</w:t>
      </w:r>
    </w:p>
    <w:p w:rsidR="007A02BC" w:rsidRDefault="002C513F">
      <w:pPr>
        <w:pStyle w:val="a3"/>
        <w:spacing w:line="320" w:lineRule="exact"/>
        <w:ind w:left="2599"/>
        <w:jc w:val="left"/>
      </w:pPr>
      <w:proofErr w:type="gramStart"/>
      <w:r>
        <w:rPr>
          <w:color w:val="000009"/>
          <w:spacing w:val="-2"/>
        </w:rPr>
        <w:t>постоянная</w:t>
      </w:r>
      <w:proofErr w:type="gramEnd"/>
      <w:r>
        <w:rPr>
          <w:color w:val="000009"/>
          <w:spacing w:val="-2"/>
        </w:rPr>
        <w:t>/эпизодическая;</w:t>
      </w:r>
    </w:p>
    <w:p w:rsidR="007A02BC" w:rsidRDefault="002C513F">
      <w:pPr>
        <w:pStyle w:val="a4"/>
        <w:numPr>
          <w:ilvl w:val="2"/>
          <w:numId w:val="25"/>
        </w:numPr>
        <w:tabs>
          <w:tab w:val="left" w:pos="2597"/>
        </w:tabs>
        <w:spacing w:before="78"/>
        <w:ind w:left="2597" w:hanging="360"/>
        <w:rPr>
          <w:color w:val="000009"/>
          <w:sz w:val="24"/>
        </w:rPr>
      </w:pPr>
      <w:r>
        <w:rPr>
          <w:color w:val="000009"/>
          <w:spacing w:val="-2"/>
          <w:sz w:val="28"/>
        </w:rPr>
        <w:t>выводы</w:t>
      </w:r>
      <w:r>
        <w:rPr>
          <w:color w:val="000009"/>
          <w:spacing w:val="-8"/>
          <w:sz w:val="28"/>
        </w:rPr>
        <w:t xml:space="preserve"> </w:t>
      </w:r>
      <w:r>
        <w:rPr>
          <w:color w:val="000009"/>
          <w:spacing w:val="-2"/>
          <w:sz w:val="28"/>
        </w:rPr>
        <w:t>по</w:t>
      </w:r>
      <w:r>
        <w:rPr>
          <w:color w:val="000009"/>
          <w:spacing w:val="-5"/>
          <w:sz w:val="28"/>
        </w:rPr>
        <w:t xml:space="preserve"> </w:t>
      </w:r>
      <w:r>
        <w:rPr>
          <w:color w:val="000009"/>
          <w:spacing w:val="-2"/>
          <w:sz w:val="28"/>
        </w:rPr>
        <w:t>итогам</w:t>
      </w:r>
      <w:r>
        <w:rPr>
          <w:color w:val="000009"/>
          <w:spacing w:val="-9"/>
          <w:sz w:val="28"/>
        </w:rPr>
        <w:t xml:space="preserve"> </w:t>
      </w:r>
      <w:r>
        <w:rPr>
          <w:color w:val="000009"/>
          <w:spacing w:val="-2"/>
          <w:sz w:val="28"/>
        </w:rPr>
        <w:t>обследования:</w:t>
      </w:r>
      <w:r>
        <w:rPr>
          <w:color w:val="000009"/>
          <w:spacing w:val="-10"/>
          <w:sz w:val="28"/>
        </w:rPr>
        <w:t xml:space="preserve"> </w:t>
      </w:r>
      <w:r>
        <w:rPr>
          <w:color w:val="000009"/>
          <w:spacing w:val="-2"/>
          <w:sz w:val="28"/>
        </w:rPr>
        <w:t>приоритетные</w:t>
      </w:r>
    </w:p>
    <w:p w:rsidR="007A02BC" w:rsidRDefault="002C513F">
      <w:pPr>
        <w:pStyle w:val="a3"/>
        <w:spacing w:before="164" w:line="360" w:lineRule="auto"/>
        <w:ind w:left="2599" w:right="1549"/>
        <w:jc w:val="left"/>
      </w:pPr>
      <w:r>
        <w:rPr>
          <w:color w:val="000009"/>
        </w:rPr>
        <w:t>образовательные</w:t>
      </w:r>
      <w:r>
        <w:rPr>
          <w:color w:val="000009"/>
          <w:spacing w:val="-18"/>
        </w:rPr>
        <w:t xml:space="preserve"> </w:t>
      </w:r>
      <w:r>
        <w:rPr>
          <w:color w:val="000009"/>
        </w:rPr>
        <w:t>области,</w:t>
      </w:r>
      <w:r>
        <w:rPr>
          <w:color w:val="000009"/>
          <w:spacing w:val="8"/>
        </w:rPr>
        <w:t xml:space="preserve"> </w:t>
      </w:r>
      <w:r>
        <w:rPr>
          <w:color w:val="000009"/>
        </w:rPr>
        <w:t>учебные</w:t>
      </w:r>
      <w:r>
        <w:rPr>
          <w:color w:val="000009"/>
          <w:spacing w:val="-17"/>
        </w:rPr>
        <w:t xml:space="preserve"> </w:t>
      </w:r>
      <w:r>
        <w:rPr>
          <w:color w:val="000009"/>
        </w:rPr>
        <w:t>предметы,</w:t>
      </w:r>
      <w:r>
        <w:rPr>
          <w:color w:val="000009"/>
          <w:spacing w:val="-18"/>
        </w:rPr>
        <w:t xml:space="preserve"> </w:t>
      </w:r>
      <w:r>
        <w:rPr>
          <w:color w:val="000009"/>
        </w:rPr>
        <w:t>коррекционные занятия для обучения и воспитания в образовательной организации, в условиях надомного обучения.</w:t>
      </w:r>
    </w:p>
    <w:p w:rsidR="007A02BC" w:rsidRDefault="002C513F">
      <w:pPr>
        <w:pStyle w:val="a4"/>
        <w:numPr>
          <w:ilvl w:val="1"/>
          <w:numId w:val="25"/>
        </w:numPr>
        <w:tabs>
          <w:tab w:val="left" w:pos="2584"/>
        </w:tabs>
        <w:spacing w:line="360" w:lineRule="auto"/>
        <w:ind w:right="973" w:firstLine="705"/>
        <w:jc w:val="both"/>
        <w:rPr>
          <w:sz w:val="28"/>
        </w:rPr>
      </w:pPr>
      <w:r>
        <w:rPr>
          <w:color w:val="000009"/>
          <w:sz w:val="28"/>
        </w:rPr>
        <w:t xml:space="preserve">Индивидуальный учебный план отражает учебные предметы, коррекционные занятия, внеурочную деятельность, соответствующие уровню актуального развития ребенка, и устанавливает объем недельной нагрузки </w:t>
      </w:r>
      <w:proofErr w:type="gramStart"/>
      <w:r>
        <w:rPr>
          <w:color w:val="000009"/>
          <w:sz w:val="28"/>
        </w:rPr>
        <w:t>на</w:t>
      </w:r>
      <w:proofErr w:type="gramEnd"/>
      <w:r>
        <w:rPr>
          <w:color w:val="000009"/>
          <w:sz w:val="28"/>
        </w:rPr>
        <w:t xml:space="preserve"> обучающегося.</w:t>
      </w:r>
    </w:p>
    <w:p w:rsidR="007A02BC" w:rsidRDefault="002C513F">
      <w:pPr>
        <w:pStyle w:val="a4"/>
        <w:numPr>
          <w:ilvl w:val="1"/>
          <w:numId w:val="25"/>
        </w:numPr>
        <w:tabs>
          <w:tab w:val="left" w:pos="2592"/>
        </w:tabs>
        <w:spacing w:before="169" w:line="360" w:lineRule="auto"/>
        <w:ind w:right="677" w:firstLine="705"/>
        <w:jc w:val="both"/>
        <w:rPr>
          <w:sz w:val="28"/>
        </w:rPr>
      </w:pPr>
      <w:r>
        <w:rPr>
          <w:color w:val="000009"/>
          <w:sz w:val="28"/>
        </w:rPr>
        <w:t>Содержание образования СИПР включает конкретные задачи по формированию представлений, действий/операций по каждой из программ учебных предметов, коррекционных занятий и других программ (формирования базовых учебных действий; нравственного развития; формирования экологической культуры, здорового и безопасного образа жизни обучающихся; внеурочной деятельности; сотрудничества организации и семьи обучающегося). Задачи формулируются в качестве возможных (ожидаемых) результатов обучения и воспитания ребенка на определенный учебный период (год).</w:t>
      </w:r>
    </w:p>
    <w:p w:rsidR="007A02BC" w:rsidRDefault="002C513F">
      <w:pPr>
        <w:pStyle w:val="a4"/>
        <w:numPr>
          <w:ilvl w:val="1"/>
          <w:numId w:val="25"/>
        </w:numPr>
        <w:tabs>
          <w:tab w:val="left" w:pos="2592"/>
        </w:tabs>
        <w:spacing w:before="166"/>
        <w:ind w:left="2592" w:hanging="365"/>
        <w:jc w:val="both"/>
        <w:rPr>
          <w:sz w:val="28"/>
        </w:rPr>
      </w:pPr>
      <w:r>
        <w:rPr>
          <w:color w:val="000009"/>
          <w:spacing w:val="-2"/>
          <w:sz w:val="28"/>
        </w:rPr>
        <w:t>Специалисты,</w:t>
      </w:r>
      <w:r>
        <w:rPr>
          <w:color w:val="000009"/>
          <w:spacing w:val="-3"/>
          <w:sz w:val="28"/>
        </w:rPr>
        <w:t xml:space="preserve"> </w:t>
      </w:r>
      <w:r>
        <w:rPr>
          <w:color w:val="000009"/>
          <w:spacing w:val="-2"/>
          <w:sz w:val="28"/>
        </w:rPr>
        <w:t>участвующие</w:t>
      </w:r>
      <w:r>
        <w:rPr>
          <w:color w:val="000009"/>
          <w:spacing w:val="-6"/>
          <w:sz w:val="28"/>
        </w:rPr>
        <w:t xml:space="preserve"> </w:t>
      </w:r>
      <w:r>
        <w:rPr>
          <w:color w:val="000009"/>
          <w:spacing w:val="-2"/>
          <w:sz w:val="28"/>
        </w:rPr>
        <w:t>в</w:t>
      </w:r>
      <w:r>
        <w:rPr>
          <w:color w:val="000009"/>
          <w:spacing w:val="-6"/>
          <w:sz w:val="28"/>
        </w:rPr>
        <w:t xml:space="preserve"> </w:t>
      </w:r>
      <w:r>
        <w:rPr>
          <w:color w:val="000009"/>
          <w:spacing w:val="-2"/>
          <w:sz w:val="28"/>
        </w:rPr>
        <w:t>реализации</w:t>
      </w:r>
      <w:r>
        <w:rPr>
          <w:color w:val="000009"/>
          <w:spacing w:val="2"/>
          <w:sz w:val="28"/>
        </w:rPr>
        <w:t xml:space="preserve"> </w:t>
      </w:r>
      <w:r>
        <w:rPr>
          <w:color w:val="000009"/>
          <w:spacing w:val="-2"/>
          <w:sz w:val="28"/>
        </w:rPr>
        <w:t>СИПР.</w:t>
      </w:r>
    </w:p>
    <w:p w:rsidR="007A02BC" w:rsidRDefault="007A02BC">
      <w:pPr>
        <w:pStyle w:val="a3"/>
        <w:spacing w:before="246"/>
        <w:ind w:left="0"/>
        <w:jc w:val="left"/>
      </w:pPr>
    </w:p>
    <w:p w:rsidR="007A02BC" w:rsidRDefault="002C513F">
      <w:pPr>
        <w:pStyle w:val="a4"/>
        <w:numPr>
          <w:ilvl w:val="1"/>
          <w:numId w:val="25"/>
        </w:numPr>
        <w:tabs>
          <w:tab w:val="left" w:pos="2676"/>
        </w:tabs>
        <w:spacing w:line="360" w:lineRule="auto"/>
        <w:ind w:right="861" w:firstLine="705"/>
        <w:jc w:val="both"/>
        <w:rPr>
          <w:sz w:val="28"/>
        </w:rPr>
      </w:pPr>
      <w:r>
        <w:rPr>
          <w:color w:val="000009"/>
          <w:sz w:val="28"/>
        </w:rPr>
        <w:t xml:space="preserve">Программа сотрудничества </w:t>
      </w:r>
      <w:proofErr w:type="gramStart"/>
      <w:r>
        <w:rPr>
          <w:color w:val="000009"/>
          <w:sz w:val="28"/>
        </w:rPr>
        <w:t>специалистов</w:t>
      </w:r>
      <w:proofErr w:type="gramEnd"/>
      <w:r>
        <w:rPr>
          <w:color w:val="000009"/>
          <w:sz w:val="28"/>
        </w:rPr>
        <w:t xml:space="preserve"> с семьей обучающегося включает задачи,</w:t>
      </w:r>
      <w:r>
        <w:rPr>
          <w:color w:val="000009"/>
          <w:spacing w:val="-14"/>
          <w:sz w:val="28"/>
        </w:rPr>
        <w:t xml:space="preserve"> </w:t>
      </w:r>
      <w:r>
        <w:rPr>
          <w:color w:val="000009"/>
          <w:sz w:val="28"/>
        </w:rPr>
        <w:t>направленные</w:t>
      </w:r>
      <w:r>
        <w:rPr>
          <w:color w:val="000009"/>
          <w:spacing w:val="-10"/>
          <w:sz w:val="28"/>
        </w:rPr>
        <w:t xml:space="preserve"> </w:t>
      </w:r>
      <w:r>
        <w:rPr>
          <w:color w:val="000009"/>
          <w:sz w:val="28"/>
        </w:rPr>
        <w:t>на</w:t>
      </w:r>
      <w:r>
        <w:rPr>
          <w:color w:val="000009"/>
          <w:spacing w:val="-12"/>
          <w:sz w:val="28"/>
        </w:rPr>
        <w:t xml:space="preserve"> </w:t>
      </w:r>
      <w:r>
        <w:rPr>
          <w:color w:val="000009"/>
          <w:sz w:val="28"/>
        </w:rPr>
        <w:t>повышение</w:t>
      </w:r>
      <w:r>
        <w:rPr>
          <w:color w:val="000009"/>
          <w:spacing w:val="-11"/>
          <w:sz w:val="28"/>
        </w:rPr>
        <w:t xml:space="preserve"> </w:t>
      </w:r>
      <w:r>
        <w:rPr>
          <w:color w:val="000009"/>
          <w:sz w:val="28"/>
        </w:rPr>
        <w:t>информированности</w:t>
      </w:r>
      <w:r>
        <w:rPr>
          <w:color w:val="000009"/>
          <w:spacing w:val="-7"/>
          <w:sz w:val="28"/>
        </w:rPr>
        <w:t xml:space="preserve"> </w:t>
      </w:r>
      <w:r>
        <w:rPr>
          <w:color w:val="000009"/>
          <w:sz w:val="28"/>
        </w:rPr>
        <w:t>семьи</w:t>
      </w:r>
      <w:r>
        <w:rPr>
          <w:color w:val="000009"/>
          <w:spacing w:val="-13"/>
          <w:sz w:val="28"/>
        </w:rPr>
        <w:t xml:space="preserve"> </w:t>
      </w:r>
      <w:r>
        <w:rPr>
          <w:color w:val="000009"/>
          <w:sz w:val="28"/>
        </w:rPr>
        <w:t>об образовании ребенка, развитие мотивации родителей к конструктивному взаимодействию со специалистами,</w:t>
      </w:r>
      <w:r>
        <w:rPr>
          <w:color w:val="000009"/>
          <w:spacing w:val="80"/>
          <w:sz w:val="28"/>
        </w:rPr>
        <w:t xml:space="preserve"> </w:t>
      </w:r>
      <w:r>
        <w:rPr>
          <w:color w:val="000009"/>
          <w:sz w:val="28"/>
        </w:rPr>
        <w:t xml:space="preserve">отражающие способы контактов семьи </w:t>
      </w:r>
      <w:r>
        <w:rPr>
          <w:color w:val="000009"/>
          <w:sz w:val="28"/>
        </w:rPr>
        <w:lastRenderedPageBreak/>
        <w:t>и организации с целью привлечения родителей к участию в разработке и реализации СИПР и преодоления психологических проблем</w:t>
      </w:r>
      <w:r>
        <w:rPr>
          <w:color w:val="000009"/>
          <w:spacing w:val="40"/>
          <w:sz w:val="28"/>
        </w:rPr>
        <w:t xml:space="preserve"> </w:t>
      </w:r>
      <w:r>
        <w:rPr>
          <w:color w:val="000009"/>
          <w:sz w:val="28"/>
        </w:rPr>
        <w:t>семьи.</w:t>
      </w:r>
    </w:p>
    <w:p w:rsidR="007A02BC" w:rsidRDefault="002C513F">
      <w:pPr>
        <w:pStyle w:val="a4"/>
        <w:numPr>
          <w:ilvl w:val="1"/>
          <w:numId w:val="25"/>
        </w:numPr>
        <w:tabs>
          <w:tab w:val="left" w:pos="2758"/>
        </w:tabs>
        <w:spacing w:before="43" w:line="360" w:lineRule="auto"/>
        <w:ind w:right="1313" w:firstLine="705"/>
        <w:jc w:val="both"/>
        <w:rPr>
          <w:sz w:val="28"/>
        </w:rPr>
      </w:pPr>
      <w:r>
        <w:rPr>
          <w:color w:val="000009"/>
          <w:sz w:val="28"/>
        </w:rPr>
        <w:t xml:space="preserve">Перечень необходимых технических средств общего и индивидуального назначения, дидактических материалов, индивидуальных средств реабилитации, необходимых для реализации </w:t>
      </w:r>
      <w:r>
        <w:rPr>
          <w:color w:val="000009"/>
          <w:spacing w:val="-2"/>
          <w:sz w:val="28"/>
        </w:rPr>
        <w:t>СИПР.</w:t>
      </w:r>
    </w:p>
    <w:p w:rsidR="007A02BC" w:rsidRDefault="002C513F">
      <w:pPr>
        <w:pStyle w:val="a4"/>
        <w:numPr>
          <w:ilvl w:val="1"/>
          <w:numId w:val="25"/>
        </w:numPr>
        <w:tabs>
          <w:tab w:val="left" w:pos="2831"/>
        </w:tabs>
        <w:spacing w:before="78" w:after="18" w:line="360" w:lineRule="auto"/>
        <w:ind w:right="1048" w:firstLine="705"/>
        <w:jc w:val="both"/>
        <w:rPr>
          <w:sz w:val="28"/>
        </w:rPr>
      </w:pPr>
      <w:r>
        <w:rPr>
          <w:color w:val="000009"/>
          <w:sz w:val="28"/>
        </w:rPr>
        <w:t>. Средства мониторинга и оценки динамики обучения. Мониторинг результатов обучения проводится не реже одного раза в полугодие. В ходе мониторинга специалисты образовательной</w:t>
      </w:r>
      <w:r>
        <w:rPr>
          <w:color w:val="000009"/>
          <w:spacing w:val="40"/>
          <w:sz w:val="28"/>
        </w:rPr>
        <w:t xml:space="preserve"> </w:t>
      </w:r>
      <w:r>
        <w:rPr>
          <w:color w:val="000009"/>
          <w:sz w:val="28"/>
        </w:rPr>
        <w:t xml:space="preserve">организации оценивают уровень </w:t>
      </w:r>
      <w:proofErr w:type="spellStart"/>
      <w:r>
        <w:rPr>
          <w:color w:val="000009"/>
          <w:sz w:val="28"/>
        </w:rPr>
        <w:t>сформированности</w:t>
      </w:r>
      <w:proofErr w:type="spellEnd"/>
      <w:r>
        <w:rPr>
          <w:color w:val="000009"/>
          <w:sz w:val="28"/>
        </w:rPr>
        <w:t xml:space="preserve"> представлений, действий/операций, внесенных в СИПР. Например: «выполняет действие </w:t>
      </w:r>
      <w:r>
        <w:rPr>
          <w:color w:val="000009"/>
          <w:spacing w:val="-2"/>
          <w:sz w:val="28"/>
        </w:rPr>
        <w:t>самостоятельно»,</w:t>
      </w:r>
    </w:p>
    <w:tbl>
      <w:tblPr>
        <w:tblStyle w:val="TableNormal"/>
        <w:tblW w:w="0" w:type="auto"/>
        <w:tblInd w:w="1477" w:type="dxa"/>
        <w:tblLayout w:type="fixed"/>
        <w:tblLook w:val="01E0"/>
      </w:tblPr>
      <w:tblGrid>
        <w:gridCol w:w="1572"/>
        <w:gridCol w:w="1284"/>
        <w:gridCol w:w="6569"/>
      </w:tblGrid>
      <w:tr w:rsidR="007A02BC">
        <w:trPr>
          <w:trHeight w:val="387"/>
        </w:trPr>
        <w:tc>
          <w:tcPr>
            <w:tcW w:w="1572" w:type="dxa"/>
          </w:tcPr>
          <w:p w:rsidR="007A02BC" w:rsidRDefault="002C513F">
            <w:pPr>
              <w:pStyle w:val="TableParagraph"/>
              <w:spacing w:line="311" w:lineRule="exact"/>
              <w:ind w:right="52"/>
              <w:jc w:val="center"/>
              <w:rPr>
                <w:sz w:val="28"/>
              </w:rPr>
            </w:pPr>
            <w:r>
              <w:rPr>
                <w:color w:val="000009"/>
                <w:spacing w:val="-2"/>
                <w:sz w:val="28"/>
              </w:rPr>
              <w:t>«выполняет</w:t>
            </w:r>
          </w:p>
        </w:tc>
        <w:tc>
          <w:tcPr>
            <w:tcW w:w="1284" w:type="dxa"/>
          </w:tcPr>
          <w:p w:rsidR="007A02BC" w:rsidRDefault="002C513F">
            <w:pPr>
              <w:pStyle w:val="TableParagraph"/>
              <w:spacing w:line="311" w:lineRule="exact"/>
              <w:ind w:left="9" w:right="9"/>
              <w:jc w:val="center"/>
              <w:rPr>
                <w:sz w:val="28"/>
              </w:rPr>
            </w:pPr>
            <w:r>
              <w:rPr>
                <w:color w:val="000009"/>
                <w:spacing w:val="-2"/>
                <w:sz w:val="28"/>
              </w:rPr>
              <w:t>действие</w:t>
            </w:r>
          </w:p>
        </w:tc>
        <w:tc>
          <w:tcPr>
            <w:tcW w:w="6569" w:type="dxa"/>
          </w:tcPr>
          <w:p w:rsidR="007A02BC" w:rsidRDefault="002C513F">
            <w:pPr>
              <w:pStyle w:val="TableParagraph"/>
              <w:tabs>
                <w:tab w:val="left" w:pos="568"/>
                <w:tab w:val="left" w:pos="2328"/>
                <w:tab w:val="left" w:pos="4003"/>
                <w:tab w:val="left" w:pos="4663"/>
              </w:tabs>
              <w:spacing w:line="311" w:lineRule="exact"/>
              <w:ind w:left="55"/>
              <w:jc w:val="center"/>
              <w:rPr>
                <w:sz w:val="28"/>
              </w:rPr>
            </w:pPr>
            <w:r>
              <w:rPr>
                <w:color w:val="000009"/>
                <w:spacing w:val="-5"/>
                <w:sz w:val="28"/>
              </w:rPr>
              <w:t>по</w:t>
            </w:r>
            <w:r>
              <w:rPr>
                <w:color w:val="000009"/>
                <w:sz w:val="28"/>
              </w:rPr>
              <w:tab/>
            </w:r>
            <w:r>
              <w:rPr>
                <w:color w:val="000009"/>
                <w:spacing w:val="-2"/>
                <w:sz w:val="28"/>
              </w:rPr>
              <w:t>инструкции»</w:t>
            </w:r>
            <w:r>
              <w:rPr>
                <w:color w:val="000009"/>
                <w:sz w:val="28"/>
              </w:rPr>
              <w:tab/>
            </w:r>
            <w:r>
              <w:rPr>
                <w:color w:val="000009"/>
                <w:spacing w:val="-2"/>
                <w:sz w:val="28"/>
              </w:rPr>
              <w:t>(вербальной</w:t>
            </w:r>
            <w:r>
              <w:rPr>
                <w:color w:val="000009"/>
                <w:sz w:val="28"/>
              </w:rPr>
              <w:tab/>
            </w:r>
            <w:r>
              <w:rPr>
                <w:color w:val="000009"/>
                <w:spacing w:val="-5"/>
                <w:sz w:val="28"/>
              </w:rPr>
              <w:t>или</w:t>
            </w:r>
            <w:r>
              <w:rPr>
                <w:color w:val="000009"/>
                <w:sz w:val="28"/>
              </w:rPr>
              <w:tab/>
            </w:r>
            <w:r>
              <w:rPr>
                <w:color w:val="000009"/>
                <w:spacing w:val="-2"/>
                <w:sz w:val="28"/>
              </w:rPr>
              <w:t>невербальной),</w:t>
            </w:r>
          </w:p>
        </w:tc>
      </w:tr>
      <w:tr w:rsidR="007A02BC">
        <w:trPr>
          <w:trHeight w:val="387"/>
        </w:trPr>
        <w:tc>
          <w:tcPr>
            <w:tcW w:w="1572" w:type="dxa"/>
          </w:tcPr>
          <w:p w:rsidR="007A02BC" w:rsidRDefault="002C513F">
            <w:pPr>
              <w:pStyle w:val="TableParagraph"/>
              <w:spacing w:before="65" w:line="302" w:lineRule="exact"/>
              <w:ind w:right="52"/>
              <w:jc w:val="center"/>
              <w:rPr>
                <w:sz w:val="28"/>
              </w:rPr>
            </w:pPr>
            <w:r>
              <w:rPr>
                <w:color w:val="000009"/>
                <w:spacing w:val="-2"/>
                <w:sz w:val="28"/>
              </w:rPr>
              <w:t>«выполняет</w:t>
            </w:r>
          </w:p>
        </w:tc>
        <w:tc>
          <w:tcPr>
            <w:tcW w:w="1284" w:type="dxa"/>
          </w:tcPr>
          <w:p w:rsidR="007A02BC" w:rsidRDefault="002C513F">
            <w:pPr>
              <w:pStyle w:val="TableParagraph"/>
              <w:spacing w:before="65" w:line="302" w:lineRule="exact"/>
              <w:ind w:left="9"/>
              <w:jc w:val="center"/>
              <w:rPr>
                <w:sz w:val="28"/>
              </w:rPr>
            </w:pPr>
            <w:r>
              <w:rPr>
                <w:color w:val="000009"/>
                <w:spacing w:val="-2"/>
                <w:sz w:val="28"/>
              </w:rPr>
              <w:t>действие</w:t>
            </w:r>
          </w:p>
        </w:tc>
        <w:tc>
          <w:tcPr>
            <w:tcW w:w="6569" w:type="dxa"/>
          </w:tcPr>
          <w:p w:rsidR="007A02BC" w:rsidRDefault="002C513F">
            <w:pPr>
              <w:pStyle w:val="TableParagraph"/>
              <w:tabs>
                <w:tab w:val="left" w:pos="580"/>
                <w:tab w:val="left" w:pos="1965"/>
                <w:tab w:val="left" w:pos="3590"/>
                <w:tab w:val="left" w:pos="4877"/>
                <w:tab w:val="left" w:pos="5227"/>
              </w:tabs>
              <w:spacing w:before="65" w:line="302" w:lineRule="exact"/>
              <w:ind w:left="64"/>
              <w:jc w:val="center"/>
              <w:rPr>
                <w:sz w:val="28"/>
              </w:rPr>
            </w:pPr>
            <w:r>
              <w:rPr>
                <w:color w:val="000009"/>
                <w:spacing w:val="-5"/>
                <w:sz w:val="28"/>
              </w:rPr>
              <w:t>по</w:t>
            </w:r>
            <w:r>
              <w:rPr>
                <w:color w:val="000009"/>
                <w:sz w:val="28"/>
              </w:rPr>
              <w:tab/>
            </w:r>
            <w:r>
              <w:rPr>
                <w:color w:val="000009"/>
                <w:spacing w:val="-2"/>
                <w:sz w:val="28"/>
              </w:rPr>
              <w:t>образцу»,</w:t>
            </w:r>
            <w:r>
              <w:rPr>
                <w:color w:val="000009"/>
                <w:sz w:val="28"/>
              </w:rPr>
              <w:tab/>
            </w:r>
            <w:r>
              <w:rPr>
                <w:color w:val="000009"/>
                <w:spacing w:val="-2"/>
                <w:sz w:val="28"/>
              </w:rPr>
              <w:t>«выполняет</w:t>
            </w:r>
            <w:r>
              <w:rPr>
                <w:color w:val="000009"/>
                <w:sz w:val="28"/>
              </w:rPr>
              <w:tab/>
            </w:r>
            <w:r>
              <w:rPr>
                <w:color w:val="000009"/>
                <w:spacing w:val="-2"/>
                <w:sz w:val="28"/>
              </w:rPr>
              <w:t>действие</w:t>
            </w:r>
            <w:r>
              <w:rPr>
                <w:color w:val="000009"/>
                <w:sz w:val="28"/>
              </w:rPr>
              <w:tab/>
            </w:r>
            <w:r>
              <w:rPr>
                <w:color w:val="000009"/>
                <w:spacing w:val="-10"/>
                <w:sz w:val="28"/>
              </w:rPr>
              <w:t>с</w:t>
            </w:r>
            <w:r>
              <w:rPr>
                <w:color w:val="000009"/>
                <w:sz w:val="28"/>
              </w:rPr>
              <w:tab/>
            </w:r>
            <w:proofErr w:type="gramStart"/>
            <w:r>
              <w:rPr>
                <w:color w:val="000009"/>
                <w:spacing w:val="-2"/>
                <w:sz w:val="28"/>
              </w:rPr>
              <w:t>частичной</w:t>
            </w:r>
            <w:proofErr w:type="gramEnd"/>
          </w:p>
        </w:tc>
      </w:tr>
    </w:tbl>
    <w:p w:rsidR="007A02BC" w:rsidRDefault="002C513F">
      <w:pPr>
        <w:pStyle w:val="a3"/>
        <w:spacing w:before="172" w:line="360" w:lineRule="auto"/>
        <w:ind w:left="1519" w:right="1050"/>
      </w:pPr>
      <w:r>
        <w:rPr>
          <w:color w:val="000009"/>
        </w:rPr>
        <w:t>физической помощью», «выполняет действие со значительной физической помощью», «действие не выполняет»; представление: «узнает объект», «не всегда узнает объект» (</w:t>
      </w:r>
      <w:proofErr w:type="spellStart"/>
      <w:r>
        <w:rPr>
          <w:color w:val="000009"/>
        </w:rPr>
        <w:t>ситуативно</w:t>
      </w:r>
      <w:proofErr w:type="spellEnd"/>
      <w:r>
        <w:rPr>
          <w:color w:val="000009"/>
        </w:rPr>
        <w:t>), «не узнает объект». Итоговые результаты</w:t>
      </w:r>
      <w:r>
        <w:rPr>
          <w:color w:val="000009"/>
          <w:spacing w:val="-18"/>
        </w:rPr>
        <w:t xml:space="preserve"> </w:t>
      </w:r>
      <w:r>
        <w:rPr>
          <w:color w:val="000009"/>
        </w:rPr>
        <w:t>образования</w:t>
      </w:r>
      <w:r>
        <w:rPr>
          <w:color w:val="000009"/>
          <w:spacing w:val="-12"/>
        </w:rPr>
        <w:t xml:space="preserve"> </w:t>
      </w:r>
      <w:r>
        <w:rPr>
          <w:color w:val="000009"/>
        </w:rPr>
        <w:t>за</w:t>
      </w:r>
      <w:r>
        <w:rPr>
          <w:color w:val="000009"/>
          <w:spacing w:val="-2"/>
        </w:rPr>
        <w:t xml:space="preserve"> </w:t>
      </w:r>
      <w:r>
        <w:rPr>
          <w:color w:val="000009"/>
        </w:rPr>
        <w:t>оцениваемый</w:t>
      </w:r>
      <w:r>
        <w:rPr>
          <w:color w:val="000009"/>
          <w:spacing w:val="-1"/>
        </w:rPr>
        <w:t xml:space="preserve"> </w:t>
      </w:r>
      <w:r>
        <w:rPr>
          <w:color w:val="000009"/>
        </w:rPr>
        <w:t>период оформляются описательно в дневниках наблюдения и в форме характеристики за учебный год. На основе итоговой характеристики составляется СИПР на следующий учебный период.</w:t>
      </w:r>
    </w:p>
    <w:p w:rsidR="007A02BC" w:rsidRDefault="002C513F">
      <w:pPr>
        <w:pStyle w:val="Heading3"/>
        <w:numPr>
          <w:ilvl w:val="0"/>
          <w:numId w:val="30"/>
        </w:numPr>
        <w:tabs>
          <w:tab w:val="left" w:pos="3239"/>
        </w:tabs>
        <w:spacing w:before="16"/>
        <w:ind w:left="2208" w:right="1254" w:firstLine="420"/>
        <w:jc w:val="both"/>
      </w:pPr>
      <w:r>
        <w:t>Планируемые результаты освоения обучающимися с расстройствами</w:t>
      </w:r>
      <w:r>
        <w:rPr>
          <w:spacing w:val="-8"/>
        </w:rPr>
        <w:t xml:space="preserve"> </w:t>
      </w:r>
      <w:proofErr w:type="spellStart"/>
      <w:r>
        <w:t>аутистического</w:t>
      </w:r>
      <w:proofErr w:type="spellEnd"/>
      <w:r>
        <w:rPr>
          <w:spacing w:val="-7"/>
        </w:rPr>
        <w:t xml:space="preserve"> </w:t>
      </w:r>
      <w:r>
        <w:t>спектра</w:t>
      </w:r>
      <w:r>
        <w:rPr>
          <w:spacing w:val="-7"/>
        </w:rPr>
        <w:t xml:space="preserve"> </w:t>
      </w:r>
      <w:r>
        <w:t>(РАС)</w:t>
      </w:r>
      <w:r>
        <w:rPr>
          <w:spacing w:val="-5"/>
        </w:rPr>
        <w:t xml:space="preserve"> </w:t>
      </w:r>
      <w:proofErr w:type="gramStart"/>
      <w:r>
        <w:t>адаптированной</w:t>
      </w:r>
      <w:proofErr w:type="gramEnd"/>
    </w:p>
    <w:p w:rsidR="007A02BC" w:rsidRDefault="002C513F">
      <w:pPr>
        <w:spacing w:line="244" w:lineRule="auto"/>
        <w:ind w:left="4681" w:right="1717" w:hanging="2007"/>
        <w:jc w:val="both"/>
        <w:rPr>
          <w:b/>
          <w:sz w:val="28"/>
        </w:rPr>
      </w:pPr>
      <w:r>
        <w:rPr>
          <w:b/>
          <w:sz w:val="28"/>
        </w:rPr>
        <w:t>основной</w:t>
      </w:r>
      <w:r>
        <w:rPr>
          <w:b/>
          <w:spacing w:val="-18"/>
          <w:sz w:val="28"/>
        </w:rPr>
        <w:t xml:space="preserve"> </w:t>
      </w:r>
      <w:r>
        <w:rPr>
          <w:b/>
          <w:sz w:val="28"/>
        </w:rPr>
        <w:t>общеобразовательной</w:t>
      </w:r>
      <w:r>
        <w:rPr>
          <w:b/>
          <w:spacing w:val="-16"/>
          <w:sz w:val="28"/>
        </w:rPr>
        <w:t xml:space="preserve"> </w:t>
      </w:r>
      <w:r>
        <w:rPr>
          <w:b/>
          <w:sz w:val="28"/>
        </w:rPr>
        <w:t>программы</w:t>
      </w:r>
      <w:r>
        <w:rPr>
          <w:b/>
          <w:spacing w:val="-13"/>
          <w:sz w:val="28"/>
        </w:rPr>
        <w:t xml:space="preserve"> </w:t>
      </w:r>
      <w:r>
        <w:rPr>
          <w:b/>
          <w:sz w:val="28"/>
        </w:rPr>
        <w:t>образования (вариант 8. 4. 5-9 классы)</w:t>
      </w:r>
    </w:p>
    <w:p w:rsidR="007A02BC" w:rsidRDefault="002C513F">
      <w:pPr>
        <w:pStyle w:val="a3"/>
        <w:spacing w:before="291" w:line="276" w:lineRule="auto"/>
        <w:ind w:right="824" w:firstLine="707"/>
      </w:pPr>
      <w:r>
        <w:rPr>
          <w:color w:val="000009"/>
        </w:rPr>
        <w:t>В соответствии с требованиями ФГОС к АООП для обучающихся с РАС (вариант 8.4. 5-9 классы) результативность обучения каждого обучающегося оценивается с учетом его особенностей психофизического развития</w:t>
      </w:r>
      <w:r>
        <w:rPr>
          <w:color w:val="000009"/>
          <w:spacing w:val="-1"/>
        </w:rPr>
        <w:t xml:space="preserve"> </w:t>
      </w:r>
      <w:r>
        <w:rPr>
          <w:color w:val="000009"/>
        </w:rPr>
        <w:t>и особых образовательных потребностей. В связи</w:t>
      </w:r>
      <w:r>
        <w:rPr>
          <w:color w:val="000009"/>
          <w:spacing w:val="-1"/>
        </w:rPr>
        <w:t xml:space="preserve"> </w:t>
      </w:r>
      <w:r>
        <w:rPr>
          <w:color w:val="000009"/>
        </w:rPr>
        <w:t xml:space="preserve">с этим требования к результатам освоения образовательных программ представляют собой описание возможных результатов образования данной категории </w:t>
      </w:r>
      <w:r>
        <w:rPr>
          <w:color w:val="000009"/>
          <w:spacing w:val="-2"/>
        </w:rPr>
        <w:t>обучающихся.</w:t>
      </w:r>
    </w:p>
    <w:p w:rsidR="007A02BC" w:rsidRDefault="002C513F">
      <w:pPr>
        <w:pStyle w:val="Heading3"/>
        <w:numPr>
          <w:ilvl w:val="0"/>
          <w:numId w:val="24"/>
        </w:numPr>
        <w:tabs>
          <w:tab w:val="left" w:pos="4911"/>
        </w:tabs>
        <w:spacing w:before="238"/>
        <w:ind w:hanging="873"/>
        <w:jc w:val="left"/>
      </w:pPr>
      <w:r>
        <w:lastRenderedPageBreak/>
        <w:t>Язык</w:t>
      </w:r>
      <w:r>
        <w:rPr>
          <w:spacing w:val="-8"/>
        </w:rPr>
        <w:t xml:space="preserve"> </w:t>
      </w:r>
      <w:r>
        <w:t>и</w:t>
      </w:r>
      <w:r>
        <w:rPr>
          <w:spacing w:val="-8"/>
        </w:rPr>
        <w:t xml:space="preserve"> </w:t>
      </w:r>
      <w:r>
        <w:t>речевая</w:t>
      </w:r>
      <w:r>
        <w:rPr>
          <w:spacing w:val="-7"/>
        </w:rPr>
        <w:t xml:space="preserve"> </w:t>
      </w:r>
      <w:r>
        <w:rPr>
          <w:spacing w:val="-2"/>
        </w:rPr>
        <w:t>практика</w:t>
      </w:r>
    </w:p>
    <w:p w:rsidR="007A02BC" w:rsidRDefault="002C513F">
      <w:pPr>
        <w:spacing w:before="2"/>
        <w:ind w:left="4520"/>
        <w:rPr>
          <w:b/>
          <w:sz w:val="28"/>
        </w:rPr>
      </w:pPr>
      <w:r>
        <w:rPr>
          <w:b/>
          <w:color w:val="000009"/>
          <w:spacing w:val="-2"/>
          <w:sz w:val="28"/>
        </w:rPr>
        <w:t>Речь</w:t>
      </w:r>
      <w:r>
        <w:rPr>
          <w:b/>
          <w:color w:val="000009"/>
          <w:spacing w:val="-16"/>
          <w:sz w:val="28"/>
        </w:rPr>
        <w:t xml:space="preserve"> </w:t>
      </w:r>
      <w:r>
        <w:rPr>
          <w:b/>
          <w:color w:val="000009"/>
          <w:spacing w:val="-2"/>
          <w:sz w:val="28"/>
        </w:rPr>
        <w:t>и</w:t>
      </w:r>
      <w:r>
        <w:rPr>
          <w:b/>
          <w:color w:val="000009"/>
          <w:spacing w:val="-14"/>
          <w:sz w:val="28"/>
        </w:rPr>
        <w:t xml:space="preserve"> </w:t>
      </w:r>
      <w:r>
        <w:rPr>
          <w:b/>
          <w:color w:val="000009"/>
          <w:spacing w:val="-2"/>
          <w:sz w:val="28"/>
        </w:rPr>
        <w:t>альтернативная</w:t>
      </w:r>
      <w:r>
        <w:rPr>
          <w:b/>
          <w:color w:val="000009"/>
          <w:spacing w:val="-14"/>
          <w:sz w:val="28"/>
        </w:rPr>
        <w:t xml:space="preserve"> </w:t>
      </w:r>
      <w:r>
        <w:rPr>
          <w:b/>
          <w:color w:val="000009"/>
          <w:spacing w:val="-2"/>
          <w:sz w:val="28"/>
        </w:rPr>
        <w:t>коммуникация.</w:t>
      </w:r>
    </w:p>
    <w:p w:rsidR="007A02BC" w:rsidRDefault="002C513F">
      <w:pPr>
        <w:pStyle w:val="a4"/>
        <w:numPr>
          <w:ilvl w:val="2"/>
          <w:numId w:val="25"/>
        </w:numPr>
        <w:tabs>
          <w:tab w:val="left" w:pos="2702"/>
        </w:tabs>
        <w:spacing w:before="225" w:line="357" w:lineRule="auto"/>
        <w:ind w:right="968" w:firstLine="707"/>
        <w:rPr>
          <w:color w:val="000009"/>
          <w:sz w:val="28"/>
        </w:rPr>
      </w:pPr>
      <w:r>
        <w:rPr>
          <w:i/>
          <w:color w:val="000009"/>
          <w:sz w:val="28"/>
        </w:rPr>
        <w:t>Развитие</w:t>
      </w:r>
      <w:r>
        <w:rPr>
          <w:i/>
          <w:color w:val="000009"/>
          <w:spacing w:val="80"/>
          <w:sz w:val="28"/>
        </w:rPr>
        <w:t xml:space="preserve"> </w:t>
      </w:r>
      <w:r>
        <w:rPr>
          <w:i/>
          <w:color w:val="000009"/>
          <w:sz w:val="28"/>
        </w:rPr>
        <w:t>речи</w:t>
      </w:r>
      <w:r>
        <w:rPr>
          <w:i/>
          <w:color w:val="000009"/>
          <w:spacing w:val="80"/>
          <w:sz w:val="28"/>
        </w:rPr>
        <w:t xml:space="preserve"> </w:t>
      </w:r>
      <w:r>
        <w:rPr>
          <w:i/>
          <w:color w:val="000009"/>
          <w:sz w:val="28"/>
        </w:rPr>
        <w:t>как</w:t>
      </w:r>
      <w:r>
        <w:rPr>
          <w:i/>
          <w:color w:val="000009"/>
          <w:spacing w:val="80"/>
          <w:sz w:val="28"/>
        </w:rPr>
        <w:t xml:space="preserve"> </w:t>
      </w:r>
      <w:r>
        <w:rPr>
          <w:i/>
          <w:color w:val="000009"/>
          <w:sz w:val="28"/>
        </w:rPr>
        <w:t>средства</w:t>
      </w:r>
      <w:r>
        <w:rPr>
          <w:i/>
          <w:color w:val="000009"/>
          <w:spacing w:val="80"/>
          <w:sz w:val="28"/>
        </w:rPr>
        <w:t xml:space="preserve"> </w:t>
      </w:r>
      <w:r>
        <w:rPr>
          <w:i/>
          <w:color w:val="000009"/>
          <w:sz w:val="28"/>
        </w:rPr>
        <w:t>общения</w:t>
      </w:r>
      <w:r>
        <w:rPr>
          <w:i/>
          <w:color w:val="000009"/>
          <w:spacing w:val="80"/>
          <w:sz w:val="28"/>
        </w:rPr>
        <w:t xml:space="preserve"> </w:t>
      </w:r>
      <w:r>
        <w:rPr>
          <w:i/>
          <w:color w:val="000009"/>
          <w:sz w:val="28"/>
        </w:rPr>
        <w:t>в</w:t>
      </w:r>
      <w:r>
        <w:rPr>
          <w:i/>
          <w:color w:val="000009"/>
          <w:spacing w:val="80"/>
          <w:sz w:val="28"/>
        </w:rPr>
        <w:t xml:space="preserve"> </w:t>
      </w:r>
      <w:r>
        <w:rPr>
          <w:i/>
          <w:color w:val="000009"/>
          <w:sz w:val="28"/>
        </w:rPr>
        <w:t>контексте</w:t>
      </w:r>
      <w:r>
        <w:rPr>
          <w:i/>
          <w:color w:val="000009"/>
          <w:spacing w:val="80"/>
          <w:sz w:val="28"/>
        </w:rPr>
        <w:t xml:space="preserve"> </w:t>
      </w:r>
      <w:r>
        <w:rPr>
          <w:i/>
          <w:color w:val="000009"/>
          <w:sz w:val="28"/>
        </w:rPr>
        <w:t>познания окружающего мира</w:t>
      </w:r>
      <w:r>
        <w:rPr>
          <w:i/>
          <w:color w:val="000009"/>
          <w:spacing w:val="40"/>
          <w:sz w:val="28"/>
        </w:rPr>
        <w:t xml:space="preserve"> </w:t>
      </w:r>
      <w:r>
        <w:rPr>
          <w:i/>
          <w:color w:val="000009"/>
          <w:sz w:val="28"/>
        </w:rPr>
        <w:t>и личного опыта ребенка</w:t>
      </w:r>
      <w:r>
        <w:rPr>
          <w:color w:val="000009"/>
          <w:sz w:val="28"/>
        </w:rPr>
        <w:t>.</w:t>
      </w:r>
    </w:p>
    <w:p w:rsidR="007A02BC" w:rsidRDefault="002C513F">
      <w:pPr>
        <w:pStyle w:val="a4"/>
        <w:numPr>
          <w:ilvl w:val="0"/>
          <w:numId w:val="23"/>
        </w:numPr>
        <w:tabs>
          <w:tab w:val="left" w:pos="2258"/>
          <w:tab w:val="left" w:pos="3867"/>
          <w:tab w:val="left" w:pos="4709"/>
          <w:tab w:val="left" w:pos="6735"/>
          <w:tab w:val="left" w:pos="7974"/>
          <w:tab w:val="left" w:pos="8363"/>
        </w:tabs>
        <w:spacing w:line="352" w:lineRule="auto"/>
        <w:ind w:left="2258" w:right="2309"/>
        <w:rPr>
          <w:sz w:val="28"/>
        </w:rPr>
      </w:pPr>
      <w:r>
        <w:rPr>
          <w:color w:val="000009"/>
          <w:spacing w:val="-2"/>
          <w:sz w:val="28"/>
        </w:rPr>
        <w:t>Понимание</w:t>
      </w:r>
      <w:r>
        <w:rPr>
          <w:color w:val="000009"/>
          <w:sz w:val="28"/>
        </w:rPr>
        <w:tab/>
      </w:r>
      <w:r>
        <w:rPr>
          <w:color w:val="000009"/>
          <w:spacing w:val="-4"/>
          <w:sz w:val="28"/>
        </w:rPr>
        <w:t>слов,</w:t>
      </w:r>
      <w:r>
        <w:rPr>
          <w:color w:val="000009"/>
          <w:sz w:val="28"/>
        </w:rPr>
        <w:tab/>
      </w:r>
      <w:r>
        <w:rPr>
          <w:color w:val="000009"/>
          <w:spacing w:val="-2"/>
          <w:sz w:val="28"/>
        </w:rPr>
        <w:t>обозначающих</w:t>
      </w:r>
      <w:r>
        <w:rPr>
          <w:color w:val="000009"/>
          <w:sz w:val="28"/>
        </w:rPr>
        <w:tab/>
      </w:r>
      <w:r>
        <w:rPr>
          <w:color w:val="000009"/>
          <w:spacing w:val="-2"/>
          <w:sz w:val="28"/>
        </w:rPr>
        <w:t>объекты</w:t>
      </w:r>
      <w:r>
        <w:rPr>
          <w:color w:val="000009"/>
          <w:sz w:val="28"/>
        </w:rPr>
        <w:tab/>
      </w:r>
      <w:r>
        <w:rPr>
          <w:color w:val="000009"/>
          <w:spacing w:val="-10"/>
          <w:sz w:val="28"/>
        </w:rPr>
        <w:t>и</w:t>
      </w:r>
      <w:r>
        <w:rPr>
          <w:color w:val="000009"/>
          <w:sz w:val="28"/>
        </w:rPr>
        <w:tab/>
      </w:r>
      <w:r>
        <w:rPr>
          <w:color w:val="000009"/>
          <w:spacing w:val="-2"/>
          <w:sz w:val="28"/>
        </w:rPr>
        <w:t xml:space="preserve">явления </w:t>
      </w:r>
      <w:r>
        <w:rPr>
          <w:color w:val="000009"/>
          <w:sz w:val="28"/>
        </w:rPr>
        <w:t>природы,</w:t>
      </w:r>
      <w:r>
        <w:rPr>
          <w:color w:val="000009"/>
          <w:spacing w:val="80"/>
          <w:w w:val="150"/>
          <w:sz w:val="28"/>
        </w:rPr>
        <w:t xml:space="preserve"> </w:t>
      </w:r>
      <w:r>
        <w:rPr>
          <w:color w:val="000009"/>
          <w:sz w:val="28"/>
        </w:rPr>
        <w:t>объекты</w:t>
      </w:r>
      <w:r>
        <w:rPr>
          <w:color w:val="000009"/>
          <w:spacing w:val="80"/>
          <w:w w:val="150"/>
          <w:sz w:val="28"/>
        </w:rPr>
        <w:t xml:space="preserve"> </w:t>
      </w:r>
      <w:r>
        <w:rPr>
          <w:color w:val="000009"/>
          <w:sz w:val="28"/>
        </w:rPr>
        <w:t>рукотворного</w:t>
      </w:r>
      <w:r>
        <w:rPr>
          <w:color w:val="000009"/>
          <w:spacing w:val="80"/>
          <w:w w:val="150"/>
          <w:sz w:val="28"/>
        </w:rPr>
        <w:t xml:space="preserve"> </w:t>
      </w:r>
      <w:r>
        <w:rPr>
          <w:color w:val="000009"/>
          <w:sz w:val="28"/>
        </w:rPr>
        <w:t>мира</w:t>
      </w:r>
      <w:r>
        <w:rPr>
          <w:color w:val="000009"/>
          <w:spacing w:val="80"/>
          <w:w w:val="150"/>
          <w:sz w:val="28"/>
        </w:rPr>
        <w:t xml:space="preserve"> </w:t>
      </w:r>
      <w:r>
        <w:rPr>
          <w:color w:val="000009"/>
          <w:sz w:val="28"/>
        </w:rPr>
        <w:t>и</w:t>
      </w:r>
      <w:r>
        <w:rPr>
          <w:color w:val="000009"/>
          <w:spacing w:val="80"/>
          <w:w w:val="150"/>
          <w:sz w:val="28"/>
        </w:rPr>
        <w:t xml:space="preserve"> </w:t>
      </w:r>
      <w:r>
        <w:rPr>
          <w:color w:val="000009"/>
          <w:sz w:val="28"/>
        </w:rPr>
        <w:t>деятельность</w:t>
      </w:r>
    </w:p>
    <w:p w:rsidR="007A02BC" w:rsidRDefault="002C513F">
      <w:pPr>
        <w:pStyle w:val="a3"/>
        <w:spacing w:before="69"/>
        <w:ind w:left="2258"/>
        <w:jc w:val="left"/>
      </w:pPr>
      <w:r>
        <w:rPr>
          <w:color w:val="000009"/>
          <w:spacing w:val="-2"/>
        </w:rPr>
        <w:t>человека.</w:t>
      </w:r>
    </w:p>
    <w:p w:rsidR="007A02BC" w:rsidRDefault="002C513F">
      <w:pPr>
        <w:pStyle w:val="a4"/>
        <w:numPr>
          <w:ilvl w:val="0"/>
          <w:numId w:val="23"/>
        </w:numPr>
        <w:tabs>
          <w:tab w:val="left" w:pos="2258"/>
        </w:tabs>
        <w:spacing w:before="153" w:line="355" w:lineRule="auto"/>
        <w:ind w:left="2258" w:right="1875"/>
        <w:jc w:val="both"/>
        <w:rPr>
          <w:sz w:val="28"/>
        </w:rPr>
      </w:pPr>
      <w:r>
        <w:rPr>
          <w:color w:val="000009"/>
          <w:sz w:val="28"/>
        </w:rPr>
        <w:t xml:space="preserve">Умение самостоятельно использовать усвоенный </w:t>
      </w:r>
      <w:proofErr w:type="spellStart"/>
      <w:proofErr w:type="gramStart"/>
      <w:r>
        <w:rPr>
          <w:color w:val="000009"/>
          <w:sz w:val="28"/>
        </w:rPr>
        <w:t>лексико</w:t>
      </w:r>
      <w:proofErr w:type="spellEnd"/>
      <w:r>
        <w:rPr>
          <w:color w:val="000009"/>
          <w:sz w:val="28"/>
        </w:rPr>
        <w:t>- грамматический</w:t>
      </w:r>
      <w:proofErr w:type="gramEnd"/>
      <w:r>
        <w:rPr>
          <w:color w:val="000009"/>
          <w:sz w:val="28"/>
        </w:rPr>
        <w:t xml:space="preserve"> материал в учебных и коммуникативных </w:t>
      </w:r>
      <w:r>
        <w:rPr>
          <w:color w:val="000009"/>
          <w:spacing w:val="-2"/>
          <w:sz w:val="28"/>
        </w:rPr>
        <w:t>целях.</w:t>
      </w:r>
    </w:p>
    <w:p w:rsidR="007A02BC" w:rsidRDefault="002C513F">
      <w:pPr>
        <w:pStyle w:val="a4"/>
        <w:numPr>
          <w:ilvl w:val="2"/>
          <w:numId w:val="25"/>
        </w:numPr>
        <w:tabs>
          <w:tab w:val="left" w:pos="2662"/>
        </w:tabs>
        <w:spacing w:line="328" w:lineRule="auto"/>
        <w:ind w:right="971" w:firstLine="707"/>
        <w:jc w:val="both"/>
        <w:rPr>
          <w:color w:val="000009"/>
          <w:sz w:val="28"/>
        </w:rPr>
      </w:pPr>
      <w:r>
        <w:rPr>
          <w:i/>
          <w:color w:val="000009"/>
          <w:sz w:val="28"/>
        </w:rPr>
        <w:t>Овладение доступными средствами коммуникации и общения – вербальными и невербальными</w:t>
      </w:r>
      <w:proofErr w:type="gramStart"/>
      <w:r>
        <w:rPr>
          <w:i/>
          <w:color w:val="000009"/>
          <w:position w:val="11"/>
          <w:sz w:val="28"/>
        </w:rPr>
        <w:t>1</w:t>
      </w:r>
      <w:proofErr w:type="gramEnd"/>
      <w:r>
        <w:rPr>
          <w:color w:val="000009"/>
          <w:sz w:val="28"/>
        </w:rPr>
        <w:t>.</w:t>
      </w:r>
    </w:p>
    <w:p w:rsidR="007A02BC" w:rsidRDefault="002C513F">
      <w:pPr>
        <w:pStyle w:val="a4"/>
        <w:numPr>
          <w:ilvl w:val="0"/>
          <w:numId w:val="23"/>
        </w:numPr>
        <w:tabs>
          <w:tab w:val="left" w:pos="2258"/>
        </w:tabs>
        <w:spacing w:line="348" w:lineRule="auto"/>
        <w:ind w:left="2258" w:right="2192"/>
        <w:rPr>
          <w:sz w:val="28"/>
        </w:rPr>
      </w:pPr>
      <w:r>
        <w:rPr>
          <w:color w:val="000009"/>
          <w:sz w:val="28"/>
        </w:rPr>
        <w:t xml:space="preserve">Качество </w:t>
      </w:r>
      <w:proofErr w:type="spellStart"/>
      <w:r>
        <w:rPr>
          <w:color w:val="000009"/>
          <w:sz w:val="28"/>
        </w:rPr>
        <w:t>сформированности</w:t>
      </w:r>
      <w:proofErr w:type="spellEnd"/>
      <w:r>
        <w:rPr>
          <w:color w:val="000009"/>
          <w:sz w:val="28"/>
        </w:rPr>
        <w:t xml:space="preserve"> устной</w:t>
      </w:r>
      <w:r>
        <w:rPr>
          <w:color w:val="000009"/>
          <w:spacing w:val="40"/>
          <w:sz w:val="28"/>
        </w:rPr>
        <w:t xml:space="preserve"> </w:t>
      </w:r>
      <w:r>
        <w:rPr>
          <w:color w:val="000009"/>
          <w:sz w:val="28"/>
        </w:rPr>
        <w:t>речи</w:t>
      </w:r>
      <w:r>
        <w:rPr>
          <w:color w:val="000009"/>
          <w:spacing w:val="-1"/>
          <w:sz w:val="28"/>
        </w:rPr>
        <w:t xml:space="preserve"> </w:t>
      </w:r>
      <w:r>
        <w:rPr>
          <w:color w:val="000009"/>
          <w:sz w:val="28"/>
        </w:rPr>
        <w:t>в</w:t>
      </w:r>
      <w:r>
        <w:rPr>
          <w:color w:val="000009"/>
          <w:spacing w:val="40"/>
          <w:sz w:val="28"/>
        </w:rPr>
        <w:t xml:space="preserve"> </w:t>
      </w:r>
      <w:r>
        <w:rPr>
          <w:color w:val="000009"/>
          <w:sz w:val="28"/>
        </w:rPr>
        <w:t>соответствии</w:t>
      </w:r>
      <w:r>
        <w:rPr>
          <w:color w:val="000009"/>
          <w:spacing w:val="-3"/>
          <w:sz w:val="28"/>
        </w:rPr>
        <w:t xml:space="preserve"> </w:t>
      </w:r>
      <w:r>
        <w:rPr>
          <w:color w:val="000009"/>
          <w:sz w:val="28"/>
        </w:rPr>
        <w:t>с возрастными</w:t>
      </w:r>
      <w:r>
        <w:rPr>
          <w:color w:val="000009"/>
          <w:spacing w:val="40"/>
          <w:sz w:val="28"/>
        </w:rPr>
        <w:t xml:space="preserve"> </w:t>
      </w:r>
      <w:r>
        <w:rPr>
          <w:color w:val="000009"/>
          <w:sz w:val="28"/>
        </w:rPr>
        <w:t>показаниями.</w:t>
      </w:r>
    </w:p>
    <w:p w:rsidR="007A02BC" w:rsidRDefault="002C513F">
      <w:pPr>
        <w:pStyle w:val="a4"/>
        <w:numPr>
          <w:ilvl w:val="0"/>
          <w:numId w:val="23"/>
        </w:numPr>
        <w:tabs>
          <w:tab w:val="left" w:pos="2258"/>
        </w:tabs>
        <w:spacing w:line="355" w:lineRule="auto"/>
        <w:ind w:left="2258" w:right="2580"/>
        <w:rPr>
          <w:sz w:val="28"/>
        </w:rPr>
      </w:pPr>
      <w:r>
        <w:rPr>
          <w:color w:val="000009"/>
          <w:sz w:val="28"/>
        </w:rPr>
        <w:t>Понимание обращенной речи, понимание смысла рисунков,</w:t>
      </w:r>
      <w:r w:rsidR="007C0B71">
        <w:rPr>
          <w:color w:val="000009"/>
          <w:sz w:val="28"/>
        </w:rPr>
        <w:t xml:space="preserve"> </w:t>
      </w:r>
      <w:r>
        <w:rPr>
          <w:color w:val="000009"/>
          <w:sz w:val="28"/>
        </w:rPr>
        <w:t>фотографий,</w:t>
      </w:r>
      <w:r>
        <w:rPr>
          <w:color w:val="000009"/>
          <w:spacing w:val="22"/>
          <w:sz w:val="28"/>
        </w:rPr>
        <w:t xml:space="preserve"> </w:t>
      </w:r>
      <w:r>
        <w:rPr>
          <w:color w:val="000009"/>
          <w:sz w:val="28"/>
        </w:rPr>
        <w:t>пиктограмм,</w:t>
      </w:r>
      <w:r>
        <w:rPr>
          <w:color w:val="000009"/>
          <w:spacing w:val="-15"/>
          <w:sz w:val="28"/>
        </w:rPr>
        <w:t xml:space="preserve"> </w:t>
      </w:r>
      <w:r>
        <w:rPr>
          <w:color w:val="000009"/>
          <w:sz w:val="28"/>
        </w:rPr>
        <w:t>других</w:t>
      </w:r>
      <w:r>
        <w:rPr>
          <w:color w:val="000009"/>
          <w:spacing w:val="-10"/>
          <w:sz w:val="28"/>
        </w:rPr>
        <w:t xml:space="preserve"> </w:t>
      </w:r>
      <w:r>
        <w:rPr>
          <w:color w:val="000009"/>
          <w:sz w:val="28"/>
        </w:rPr>
        <w:t xml:space="preserve">графических </w:t>
      </w:r>
      <w:r>
        <w:rPr>
          <w:color w:val="000009"/>
          <w:spacing w:val="-2"/>
          <w:sz w:val="28"/>
        </w:rPr>
        <w:t>знаков.</w:t>
      </w:r>
    </w:p>
    <w:p w:rsidR="007A02BC" w:rsidRDefault="002C513F">
      <w:pPr>
        <w:pStyle w:val="a4"/>
        <w:numPr>
          <w:ilvl w:val="0"/>
          <w:numId w:val="23"/>
        </w:numPr>
        <w:tabs>
          <w:tab w:val="left" w:pos="2258"/>
        </w:tabs>
        <w:spacing w:line="352" w:lineRule="auto"/>
        <w:ind w:left="2258" w:right="2750"/>
        <w:rPr>
          <w:sz w:val="28"/>
        </w:rPr>
      </w:pPr>
      <w:r>
        <w:rPr>
          <w:color w:val="000009"/>
          <w:sz w:val="28"/>
        </w:rPr>
        <w:t>Умение пользоваться средствами альтернативной коммуникации:</w:t>
      </w:r>
      <w:r w:rsidR="007C0B71">
        <w:rPr>
          <w:color w:val="000009"/>
          <w:sz w:val="28"/>
        </w:rPr>
        <w:t xml:space="preserve"> </w:t>
      </w:r>
      <w:r>
        <w:rPr>
          <w:color w:val="000009"/>
          <w:sz w:val="28"/>
        </w:rPr>
        <w:t>жестами,</w:t>
      </w:r>
      <w:r>
        <w:rPr>
          <w:color w:val="000009"/>
          <w:spacing w:val="-18"/>
          <w:sz w:val="28"/>
        </w:rPr>
        <w:t xml:space="preserve"> </w:t>
      </w:r>
      <w:r>
        <w:rPr>
          <w:color w:val="000009"/>
          <w:sz w:val="28"/>
        </w:rPr>
        <w:t>взглядом,</w:t>
      </w:r>
      <w:r>
        <w:rPr>
          <w:color w:val="000009"/>
          <w:spacing w:val="-17"/>
          <w:sz w:val="28"/>
        </w:rPr>
        <w:t xml:space="preserve"> </w:t>
      </w:r>
      <w:r>
        <w:rPr>
          <w:color w:val="000009"/>
          <w:sz w:val="28"/>
        </w:rPr>
        <w:t>коммуникативными таблицами, тетрадями, воспроизводящими</w:t>
      </w:r>
    </w:p>
    <w:p w:rsidR="007A02BC" w:rsidRDefault="002C513F">
      <w:pPr>
        <w:pStyle w:val="a3"/>
        <w:spacing w:before="304" w:line="242" w:lineRule="auto"/>
        <w:ind w:left="1539" w:right="975"/>
        <w:jc w:val="left"/>
      </w:pPr>
      <w:r>
        <w:rPr>
          <w:color w:val="000009"/>
          <w:spacing w:val="-2"/>
          <w:position w:val="9"/>
        </w:rPr>
        <w:t>1</w:t>
      </w:r>
      <w:r>
        <w:rPr>
          <w:color w:val="000009"/>
          <w:position w:val="9"/>
        </w:rPr>
        <w:t xml:space="preserve"> </w:t>
      </w:r>
      <w:r>
        <w:rPr>
          <w:color w:val="000009"/>
          <w:spacing w:val="-2"/>
        </w:rPr>
        <w:t>Навыки</w:t>
      </w:r>
      <w:r>
        <w:rPr>
          <w:color w:val="000009"/>
          <w:spacing w:val="-9"/>
        </w:rPr>
        <w:t xml:space="preserve"> </w:t>
      </w:r>
      <w:r>
        <w:rPr>
          <w:color w:val="000009"/>
          <w:spacing w:val="-2"/>
        </w:rPr>
        <w:t>пользования</w:t>
      </w:r>
      <w:r>
        <w:rPr>
          <w:color w:val="000009"/>
          <w:spacing w:val="-7"/>
        </w:rPr>
        <w:t xml:space="preserve"> </w:t>
      </w:r>
      <w:r>
        <w:rPr>
          <w:color w:val="000009"/>
          <w:spacing w:val="-2"/>
        </w:rPr>
        <w:t>средствами</w:t>
      </w:r>
      <w:r>
        <w:rPr>
          <w:color w:val="000009"/>
          <w:spacing w:val="-9"/>
        </w:rPr>
        <w:t xml:space="preserve"> </w:t>
      </w:r>
      <w:r>
        <w:rPr>
          <w:color w:val="000009"/>
          <w:spacing w:val="-2"/>
        </w:rPr>
        <w:t>альтернативной</w:t>
      </w:r>
      <w:r>
        <w:rPr>
          <w:color w:val="000009"/>
          <w:spacing w:val="-12"/>
        </w:rPr>
        <w:t xml:space="preserve"> </w:t>
      </w:r>
      <w:r>
        <w:rPr>
          <w:color w:val="000009"/>
          <w:spacing w:val="-2"/>
        </w:rPr>
        <w:t xml:space="preserve">коммуникации </w:t>
      </w:r>
      <w:r>
        <w:rPr>
          <w:color w:val="000009"/>
        </w:rPr>
        <w:t xml:space="preserve">формируются в рамках коррекционного курса «Альтернативная </w:t>
      </w:r>
      <w:r>
        <w:rPr>
          <w:color w:val="000009"/>
          <w:spacing w:val="-2"/>
        </w:rPr>
        <w:t>коммуникация»</w:t>
      </w:r>
    </w:p>
    <w:p w:rsidR="007A02BC" w:rsidRDefault="002C513F">
      <w:pPr>
        <w:pStyle w:val="a3"/>
        <w:spacing w:before="191" w:line="362" w:lineRule="auto"/>
        <w:ind w:left="2239" w:right="975"/>
        <w:jc w:val="left"/>
      </w:pPr>
      <w:r>
        <w:rPr>
          <w:color w:val="000009"/>
          <w:spacing w:val="-2"/>
        </w:rPr>
        <w:t>(синтезирующими)</w:t>
      </w:r>
      <w:r>
        <w:rPr>
          <w:color w:val="000009"/>
          <w:spacing w:val="-14"/>
        </w:rPr>
        <w:t xml:space="preserve"> </w:t>
      </w:r>
      <w:r>
        <w:rPr>
          <w:color w:val="000009"/>
          <w:spacing w:val="-2"/>
        </w:rPr>
        <w:t>речь</w:t>
      </w:r>
      <w:r>
        <w:rPr>
          <w:color w:val="000009"/>
          <w:spacing w:val="-7"/>
        </w:rPr>
        <w:t xml:space="preserve"> </w:t>
      </w:r>
      <w:r>
        <w:rPr>
          <w:color w:val="000009"/>
          <w:spacing w:val="-2"/>
        </w:rPr>
        <w:t>устройствами</w:t>
      </w:r>
      <w:r>
        <w:rPr>
          <w:color w:val="000009"/>
          <w:spacing w:val="-5"/>
        </w:rPr>
        <w:t xml:space="preserve"> </w:t>
      </w:r>
      <w:r>
        <w:rPr>
          <w:color w:val="000009"/>
          <w:spacing w:val="-2"/>
        </w:rPr>
        <w:t xml:space="preserve">(коммуникаторами, </w:t>
      </w:r>
      <w:r>
        <w:rPr>
          <w:color w:val="000009"/>
        </w:rPr>
        <w:t>персональными компьютерами и др.).</w:t>
      </w:r>
    </w:p>
    <w:p w:rsidR="007A02BC" w:rsidRDefault="002C513F">
      <w:pPr>
        <w:pStyle w:val="a4"/>
        <w:numPr>
          <w:ilvl w:val="2"/>
          <w:numId w:val="25"/>
        </w:numPr>
        <w:tabs>
          <w:tab w:val="left" w:pos="2484"/>
        </w:tabs>
        <w:spacing w:before="160" w:line="360" w:lineRule="auto"/>
        <w:ind w:left="1519" w:right="2221" w:firstLine="705"/>
        <w:rPr>
          <w:i/>
          <w:color w:val="000009"/>
          <w:sz w:val="24"/>
        </w:rPr>
      </w:pPr>
      <w:r>
        <w:rPr>
          <w:i/>
          <w:color w:val="000009"/>
          <w:sz w:val="28"/>
        </w:rPr>
        <w:t>Умение пользоваться доступными средствами коммуникации</w:t>
      </w:r>
      <w:r>
        <w:rPr>
          <w:i/>
          <w:color w:val="000009"/>
          <w:spacing w:val="-18"/>
          <w:sz w:val="28"/>
        </w:rPr>
        <w:t xml:space="preserve"> </w:t>
      </w:r>
      <w:r>
        <w:rPr>
          <w:i/>
          <w:color w:val="000009"/>
          <w:sz w:val="28"/>
        </w:rPr>
        <w:t>в</w:t>
      </w:r>
      <w:r w:rsidR="007C0B71">
        <w:rPr>
          <w:i/>
          <w:color w:val="000009"/>
          <w:sz w:val="28"/>
        </w:rPr>
        <w:t xml:space="preserve"> </w:t>
      </w:r>
      <w:r>
        <w:rPr>
          <w:i/>
          <w:color w:val="000009"/>
          <w:sz w:val="28"/>
        </w:rPr>
        <w:t>практике</w:t>
      </w:r>
      <w:r>
        <w:rPr>
          <w:i/>
          <w:color w:val="000009"/>
          <w:spacing w:val="40"/>
          <w:sz w:val="28"/>
        </w:rPr>
        <w:t xml:space="preserve"> </w:t>
      </w:r>
      <w:r>
        <w:rPr>
          <w:i/>
          <w:color w:val="000009"/>
          <w:sz w:val="28"/>
        </w:rPr>
        <w:t>экспрессивной</w:t>
      </w:r>
      <w:r>
        <w:rPr>
          <w:i/>
          <w:color w:val="000009"/>
          <w:spacing w:val="-10"/>
          <w:sz w:val="28"/>
        </w:rPr>
        <w:t xml:space="preserve"> </w:t>
      </w:r>
      <w:r>
        <w:rPr>
          <w:i/>
          <w:color w:val="000009"/>
          <w:sz w:val="28"/>
        </w:rPr>
        <w:t>и</w:t>
      </w:r>
      <w:r>
        <w:rPr>
          <w:i/>
          <w:color w:val="000009"/>
          <w:spacing w:val="-7"/>
          <w:sz w:val="28"/>
        </w:rPr>
        <w:t xml:space="preserve"> </w:t>
      </w:r>
      <w:proofErr w:type="spellStart"/>
      <w:r>
        <w:rPr>
          <w:i/>
          <w:color w:val="000009"/>
          <w:sz w:val="28"/>
        </w:rPr>
        <w:t>импрессивной</w:t>
      </w:r>
      <w:proofErr w:type="spellEnd"/>
      <w:r>
        <w:rPr>
          <w:i/>
          <w:color w:val="000009"/>
          <w:spacing w:val="-10"/>
          <w:sz w:val="28"/>
        </w:rPr>
        <w:t xml:space="preserve"> </w:t>
      </w:r>
      <w:r>
        <w:rPr>
          <w:i/>
          <w:color w:val="000009"/>
          <w:sz w:val="28"/>
        </w:rPr>
        <w:t>речи</w:t>
      </w:r>
      <w:r>
        <w:rPr>
          <w:i/>
          <w:color w:val="000009"/>
          <w:spacing w:val="-7"/>
          <w:sz w:val="28"/>
        </w:rPr>
        <w:t xml:space="preserve"> </w:t>
      </w:r>
      <w:r>
        <w:rPr>
          <w:i/>
          <w:color w:val="000009"/>
          <w:sz w:val="28"/>
        </w:rPr>
        <w:t xml:space="preserve">для </w:t>
      </w:r>
      <w:r>
        <w:rPr>
          <w:i/>
          <w:color w:val="000009"/>
          <w:spacing w:val="-2"/>
          <w:sz w:val="28"/>
        </w:rPr>
        <w:t>решения</w:t>
      </w:r>
    </w:p>
    <w:p w:rsidR="007A02BC" w:rsidRDefault="002C513F">
      <w:pPr>
        <w:spacing w:before="3"/>
        <w:ind w:left="1519"/>
        <w:rPr>
          <w:i/>
          <w:sz w:val="28"/>
        </w:rPr>
      </w:pPr>
      <w:r>
        <w:rPr>
          <w:i/>
          <w:color w:val="000009"/>
          <w:spacing w:val="-2"/>
          <w:sz w:val="28"/>
        </w:rPr>
        <w:t>соответствующих</w:t>
      </w:r>
      <w:r>
        <w:rPr>
          <w:i/>
          <w:color w:val="000009"/>
          <w:spacing w:val="-10"/>
          <w:sz w:val="28"/>
        </w:rPr>
        <w:t xml:space="preserve"> </w:t>
      </w:r>
      <w:r>
        <w:rPr>
          <w:i/>
          <w:color w:val="000009"/>
          <w:spacing w:val="-2"/>
          <w:sz w:val="28"/>
        </w:rPr>
        <w:t>возрасту</w:t>
      </w:r>
      <w:r>
        <w:rPr>
          <w:i/>
          <w:color w:val="000009"/>
          <w:spacing w:val="-12"/>
          <w:sz w:val="28"/>
        </w:rPr>
        <w:t xml:space="preserve"> </w:t>
      </w:r>
      <w:r>
        <w:rPr>
          <w:i/>
          <w:color w:val="000009"/>
          <w:spacing w:val="-2"/>
          <w:sz w:val="28"/>
        </w:rPr>
        <w:t>житейских</w:t>
      </w:r>
      <w:r>
        <w:rPr>
          <w:i/>
          <w:color w:val="000009"/>
          <w:spacing w:val="47"/>
          <w:sz w:val="28"/>
        </w:rPr>
        <w:t xml:space="preserve"> </w:t>
      </w:r>
      <w:r>
        <w:rPr>
          <w:i/>
          <w:color w:val="000009"/>
          <w:spacing w:val="-2"/>
          <w:sz w:val="28"/>
        </w:rPr>
        <w:t>задач.</w:t>
      </w:r>
    </w:p>
    <w:p w:rsidR="007A02BC" w:rsidRDefault="002C513F">
      <w:pPr>
        <w:pStyle w:val="a4"/>
        <w:numPr>
          <w:ilvl w:val="0"/>
          <w:numId w:val="22"/>
        </w:numPr>
        <w:tabs>
          <w:tab w:val="left" w:pos="2239"/>
          <w:tab w:val="left" w:pos="3459"/>
          <w:tab w:val="left" w:pos="5545"/>
          <w:tab w:val="left" w:pos="7684"/>
          <w:tab w:val="left" w:pos="9131"/>
          <w:tab w:val="left" w:pos="10428"/>
        </w:tabs>
        <w:spacing w:before="320"/>
        <w:ind w:right="-58"/>
        <w:rPr>
          <w:sz w:val="28"/>
        </w:rPr>
      </w:pPr>
      <w:r>
        <w:rPr>
          <w:color w:val="000009"/>
          <w:spacing w:val="-2"/>
          <w:sz w:val="28"/>
        </w:rPr>
        <w:lastRenderedPageBreak/>
        <w:t>Мотивы</w:t>
      </w:r>
      <w:r>
        <w:rPr>
          <w:color w:val="000009"/>
          <w:sz w:val="28"/>
        </w:rPr>
        <w:tab/>
      </w:r>
      <w:r>
        <w:rPr>
          <w:color w:val="000009"/>
          <w:spacing w:val="-2"/>
          <w:sz w:val="28"/>
        </w:rPr>
        <w:t>коммуникации:</w:t>
      </w:r>
      <w:r>
        <w:rPr>
          <w:color w:val="000009"/>
          <w:sz w:val="28"/>
        </w:rPr>
        <w:tab/>
      </w:r>
      <w:r>
        <w:rPr>
          <w:color w:val="000009"/>
          <w:spacing w:val="-2"/>
          <w:sz w:val="28"/>
        </w:rPr>
        <w:t>познавательные</w:t>
      </w:r>
      <w:r>
        <w:rPr>
          <w:color w:val="000009"/>
          <w:sz w:val="28"/>
        </w:rPr>
        <w:tab/>
      </w:r>
      <w:r>
        <w:rPr>
          <w:color w:val="000009"/>
          <w:spacing w:val="-2"/>
          <w:sz w:val="28"/>
        </w:rPr>
        <w:t>интересы,</w:t>
      </w:r>
      <w:r>
        <w:rPr>
          <w:color w:val="000009"/>
          <w:sz w:val="28"/>
        </w:rPr>
        <w:tab/>
      </w:r>
      <w:r>
        <w:rPr>
          <w:color w:val="000009"/>
          <w:spacing w:val="-2"/>
          <w:sz w:val="28"/>
        </w:rPr>
        <w:t>общение</w:t>
      </w:r>
      <w:r>
        <w:rPr>
          <w:color w:val="000009"/>
          <w:sz w:val="28"/>
        </w:rPr>
        <w:tab/>
      </w:r>
      <w:r>
        <w:rPr>
          <w:color w:val="000009"/>
          <w:spacing w:val="-2"/>
          <w:sz w:val="28"/>
        </w:rPr>
        <w:t>и</w:t>
      </w:r>
      <w:r w:rsidR="007C0B71">
        <w:rPr>
          <w:color w:val="000009"/>
          <w:spacing w:val="-2"/>
          <w:sz w:val="28"/>
        </w:rPr>
        <w:t xml:space="preserve"> </w:t>
      </w:r>
      <w:r>
        <w:rPr>
          <w:color w:val="000009"/>
          <w:spacing w:val="-2"/>
          <w:sz w:val="28"/>
        </w:rPr>
        <w:t>взаимоде</w:t>
      </w:r>
      <w:r w:rsidR="007C0B71">
        <w:rPr>
          <w:color w:val="000009"/>
          <w:spacing w:val="-2"/>
          <w:sz w:val="28"/>
        </w:rPr>
        <w:t>йствие</w:t>
      </w:r>
    </w:p>
    <w:p w:rsidR="007A02BC" w:rsidRDefault="002C513F">
      <w:pPr>
        <w:pStyle w:val="a4"/>
        <w:numPr>
          <w:ilvl w:val="0"/>
          <w:numId w:val="22"/>
        </w:numPr>
        <w:tabs>
          <w:tab w:val="left" w:pos="2239"/>
        </w:tabs>
        <w:spacing w:before="155" w:line="357" w:lineRule="auto"/>
        <w:ind w:right="2191"/>
        <w:rPr>
          <w:sz w:val="28"/>
        </w:rPr>
      </w:pPr>
      <w:r>
        <w:rPr>
          <w:color w:val="000009"/>
          <w:sz w:val="28"/>
        </w:rPr>
        <w:t>Умение вступать в</w:t>
      </w:r>
      <w:r>
        <w:rPr>
          <w:color w:val="000009"/>
          <w:spacing w:val="-3"/>
          <w:sz w:val="28"/>
        </w:rPr>
        <w:t xml:space="preserve"> </w:t>
      </w:r>
      <w:r>
        <w:rPr>
          <w:color w:val="000009"/>
          <w:sz w:val="28"/>
        </w:rPr>
        <w:t>контакт,</w:t>
      </w:r>
      <w:r>
        <w:rPr>
          <w:color w:val="000009"/>
          <w:spacing w:val="-2"/>
          <w:sz w:val="28"/>
        </w:rPr>
        <w:t xml:space="preserve"> </w:t>
      </w:r>
      <w:r>
        <w:rPr>
          <w:color w:val="000009"/>
          <w:sz w:val="28"/>
        </w:rPr>
        <w:t>поддерживать</w:t>
      </w:r>
      <w:r>
        <w:rPr>
          <w:color w:val="000009"/>
          <w:spacing w:val="-2"/>
          <w:sz w:val="28"/>
        </w:rPr>
        <w:t xml:space="preserve"> </w:t>
      </w:r>
      <w:r>
        <w:rPr>
          <w:color w:val="000009"/>
          <w:sz w:val="28"/>
        </w:rPr>
        <w:t>и завершать</w:t>
      </w:r>
      <w:r>
        <w:rPr>
          <w:color w:val="000009"/>
          <w:spacing w:val="40"/>
          <w:sz w:val="28"/>
        </w:rPr>
        <w:t xml:space="preserve"> </w:t>
      </w:r>
      <w:r>
        <w:rPr>
          <w:color w:val="000009"/>
          <w:sz w:val="28"/>
        </w:rPr>
        <w:t>его, используя</w:t>
      </w:r>
      <w:r>
        <w:rPr>
          <w:color w:val="000009"/>
          <w:spacing w:val="40"/>
          <w:sz w:val="28"/>
        </w:rPr>
        <w:t xml:space="preserve"> </w:t>
      </w:r>
      <w:r>
        <w:rPr>
          <w:color w:val="000009"/>
          <w:sz w:val="28"/>
        </w:rPr>
        <w:t>невербальные</w:t>
      </w:r>
      <w:r>
        <w:rPr>
          <w:color w:val="000009"/>
          <w:spacing w:val="40"/>
          <w:sz w:val="28"/>
        </w:rPr>
        <w:t xml:space="preserve"> </w:t>
      </w:r>
      <w:r>
        <w:rPr>
          <w:color w:val="000009"/>
          <w:sz w:val="28"/>
        </w:rPr>
        <w:t>и</w:t>
      </w:r>
      <w:r>
        <w:rPr>
          <w:color w:val="000009"/>
          <w:spacing w:val="40"/>
          <w:sz w:val="28"/>
        </w:rPr>
        <w:t xml:space="preserve"> </w:t>
      </w:r>
      <w:r>
        <w:rPr>
          <w:color w:val="000009"/>
          <w:sz w:val="28"/>
        </w:rPr>
        <w:t>вербальные</w:t>
      </w:r>
      <w:r>
        <w:rPr>
          <w:color w:val="000009"/>
          <w:spacing w:val="40"/>
          <w:sz w:val="28"/>
        </w:rPr>
        <w:t xml:space="preserve"> </w:t>
      </w:r>
      <w:r>
        <w:rPr>
          <w:color w:val="000009"/>
          <w:sz w:val="28"/>
        </w:rPr>
        <w:t xml:space="preserve">средства, </w:t>
      </w:r>
      <w:r>
        <w:rPr>
          <w:color w:val="000009"/>
          <w:spacing w:val="-2"/>
          <w:sz w:val="28"/>
        </w:rPr>
        <w:t>соблюдение</w:t>
      </w:r>
    </w:p>
    <w:p w:rsidR="007A02BC" w:rsidRDefault="002C513F">
      <w:pPr>
        <w:pStyle w:val="a3"/>
        <w:spacing w:line="318" w:lineRule="exact"/>
        <w:ind w:left="2239"/>
        <w:jc w:val="left"/>
      </w:pPr>
      <w:r>
        <w:rPr>
          <w:color w:val="000009"/>
        </w:rPr>
        <w:t>общепринятых</w:t>
      </w:r>
      <w:r>
        <w:rPr>
          <w:color w:val="000009"/>
          <w:spacing w:val="-18"/>
        </w:rPr>
        <w:t xml:space="preserve"> </w:t>
      </w:r>
      <w:r>
        <w:rPr>
          <w:color w:val="000009"/>
        </w:rPr>
        <w:t>правил</w:t>
      </w:r>
      <w:r>
        <w:rPr>
          <w:color w:val="000009"/>
          <w:spacing w:val="20"/>
        </w:rPr>
        <w:t xml:space="preserve"> </w:t>
      </w:r>
      <w:r>
        <w:rPr>
          <w:color w:val="000009"/>
          <w:spacing w:val="-2"/>
        </w:rPr>
        <w:t>коммуникации.</w:t>
      </w:r>
    </w:p>
    <w:p w:rsidR="007A02BC" w:rsidRDefault="002C513F">
      <w:pPr>
        <w:pStyle w:val="a4"/>
        <w:numPr>
          <w:ilvl w:val="0"/>
          <w:numId w:val="22"/>
        </w:numPr>
        <w:tabs>
          <w:tab w:val="left" w:pos="2239"/>
        </w:tabs>
        <w:spacing w:before="322" w:line="242" w:lineRule="auto"/>
        <w:ind w:right="3838"/>
        <w:rPr>
          <w:sz w:val="28"/>
        </w:rPr>
      </w:pPr>
      <w:r>
        <w:rPr>
          <w:color w:val="000009"/>
          <w:spacing w:val="-2"/>
          <w:sz w:val="28"/>
        </w:rPr>
        <w:t>Умение</w:t>
      </w:r>
      <w:r>
        <w:rPr>
          <w:color w:val="000009"/>
          <w:spacing w:val="-17"/>
          <w:sz w:val="28"/>
        </w:rPr>
        <w:t xml:space="preserve"> </w:t>
      </w:r>
      <w:r>
        <w:rPr>
          <w:color w:val="000009"/>
          <w:spacing w:val="-2"/>
          <w:sz w:val="28"/>
        </w:rPr>
        <w:t>использовать</w:t>
      </w:r>
      <w:r>
        <w:rPr>
          <w:color w:val="000009"/>
          <w:spacing w:val="-19"/>
          <w:sz w:val="28"/>
        </w:rPr>
        <w:t xml:space="preserve"> </w:t>
      </w:r>
      <w:r>
        <w:rPr>
          <w:color w:val="000009"/>
          <w:spacing w:val="-2"/>
          <w:sz w:val="28"/>
        </w:rPr>
        <w:t>средства</w:t>
      </w:r>
      <w:r>
        <w:rPr>
          <w:color w:val="000009"/>
          <w:spacing w:val="-16"/>
          <w:sz w:val="28"/>
        </w:rPr>
        <w:t xml:space="preserve"> </w:t>
      </w:r>
      <w:r>
        <w:rPr>
          <w:color w:val="000009"/>
          <w:spacing w:val="-2"/>
          <w:sz w:val="28"/>
        </w:rPr>
        <w:t xml:space="preserve">альтернативной </w:t>
      </w:r>
      <w:r>
        <w:rPr>
          <w:color w:val="000009"/>
          <w:sz w:val="28"/>
        </w:rPr>
        <w:t>коммуникации в</w:t>
      </w:r>
      <w:r w:rsidR="007C0B71">
        <w:rPr>
          <w:color w:val="000009"/>
          <w:sz w:val="28"/>
        </w:rPr>
        <w:t xml:space="preserve"> </w:t>
      </w:r>
      <w:r>
        <w:rPr>
          <w:color w:val="000009"/>
          <w:sz w:val="28"/>
        </w:rPr>
        <w:t>процессе общения:</w:t>
      </w:r>
    </w:p>
    <w:p w:rsidR="007A02BC" w:rsidRDefault="002C513F">
      <w:pPr>
        <w:pStyle w:val="a4"/>
        <w:numPr>
          <w:ilvl w:val="1"/>
          <w:numId w:val="22"/>
        </w:numPr>
        <w:tabs>
          <w:tab w:val="left" w:pos="2587"/>
        </w:tabs>
        <w:spacing w:before="77" w:line="357" w:lineRule="auto"/>
        <w:ind w:right="2254"/>
        <w:rPr>
          <w:sz w:val="28"/>
        </w:rPr>
      </w:pPr>
      <w:r>
        <w:rPr>
          <w:color w:val="000009"/>
          <w:sz w:val="28"/>
        </w:rPr>
        <w:t>использование предметов, жестов, взгляда, шумовых, голосовых,</w:t>
      </w:r>
      <w:r w:rsidR="007C0B71">
        <w:rPr>
          <w:color w:val="000009"/>
          <w:sz w:val="28"/>
        </w:rPr>
        <w:t xml:space="preserve"> </w:t>
      </w:r>
      <w:proofErr w:type="spellStart"/>
      <w:r>
        <w:rPr>
          <w:color w:val="000009"/>
          <w:sz w:val="28"/>
        </w:rPr>
        <w:t>речеподражательных</w:t>
      </w:r>
      <w:proofErr w:type="spellEnd"/>
      <w:r>
        <w:rPr>
          <w:color w:val="000009"/>
          <w:spacing w:val="-14"/>
          <w:sz w:val="28"/>
        </w:rPr>
        <w:t xml:space="preserve"> </w:t>
      </w:r>
      <w:r>
        <w:rPr>
          <w:color w:val="000009"/>
          <w:sz w:val="28"/>
        </w:rPr>
        <w:t>реакций</w:t>
      </w:r>
      <w:r>
        <w:rPr>
          <w:color w:val="000009"/>
          <w:spacing w:val="-11"/>
          <w:sz w:val="28"/>
        </w:rPr>
        <w:t xml:space="preserve"> </w:t>
      </w:r>
      <w:r>
        <w:rPr>
          <w:color w:val="000009"/>
          <w:sz w:val="28"/>
        </w:rPr>
        <w:t>для</w:t>
      </w:r>
      <w:r>
        <w:rPr>
          <w:color w:val="000009"/>
          <w:spacing w:val="-11"/>
          <w:sz w:val="28"/>
        </w:rPr>
        <w:t xml:space="preserve"> </w:t>
      </w:r>
      <w:r>
        <w:rPr>
          <w:color w:val="000009"/>
          <w:sz w:val="28"/>
        </w:rPr>
        <w:t>выражения индивидуальных потребностей;</w:t>
      </w:r>
    </w:p>
    <w:p w:rsidR="007A02BC" w:rsidRDefault="002C513F">
      <w:pPr>
        <w:pStyle w:val="a4"/>
        <w:numPr>
          <w:ilvl w:val="1"/>
          <w:numId w:val="22"/>
        </w:numPr>
        <w:tabs>
          <w:tab w:val="left" w:pos="2587"/>
        </w:tabs>
        <w:spacing w:line="360" w:lineRule="auto"/>
        <w:ind w:right="1419"/>
        <w:rPr>
          <w:sz w:val="28"/>
        </w:rPr>
      </w:pPr>
      <w:r>
        <w:rPr>
          <w:color w:val="000009"/>
          <w:sz w:val="28"/>
        </w:rPr>
        <w:t>пользование</w:t>
      </w:r>
      <w:r>
        <w:rPr>
          <w:color w:val="000009"/>
          <w:spacing w:val="-10"/>
          <w:sz w:val="28"/>
        </w:rPr>
        <w:t xml:space="preserve"> </w:t>
      </w:r>
      <w:r>
        <w:rPr>
          <w:color w:val="000009"/>
          <w:sz w:val="28"/>
        </w:rPr>
        <w:t>индивидуальными</w:t>
      </w:r>
      <w:r>
        <w:rPr>
          <w:color w:val="000009"/>
          <w:spacing w:val="-10"/>
          <w:sz w:val="28"/>
        </w:rPr>
        <w:t xml:space="preserve"> </w:t>
      </w:r>
      <w:r>
        <w:rPr>
          <w:color w:val="000009"/>
          <w:sz w:val="28"/>
        </w:rPr>
        <w:t>коммуникативными</w:t>
      </w:r>
      <w:r>
        <w:rPr>
          <w:color w:val="000009"/>
          <w:spacing w:val="-4"/>
          <w:sz w:val="28"/>
        </w:rPr>
        <w:t xml:space="preserve"> </w:t>
      </w:r>
      <w:r>
        <w:rPr>
          <w:color w:val="000009"/>
          <w:sz w:val="28"/>
        </w:rPr>
        <w:t>тетрадями, карточками, таблицами с графическими изображениями</w:t>
      </w:r>
    </w:p>
    <w:p w:rsidR="007A02BC" w:rsidRDefault="002C513F">
      <w:pPr>
        <w:pStyle w:val="a3"/>
        <w:spacing w:line="360" w:lineRule="auto"/>
        <w:ind w:left="2587" w:right="1688"/>
        <w:jc w:val="left"/>
      </w:pPr>
      <w:r>
        <w:rPr>
          <w:color w:val="000009"/>
        </w:rPr>
        <w:t>объектов и</w:t>
      </w:r>
      <w:r w:rsidR="007C0B71">
        <w:rPr>
          <w:color w:val="000009"/>
        </w:rPr>
        <w:t xml:space="preserve"> </w:t>
      </w:r>
      <w:r>
        <w:rPr>
          <w:color w:val="000009"/>
        </w:rPr>
        <w:t>действий путем указания на изображение или передачи</w:t>
      </w:r>
      <w:r>
        <w:rPr>
          <w:color w:val="000009"/>
          <w:spacing w:val="-6"/>
        </w:rPr>
        <w:t xml:space="preserve"> </w:t>
      </w:r>
      <w:r>
        <w:rPr>
          <w:color w:val="000009"/>
        </w:rPr>
        <w:t>карточки</w:t>
      </w:r>
      <w:r>
        <w:rPr>
          <w:color w:val="000009"/>
          <w:spacing w:val="-3"/>
        </w:rPr>
        <w:t xml:space="preserve"> </w:t>
      </w:r>
      <w:r>
        <w:rPr>
          <w:color w:val="000009"/>
        </w:rPr>
        <w:t>с</w:t>
      </w:r>
      <w:r>
        <w:rPr>
          <w:color w:val="000009"/>
          <w:spacing w:val="-5"/>
        </w:rPr>
        <w:t xml:space="preserve"> </w:t>
      </w:r>
      <w:r>
        <w:rPr>
          <w:color w:val="000009"/>
        </w:rPr>
        <w:t>изображением,</w:t>
      </w:r>
      <w:r>
        <w:rPr>
          <w:color w:val="000009"/>
          <w:spacing w:val="-9"/>
        </w:rPr>
        <w:t xml:space="preserve"> </w:t>
      </w:r>
      <w:r>
        <w:rPr>
          <w:color w:val="000009"/>
        </w:rPr>
        <w:t>либо</w:t>
      </w:r>
      <w:r>
        <w:rPr>
          <w:color w:val="000009"/>
          <w:spacing w:val="-6"/>
        </w:rPr>
        <w:t xml:space="preserve"> </w:t>
      </w:r>
      <w:r>
        <w:rPr>
          <w:color w:val="000009"/>
        </w:rPr>
        <w:t>другим</w:t>
      </w:r>
      <w:r>
        <w:rPr>
          <w:color w:val="000009"/>
          <w:spacing w:val="21"/>
        </w:rPr>
        <w:t xml:space="preserve"> </w:t>
      </w:r>
      <w:r>
        <w:rPr>
          <w:color w:val="000009"/>
        </w:rPr>
        <w:t xml:space="preserve">доступным </w:t>
      </w:r>
      <w:r>
        <w:rPr>
          <w:color w:val="000009"/>
          <w:spacing w:val="-2"/>
        </w:rPr>
        <w:t>способом;</w:t>
      </w:r>
    </w:p>
    <w:p w:rsidR="007A02BC" w:rsidRDefault="002C513F">
      <w:pPr>
        <w:pStyle w:val="a4"/>
        <w:numPr>
          <w:ilvl w:val="1"/>
          <w:numId w:val="22"/>
        </w:numPr>
        <w:tabs>
          <w:tab w:val="left" w:pos="2587"/>
        </w:tabs>
        <w:spacing w:line="360" w:lineRule="auto"/>
        <w:ind w:right="3494"/>
        <w:rPr>
          <w:sz w:val="28"/>
        </w:rPr>
      </w:pPr>
      <w:r>
        <w:rPr>
          <w:color w:val="000009"/>
          <w:sz w:val="28"/>
        </w:rPr>
        <w:t>общение с помощью электронных средств коммуникаци</w:t>
      </w:r>
      <w:proofErr w:type="gramStart"/>
      <w:r>
        <w:rPr>
          <w:color w:val="000009"/>
          <w:sz w:val="28"/>
        </w:rPr>
        <w:t>и(</w:t>
      </w:r>
      <w:proofErr w:type="gramEnd"/>
      <w:r>
        <w:rPr>
          <w:color w:val="000009"/>
          <w:sz w:val="28"/>
        </w:rPr>
        <w:t>коммуникатор,</w:t>
      </w:r>
      <w:r>
        <w:rPr>
          <w:color w:val="000009"/>
          <w:spacing w:val="29"/>
          <w:sz w:val="28"/>
        </w:rPr>
        <w:t xml:space="preserve"> </w:t>
      </w:r>
      <w:r>
        <w:rPr>
          <w:color w:val="000009"/>
          <w:sz w:val="28"/>
        </w:rPr>
        <w:t xml:space="preserve">компьютерное </w:t>
      </w:r>
      <w:r>
        <w:rPr>
          <w:color w:val="000009"/>
          <w:spacing w:val="-2"/>
          <w:sz w:val="28"/>
        </w:rPr>
        <w:t>устройство).</w:t>
      </w:r>
    </w:p>
    <w:p w:rsidR="007A02BC" w:rsidRDefault="002C513F">
      <w:pPr>
        <w:pStyle w:val="a4"/>
        <w:numPr>
          <w:ilvl w:val="2"/>
          <w:numId w:val="25"/>
        </w:numPr>
        <w:tabs>
          <w:tab w:val="left" w:pos="2484"/>
        </w:tabs>
        <w:spacing w:line="360" w:lineRule="auto"/>
        <w:ind w:left="1519" w:right="1799" w:firstLine="705"/>
        <w:rPr>
          <w:i/>
          <w:color w:val="000009"/>
          <w:sz w:val="24"/>
        </w:rPr>
      </w:pPr>
      <w:r>
        <w:rPr>
          <w:i/>
          <w:color w:val="000009"/>
          <w:sz w:val="28"/>
        </w:rPr>
        <w:t>Глобальное</w:t>
      </w:r>
      <w:r>
        <w:rPr>
          <w:i/>
          <w:color w:val="000009"/>
          <w:spacing w:val="-18"/>
          <w:sz w:val="28"/>
        </w:rPr>
        <w:t xml:space="preserve"> </w:t>
      </w:r>
      <w:r>
        <w:rPr>
          <w:i/>
          <w:color w:val="000009"/>
          <w:sz w:val="28"/>
        </w:rPr>
        <w:t>чтение</w:t>
      </w:r>
      <w:r>
        <w:rPr>
          <w:i/>
          <w:color w:val="000009"/>
          <w:spacing w:val="-17"/>
          <w:sz w:val="28"/>
        </w:rPr>
        <w:t xml:space="preserve"> </w:t>
      </w:r>
      <w:r>
        <w:rPr>
          <w:i/>
          <w:color w:val="000009"/>
          <w:sz w:val="28"/>
        </w:rPr>
        <w:t>в</w:t>
      </w:r>
      <w:r>
        <w:rPr>
          <w:i/>
          <w:color w:val="000009"/>
          <w:spacing w:val="-18"/>
          <w:sz w:val="28"/>
        </w:rPr>
        <w:t xml:space="preserve"> </w:t>
      </w:r>
      <w:r>
        <w:rPr>
          <w:i/>
          <w:color w:val="000009"/>
          <w:sz w:val="28"/>
        </w:rPr>
        <w:t>доступных</w:t>
      </w:r>
      <w:r>
        <w:rPr>
          <w:i/>
          <w:color w:val="000009"/>
          <w:spacing w:val="-15"/>
          <w:sz w:val="28"/>
        </w:rPr>
        <w:t xml:space="preserve"> </w:t>
      </w:r>
      <w:r>
        <w:rPr>
          <w:i/>
          <w:color w:val="000009"/>
          <w:sz w:val="28"/>
        </w:rPr>
        <w:t>ребенку</w:t>
      </w:r>
      <w:r>
        <w:rPr>
          <w:i/>
          <w:color w:val="000009"/>
          <w:spacing w:val="-18"/>
          <w:sz w:val="28"/>
        </w:rPr>
        <w:t xml:space="preserve"> </w:t>
      </w:r>
      <w:r>
        <w:rPr>
          <w:i/>
          <w:color w:val="000009"/>
          <w:sz w:val="28"/>
        </w:rPr>
        <w:t>пределах,</w:t>
      </w:r>
      <w:r>
        <w:rPr>
          <w:i/>
          <w:color w:val="000009"/>
          <w:spacing w:val="-17"/>
          <w:sz w:val="28"/>
        </w:rPr>
        <w:t xml:space="preserve"> </w:t>
      </w:r>
      <w:r>
        <w:rPr>
          <w:i/>
          <w:color w:val="000009"/>
          <w:sz w:val="28"/>
        </w:rPr>
        <w:t>понимание смысла</w:t>
      </w:r>
      <w:r w:rsidR="007C0B71">
        <w:rPr>
          <w:i/>
          <w:color w:val="000009"/>
          <w:sz w:val="28"/>
        </w:rPr>
        <w:t xml:space="preserve"> </w:t>
      </w:r>
      <w:r>
        <w:rPr>
          <w:i/>
          <w:color w:val="000009"/>
          <w:sz w:val="28"/>
        </w:rPr>
        <w:t>узнаваемого слова.</w:t>
      </w:r>
    </w:p>
    <w:p w:rsidR="007A02BC" w:rsidRDefault="002C513F">
      <w:pPr>
        <w:pStyle w:val="a4"/>
        <w:numPr>
          <w:ilvl w:val="0"/>
          <w:numId w:val="22"/>
        </w:numPr>
        <w:tabs>
          <w:tab w:val="left" w:pos="2239"/>
        </w:tabs>
        <w:spacing w:line="355" w:lineRule="auto"/>
        <w:ind w:right="2264"/>
        <w:rPr>
          <w:sz w:val="28"/>
        </w:rPr>
      </w:pPr>
      <w:r>
        <w:rPr>
          <w:color w:val="000009"/>
          <w:sz w:val="28"/>
        </w:rPr>
        <w:t>Узнавание</w:t>
      </w:r>
      <w:r>
        <w:rPr>
          <w:color w:val="000009"/>
          <w:spacing w:val="-18"/>
          <w:sz w:val="28"/>
        </w:rPr>
        <w:t xml:space="preserve"> </w:t>
      </w:r>
      <w:r>
        <w:rPr>
          <w:color w:val="000009"/>
          <w:sz w:val="28"/>
        </w:rPr>
        <w:t>и</w:t>
      </w:r>
      <w:r>
        <w:rPr>
          <w:color w:val="000009"/>
          <w:spacing w:val="-17"/>
          <w:sz w:val="28"/>
        </w:rPr>
        <w:t xml:space="preserve"> </w:t>
      </w:r>
      <w:r>
        <w:rPr>
          <w:color w:val="000009"/>
          <w:sz w:val="28"/>
        </w:rPr>
        <w:t>различение</w:t>
      </w:r>
      <w:r>
        <w:rPr>
          <w:color w:val="000009"/>
          <w:spacing w:val="-18"/>
          <w:sz w:val="28"/>
        </w:rPr>
        <w:t xml:space="preserve"> </w:t>
      </w:r>
      <w:r>
        <w:rPr>
          <w:color w:val="000009"/>
          <w:sz w:val="28"/>
        </w:rPr>
        <w:t>напечатанных</w:t>
      </w:r>
      <w:r>
        <w:rPr>
          <w:color w:val="000009"/>
          <w:spacing w:val="-17"/>
          <w:sz w:val="28"/>
        </w:rPr>
        <w:t xml:space="preserve"> </w:t>
      </w:r>
      <w:r>
        <w:rPr>
          <w:color w:val="000009"/>
          <w:sz w:val="28"/>
        </w:rPr>
        <w:t>слов,</w:t>
      </w:r>
      <w:r>
        <w:rPr>
          <w:color w:val="000009"/>
          <w:spacing w:val="-18"/>
          <w:sz w:val="28"/>
        </w:rPr>
        <w:t xml:space="preserve"> </w:t>
      </w:r>
      <w:r>
        <w:rPr>
          <w:color w:val="000009"/>
          <w:sz w:val="28"/>
        </w:rPr>
        <w:t>обозначающих имена</w:t>
      </w:r>
      <w:r w:rsidR="007C0B71">
        <w:rPr>
          <w:color w:val="000009"/>
          <w:sz w:val="28"/>
        </w:rPr>
        <w:t xml:space="preserve"> </w:t>
      </w:r>
      <w:r>
        <w:rPr>
          <w:color w:val="000009"/>
          <w:sz w:val="28"/>
        </w:rPr>
        <w:t>людей, названия</w:t>
      </w:r>
      <w:r>
        <w:rPr>
          <w:color w:val="000009"/>
          <w:spacing w:val="40"/>
          <w:sz w:val="28"/>
        </w:rPr>
        <w:t xml:space="preserve"> </w:t>
      </w:r>
      <w:r>
        <w:rPr>
          <w:color w:val="000009"/>
          <w:sz w:val="28"/>
        </w:rPr>
        <w:t xml:space="preserve">хорошо известных предметов и </w:t>
      </w:r>
      <w:r>
        <w:rPr>
          <w:color w:val="000009"/>
          <w:spacing w:val="-2"/>
          <w:sz w:val="28"/>
        </w:rPr>
        <w:t>действий.</w:t>
      </w:r>
    </w:p>
    <w:p w:rsidR="007A02BC" w:rsidRDefault="002C513F">
      <w:pPr>
        <w:pStyle w:val="a4"/>
        <w:numPr>
          <w:ilvl w:val="0"/>
          <w:numId w:val="22"/>
        </w:numPr>
        <w:tabs>
          <w:tab w:val="left" w:pos="2239"/>
        </w:tabs>
        <w:spacing w:line="242" w:lineRule="auto"/>
        <w:ind w:right="2867"/>
        <w:rPr>
          <w:sz w:val="28"/>
        </w:rPr>
      </w:pPr>
      <w:r>
        <w:rPr>
          <w:color w:val="000009"/>
          <w:spacing w:val="-2"/>
          <w:sz w:val="28"/>
        </w:rPr>
        <w:t>Использование</w:t>
      </w:r>
      <w:r>
        <w:rPr>
          <w:color w:val="000009"/>
          <w:spacing w:val="-7"/>
          <w:sz w:val="28"/>
        </w:rPr>
        <w:t xml:space="preserve"> </w:t>
      </w:r>
      <w:r>
        <w:rPr>
          <w:color w:val="000009"/>
          <w:spacing w:val="-2"/>
          <w:sz w:val="28"/>
        </w:rPr>
        <w:t>карточек</w:t>
      </w:r>
      <w:r>
        <w:rPr>
          <w:color w:val="000009"/>
          <w:spacing w:val="-5"/>
          <w:sz w:val="28"/>
        </w:rPr>
        <w:t xml:space="preserve"> </w:t>
      </w:r>
      <w:r>
        <w:rPr>
          <w:color w:val="000009"/>
          <w:spacing w:val="-2"/>
          <w:sz w:val="28"/>
        </w:rPr>
        <w:t>с</w:t>
      </w:r>
      <w:r>
        <w:rPr>
          <w:color w:val="000009"/>
          <w:spacing w:val="-11"/>
          <w:sz w:val="28"/>
        </w:rPr>
        <w:t xml:space="preserve"> </w:t>
      </w:r>
      <w:r>
        <w:rPr>
          <w:color w:val="000009"/>
          <w:spacing w:val="-2"/>
          <w:sz w:val="28"/>
        </w:rPr>
        <w:t>напечатанными</w:t>
      </w:r>
      <w:r>
        <w:rPr>
          <w:color w:val="000009"/>
          <w:spacing w:val="-3"/>
          <w:sz w:val="28"/>
        </w:rPr>
        <w:t xml:space="preserve"> </w:t>
      </w:r>
      <w:r>
        <w:rPr>
          <w:color w:val="000009"/>
          <w:spacing w:val="-2"/>
          <w:sz w:val="28"/>
        </w:rPr>
        <w:t>словами</w:t>
      </w:r>
      <w:r>
        <w:rPr>
          <w:color w:val="000009"/>
          <w:spacing w:val="-7"/>
          <w:sz w:val="28"/>
        </w:rPr>
        <w:t xml:space="preserve"> </w:t>
      </w:r>
      <w:r>
        <w:rPr>
          <w:color w:val="000009"/>
          <w:spacing w:val="-2"/>
          <w:sz w:val="28"/>
        </w:rPr>
        <w:t>как средства</w:t>
      </w:r>
      <w:r w:rsidR="007C0B71">
        <w:rPr>
          <w:color w:val="000009"/>
          <w:spacing w:val="-2"/>
          <w:sz w:val="28"/>
        </w:rPr>
        <w:t xml:space="preserve"> </w:t>
      </w:r>
      <w:r>
        <w:rPr>
          <w:color w:val="000009"/>
          <w:spacing w:val="-2"/>
          <w:sz w:val="28"/>
        </w:rPr>
        <w:t>коммуникации.</w:t>
      </w:r>
    </w:p>
    <w:p w:rsidR="007A02BC" w:rsidRDefault="007A02BC">
      <w:pPr>
        <w:pStyle w:val="a3"/>
        <w:spacing w:before="13"/>
        <w:ind w:left="0"/>
        <w:jc w:val="left"/>
      </w:pPr>
    </w:p>
    <w:p w:rsidR="007A02BC" w:rsidRDefault="002C513F">
      <w:pPr>
        <w:pStyle w:val="a4"/>
        <w:numPr>
          <w:ilvl w:val="2"/>
          <w:numId w:val="25"/>
        </w:numPr>
        <w:tabs>
          <w:tab w:val="left" w:pos="2484"/>
        </w:tabs>
        <w:spacing w:before="1" w:line="357" w:lineRule="auto"/>
        <w:ind w:left="1519" w:right="2278" w:firstLine="705"/>
        <w:rPr>
          <w:color w:val="000009"/>
          <w:sz w:val="24"/>
        </w:rPr>
      </w:pPr>
      <w:r>
        <w:rPr>
          <w:i/>
          <w:color w:val="000009"/>
          <w:sz w:val="28"/>
        </w:rPr>
        <w:t>Развитие</w:t>
      </w:r>
      <w:r>
        <w:rPr>
          <w:i/>
          <w:color w:val="000009"/>
          <w:spacing w:val="-18"/>
          <w:sz w:val="28"/>
        </w:rPr>
        <w:t xml:space="preserve"> </w:t>
      </w:r>
      <w:r>
        <w:rPr>
          <w:i/>
          <w:color w:val="000009"/>
          <w:sz w:val="28"/>
        </w:rPr>
        <w:t>предпосылок</w:t>
      </w:r>
      <w:r>
        <w:rPr>
          <w:i/>
          <w:color w:val="000009"/>
          <w:spacing w:val="-15"/>
          <w:sz w:val="28"/>
        </w:rPr>
        <w:t xml:space="preserve"> </w:t>
      </w:r>
      <w:r>
        <w:rPr>
          <w:i/>
          <w:color w:val="000009"/>
          <w:sz w:val="28"/>
        </w:rPr>
        <w:t>к</w:t>
      </w:r>
      <w:r>
        <w:rPr>
          <w:i/>
          <w:color w:val="000009"/>
          <w:spacing w:val="-18"/>
          <w:sz w:val="28"/>
        </w:rPr>
        <w:t xml:space="preserve"> </w:t>
      </w:r>
      <w:r>
        <w:rPr>
          <w:i/>
          <w:color w:val="000009"/>
          <w:sz w:val="28"/>
        </w:rPr>
        <w:t>осмысленному</w:t>
      </w:r>
      <w:r>
        <w:rPr>
          <w:i/>
          <w:color w:val="000009"/>
          <w:spacing w:val="-17"/>
          <w:sz w:val="28"/>
        </w:rPr>
        <w:t xml:space="preserve"> </w:t>
      </w:r>
      <w:r>
        <w:rPr>
          <w:i/>
          <w:color w:val="000009"/>
          <w:sz w:val="28"/>
        </w:rPr>
        <w:t>чтению</w:t>
      </w:r>
      <w:r>
        <w:rPr>
          <w:i/>
          <w:color w:val="000009"/>
          <w:spacing w:val="-18"/>
          <w:sz w:val="28"/>
        </w:rPr>
        <w:t xml:space="preserve"> </w:t>
      </w:r>
      <w:r>
        <w:rPr>
          <w:i/>
          <w:color w:val="000009"/>
          <w:sz w:val="28"/>
        </w:rPr>
        <w:t>и</w:t>
      </w:r>
      <w:r>
        <w:rPr>
          <w:i/>
          <w:color w:val="000009"/>
          <w:spacing w:val="-17"/>
          <w:sz w:val="28"/>
        </w:rPr>
        <w:t xml:space="preserve"> </w:t>
      </w:r>
      <w:r>
        <w:rPr>
          <w:i/>
          <w:color w:val="000009"/>
          <w:sz w:val="28"/>
        </w:rPr>
        <w:t>письму, обучение</w:t>
      </w:r>
      <w:r w:rsidR="007C0B71">
        <w:rPr>
          <w:i/>
          <w:color w:val="000009"/>
          <w:sz w:val="28"/>
        </w:rPr>
        <w:t xml:space="preserve"> </w:t>
      </w:r>
      <w:r>
        <w:rPr>
          <w:i/>
          <w:color w:val="000009"/>
          <w:sz w:val="28"/>
        </w:rPr>
        <w:t>чтению и</w:t>
      </w:r>
      <w:r>
        <w:rPr>
          <w:i/>
          <w:color w:val="000009"/>
          <w:spacing w:val="40"/>
          <w:sz w:val="28"/>
        </w:rPr>
        <w:t xml:space="preserve"> </w:t>
      </w:r>
      <w:r>
        <w:rPr>
          <w:i/>
          <w:color w:val="000009"/>
          <w:sz w:val="28"/>
        </w:rPr>
        <w:t>письму</w:t>
      </w:r>
      <w:r>
        <w:rPr>
          <w:color w:val="000009"/>
          <w:sz w:val="28"/>
        </w:rPr>
        <w:t>.</w:t>
      </w:r>
    </w:p>
    <w:p w:rsidR="007A02BC" w:rsidRDefault="002C513F">
      <w:pPr>
        <w:pStyle w:val="a4"/>
        <w:numPr>
          <w:ilvl w:val="0"/>
          <w:numId w:val="22"/>
        </w:numPr>
        <w:tabs>
          <w:tab w:val="left" w:pos="2239"/>
        </w:tabs>
        <w:ind w:hanging="362"/>
        <w:jc w:val="both"/>
        <w:rPr>
          <w:sz w:val="28"/>
        </w:rPr>
      </w:pPr>
      <w:r>
        <w:rPr>
          <w:color w:val="000009"/>
          <w:spacing w:val="-2"/>
          <w:sz w:val="28"/>
        </w:rPr>
        <w:t>Узнавание</w:t>
      </w:r>
      <w:r>
        <w:rPr>
          <w:color w:val="000009"/>
          <w:spacing w:val="-5"/>
          <w:sz w:val="28"/>
        </w:rPr>
        <w:t xml:space="preserve"> </w:t>
      </w:r>
      <w:r>
        <w:rPr>
          <w:color w:val="000009"/>
          <w:spacing w:val="-2"/>
          <w:sz w:val="28"/>
        </w:rPr>
        <w:t>и</w:t>
      </w:r>
      <w:r>
        <w:rPr>
          <w:color w:val="000009"/>
          <w:spacing w:val="-5"/>
          <w:sz w:val="28"/>
        </w:rPr>
        <w:t xml:space="preserve"> </w:t>
      </w:r>
      <w:r>
        <w:rPr>
          <w:color w:val="000009"/>
          <w:spacing w:val="-2"/>
          <w:sz w:val="28"/>
        </w:rPr>
        <w:t>различение</w:t>
      </w:r>
      <w:r>
        <w:rPr>
          <w:color w:val="000009"/>
          <w:spacing w:val="-6"/>
          <w:sz w:val="28"/>
        </w:rPr>
        <w:t xml:space="preserve"> </w:t>
      </w:r>
      <w:r>
        <w:rPr>
          <w:color w:val="000009"/>
          <w:spacing w:val="-2"/>
          <w:sz w:val="28"/>
        </w:rPr>
        <w:t>образов</w:t>
      </w:r>
      <w:r>
        <w:rPr>
          <w:color w:val="000009"/>
          <w:spacing w:val="-8"/>
          <w:sz w:val="28"/>
        </w:rPr>
        <w:t xml:space="preserve"> </w:t>
      </w:r>
      <w:r>
        <w:rPr>
          <w:color w:val="000009"/>
          <w:spacing w:val="-2"/>
          <w:sz w:val="28"/>
        </w:rPr>
        <w:t>графем</w:t>
      </w:r>
      <w:r>
        <w:rPr>
          <w:color w:val="000009"/>
          <w:spacing w:val="-8"/>
          <w:sz w:val="28"/>
        </w:rPr>
        <w:t xml:space="preserve"> </w:t>
      </w:r>
      <w:r>
        <w:rPr>
          <w:color w:val="000009"/>
          <w:spacing w:val="-2"/>
          <w:sz w:val="28"/>
        </w:rPr>
        <w:t>(букв).</w:t>
      </w:r>
    </w:p>
    <w:p w:rsidR="007A02BC" w:rsidRDefault="007A02BC">
      <w:pPr>
        <w:pStyle w:val="a3"/>
        <w:spacing w:before="21"/>
        <w:ind w:left="0"/>
        <w:jc w:val="left"/>
      </w:pPr>
    </w:p>
    <w:p w:rsidR="007A02BC" w:rsidRDefault="002C513F">
      <w:pPr>
        <w:pStyle w:val="a4"/>
        <w:numPr>
          <w:ilvl w:val="0"/>
          <w:numId w:val="22"/>
        </w:numPr>
        <w:tabs>
          <w:tab w:val="left" w:pos="2239"/>
        </w:tabs>
        <w:ind w:hanging="362"/>
        <w:jc w:val="both"/>
        <w:rPr>
          <w:sz w:val="28"/>
        </w:rPr>
      </w:pPr>
      <w:r>
        <w:rPr>
          <w:color w:val="000009"/>
          <w:spacing w:val="-2"/>
          <w:sz w:val="28"/>
        </w:rPr>
        <w:t>Копирование с</w:t>
      </w:r>
      <w:r>
        <w:rPr>
          <w:color w:val="000009"/>
          <w:spacing w:val="-6"/>
          <w:sz w:val="28"/>
        </w:rPr>
        <w:t xml:space="preserve"> </w:t>
      </w:r>
      <w:r>
        <w:rPr>
          <w:color w:val="000009"/>
          <w:spacing w:val="-2"/>
          <w:sz w:val="28"/>
        </w:rPr>
        <w:t>образца</w:t>
      </w:r>
      <w:r>
        <w:rPr>
          <w:color w:val="000009"/>
          <w:spacing w:val="-6"/>
          <w:sz w:val="28"/>
        </w:rPr>
        <w:t xml:space="preserve"> </w:t>
      </w:r>
      <w:r>
        <w:rPr>
          <w:color w:val="000009"/>
          <w:spacing w:val="-2"/>
          <w:sz w:val="28"/>
        </w:rPr>
        <w:t>отдельных</w:t>
      </w:r>
      <w:r>
        <w:rPr>
          <w:color w:val="000009"/>
          <w:spacing w:val="-4"/>
          <w:sz w:val="28"/>
        </w:rPr>
        <w:t xml:space="preserve"> </w:t>
      </w:r>
      <w:r>
        <w:rPr>
          <w:color w:val="000009"/>
          <w:spacing w:val="-2"/>
          <w:sz w:val="28"/>
        </w:rPr>
        <w:t>букв,</w:t>
      </w:r>
      <w:r>
        <w:rPr>
          <w:color w:val="000009"/>
          <w:spacing w:val="-7"/>
          <w:sz w:val="28"/>
        </w:rPr>
        <w:t xml:space="preserve"> </w:t>
      </w:r>
      <w:r>
        <w:rPr>
          <w:color w:val="000009"/>
          <w:spacing w:val="-2"/>
          <w:sz w:val="28"/>
        </w:rPr>
        <w:t>слогов,</w:t>
      </w:r>
      <w:r>
        <w:rPr>
          <w:color w:val="000009"/>
          <w:spacing w:val="-7"/>
          <w:sz w:val="28"/>
        </w:rPr>
        <w:t xml:space="preserve"> </w:t>
      </w:r>
      <w:r>
        <w:rPr>
          <w:color w:val="000009"/>
          <w:spacing w:val="-2"/>
          <w:sz w:val="28"/>
        </w:rPr>
        <w:t>слов.</w:t>
      </w:r>
    </w:p>
    <w:p w:rsidR="007A02BC" w:rsidRDefault="007A02BC">
      <w:pPr>
        <w:pStyle w:val="a3"/>
        <w:spacing w:before="24"/>
        <w:ind w:left="0"/>
        <w:jc w:val="left"/>
      </w:pPr>
    </w:p>
    <w:p w:rsidR="007A02BC" w:rsidRDefault="002C513F">
      <w:pPr>
        <w:pStyle w:val="a4"/>
        <w:numPr>
          <w:ilvl w:val="0"/>
          <w:numId w:val="22"/>
        </w:numPr>
        <w:tabs>
          <w:tab w:val="left" w:pos="2239"/>
        </w:tabs>
        <w:ind w:hanging="362"/>
        <w:jc w:val="both"/>
        <w:rPr>
          <w:sz w:val="28"/>
        </w:rPr>
      </w:pPr>
      <w:r>
        <w:rPr>
          <w:color w:val="000009"/>
          <w:sz w:val="28"/>
        </w:rPr>
        <w:t>Начальные</w:t>
      </w:r>
      <w:r>
        <w:rPr>
          <w:color w:val="000009"/>
          <w:spacing w:val="-13"/>
          <w:sz w:val="28"/>
        </w:rPr>
        <w:t xml:space="preserve"> </w:t>
      </w:r>
      <w:r>
        <w:rPr>
          <w:color w:val="000009"/>
          <w:sz w:val="28"/>
        </w:rPr>
        <w:t>навыки</w:t>
      </w:r>
      <w:r>
        <w:rPr>
          <w:color w:val="000009"/>
          <w:spacing w:val="-15"/>
          <w:sz w:val="28"/>
        </w:rPr>
        <w:t xml:space="preserve"> </w:t>
      </w:r>
      <w:r>
        <w:rPr>
          <w:color w:val="000009"/>
          <w:sz w:val="28"/>
        </w:rPr>
        <w:t>чтения</w:t>
      </w:r>
      <w:r>
        <w:rPr>
          <w:color w:val="000009"/>
          <w:spacing w:val="-13"/>
          <w:sz w:val="28"/>
        </w:rPr>
        <w:t xml:space="preserve"> </w:t>
      </w:r>
      <w:r>
        <w:rPr>
          <w:color w:val="000009"/>
          <w:sz w:val="28"/>
        </w:rPr>
        <w:t>и</w:t>
      </w:r>
      <w:r>
        <w:rPr>
          <w:color w:val="000009"/>
          <w:spacing w:val="-11"/>
          <w:sz w:val="28"/>
        </w:rPr>
        <w:t xml:space="preserve"> </w:t>
      </w:r>
      <w:r>
        <w:rPr>
          <w:color w:val="000009"/>
          <w:spacing w:val="-2"/>
          <w:sz w:val="28"/>
        </w:rPr>
        <w:t>письма.</w:t>
      </w:r>
    </w:p>
    <w:p w:rsidR="007A02BC" w:rsidRDefault="002C513F">
      <w:pPr>
        <w:pStyle w:val="Heading3"/>
        <w:numPr>
          <w:ilvl w:val="0"/>
          <w:numId w:val="24"/>
        </w:numPr>
        <w:tabs>
          <w:tab w:val="left" w:pos="2833"/>
        </w:tabs>
        <w:spacing w:before="107"/>
        <w:ind w:left="2833" w:hanging="606"/>
        <w:jc w:val="both"/>
      </w:pPr>
      <w:r>
        <w:rPr>
          <w:spacing w:val="-2"/>
        </w:rPr>
        <w:lastRenderedPageBreak/>
        <w:t>Математика.</w:t>
      </w:r>
    </w:p>
    <w:p w:rsidR="007A02BC" w:rsidRDefault="002C513F">
      <w:pPr>
        <w:spacing w:before="2" w:line="319" w:lineRule="exact"/>
        <w:ind w:left="2647"/>
        <w:jc w:val="both"/>
        <w:rPr>
          <w:b/>
          <w:sz w:val="28"/>
        </w:rPr>
      </w:pPr>
      <w:r>
        <w:rPr>
          <w:b/>
          <w:color w:val="000009"/>
          <w:spacing w:val="-2"/>
          <w:sz w:val="28"/>
        </w:rPr>
        <w:t>Математические</w:t>
      </w:r>
      <w:r>
        <w:rPr>
          <w:b/>
          <w:color w:val="000009"/>
          <w:spacing w:val="-12"/>
          <w:sz w:val="28"/>
        </w:rPr>
        <w:t xml:space="preserve"> </w:t>
      </w:r>
      <w:r>
        <w:rPr>
          <w:b/>
          <w:color w:val="000009"/>
          <w:spacing w:val="-2"/>
          <w:sz w:val="28"/>
        </w:rPr>
        <w:t>представления</w:t>
      </w:r>
    </w:p>
    <w:p w:rsidR="007A02BC" w:rsidRDefault="002C513F">
      <w:pPr>
        <w:pStyle w:val="a4"/>
        <w:numPr>
          <w:ilvl w:val="1"/>
          <w:numId w:val="24"/>
        </w:numPr>
        <w:tabs>
          <w:tab w:val="left" w:pos="3192"/>
        </w:tabs>
        <w:spacing w:line="357" w:lineRule="auto"/>
        <w:ind w:left="1519" w:right="1720" w:firstLine="1413"/>
        <w:jc w:val="both"/>
        <w:rPr>
          <w:i/>
          <w:color w:val="000009"/>
          <w:sz w:val="24"/>
        </w:rPr>
      </w:pPr>
      <w:r>
        <w:rPr>
          <w:i/>
          <w:color w:val="000009"/>
          <w:sz w:val="28"/>
        </w:rPr>
        <w:t>Элементарные математические представления о форме, величине; количественные (</w:t>
      </w:r>
      <w:proofErr w:type="spellStart"/>
      <w:r>
        <w:rPr>
          <w:i/>
          <w:color w:val="000009"/>
          <w:sz w:val="28"/>
        </w:rPr>
        <w:t>дочисловые</w:t>
      </w:r>
      <w:proofErr w:type="spellEnd"/>
      <w:r>
        <w:rPr>
          <w:i/>
          <w:color w:val="000009"/>
          <w:sz w:val="28"/>
        </w:rPr>
        <w:t xml:space="preserve">), пространственные, </w:t>
      </w:r>
      <w:r>
        <w:rPr>
          <w:i/>
          <w:color w:val="000009"/>
          <w:spacing w:val="-2"/>
          <w:sz w:val="28"/>
        </w:rPr>
        <w:t>временные</w:t>
      </w:r>
      <w:r w:rsidR="007C0B71">
        <w:rPr>
          <w:i/>
          <w:color w:val="000009"/>
          <w:spacing w:val="-2"/>
          <w:sz w:val="28"/>
        </w:rPr>
        <w:t xml:space="preserve"> </w:t>
      </w:r>
      <w:r>
        <w:rPr>
          <w:i/>
          <w:color w:val="000009"/>
          <w:spacing w:val="-2"/>
          <w:sz w:val="28"/>
        </w:rPr>
        <w:t>представления</w:t>
      </w:r>
    </w:p>
    <w:p w:rsidR="007A02BC" w:rsidRDefault="002C513F">
      <w:pPr>
        <w:pStyle w:val="a4"/>
        <w:numPr>
          <w:ilvl w:val="0"/>
          <w:numId w:val="22"/>
        </w:numPr>
        <w:tabs>
          <w:tab w:val="left" w:pos="2239"/>
          <w:tab w:val="left" w:pos="3385"/>
          <w:tab w:val="left" w:pos="4784"/>
          <w:tab w:val="left" w:pos="5156"/>
          <w:tab w:val="left" w:pos="6704"/>
          <w:tab w:val="left" w:pos="8094"/>
          <w:tab w:val="left" w:pos="8606"/>
        </w:tabs>
        <w:spacing w:line="242" w:lineRule="auto"/>
        <w:ind w:right="2184"/>
        <w:rPr>
          <w:sz w:val="28"/>
        </w:rPr>
      </w:pPr>
      <w:r>
        <w:rPr>
          <w:color w:val="000009"/>
          <w:spacing w:val="-2"/>
          <w:sz w:val="28"/>
        </w:rPr>
        <w:t>Умение</w:t>
      </w:r>
      <w:r>
        <w:rPr>
          <w:color w:val="000009"/>
          <w:sz w:val="28"/>
        </w:rPr>
        <w:tab/>
      </w:r>
      <w:r>
        <w:rPr>
          <w:color w:val="000009"/>
          <w:spacing w:val="-2"/>
          <w:sz w:val="28"/>
        </w:rPr>
        <w:t>различать</w:t>
      </w:r>
      <w:r>
        <w:rPr>
          <w:color w:val="000009"/>
          <w:sz w:val="28"/>
        </w:rPr>
        <w:tab/>
      </w:r>
      <w:r>
        <w:rPr>
          <w:color w:val="000009"/>
          <w:spacing w:val="-10"/>
          <w:sz w:val="28"/>
        </w:rPr>
        <w:t>и</w:t>
      </w:r>
      <w:r>
        <w:rPr>
          <w:color w:val="000009"/>
          <w:sz w:val="28"/>
        </w:rPr>
        <w:tab/>
      </w:r>
      <w:r>
        <w:rPr>
          <w:color w:val="000009"/>
          <w:spacing w:val="-2"/>
          <w:sz w:val="28"/>
        </w:rPr>
        <w:t>сравнивать</w:t>
      </w:r>
      <w:r>
        <w:rPr>
          <w:color w:val="000009"/>
          <w:sz w:val="28"/>
        </w:rPr>
        <w:tab/>
      </w:r>
      <w:r>
        <w:rPr>
          <w:color w:val="000009"/>
          <w:spacing w:val="-2"/>
          <w:sz w:val="28"/>
        </w:rPr>
        <w:t>предметы</w:t>
      </w:r>
      <w:r>
        <w:rPr>
          <w:color w:val="000009"/>
          <w:sz w:val="28"/>
        </w:rPr>
        <w:tab/>
      </w:r>
      <w:r>
        <w:rPr>
          <w:color w:val="000009"/>
          <w:spacing w:val="-6"/>
          <w:sz w:val="28"/>
        </w:rPr>
        <w:t>по</w:t>
      </w:r>
      <w:r>
        <w:rPr>
          <w:color w:val="000009"/>
          <w:sz w:val="28"/>
        </w:rPr>
        <w:tab/>
      </w:r>
      <w:r>
        <w:rPr>
          <w:color w:val="000009"/>
          <w:spacing w:val="-2"/>
          <w:sz w:val="28"/>
        </w:rPr>
        <w:t>форме, величине,</w:t>
      </w:r>
      <w:r w:rsidR="007C0B71">
        <w:rPr>
          <w:color w:val="000009"/>
          <w:spacing w:val="-2"/>
          <w:sz w:val="28"/>
        </w:rPr>
        <w:t xml:space="preserve"> </w:t>
      </w:r>
      <w:r>
        <w:rPr>
          <w:color w:val="000009"/>
          <w:spacing w:val="-2"/>
          <w:sz w:val="28"/>
        </w:rPr>
        <w:t>удаленности.</w:t>
      </w:r>
    </w:p>
    <w:p w:rsidR="007A02BC" w:rsidRDefault="002C513F">
      <w:pPr>
        <w:pStyle w:val="a4"/>
        <w:numPr>
          <w:ilvl w:val="0"/>
          <w:numId w:val="22"/>
        </w:numPr>
        <w:tabs>
          <w:tab w:val="left" w:pos="2239"/>
        </w:tabs>
        <w:spacing w:line="317" w:lineRule="exact"/>
        <w:ind w:hanging="362"/>
        <w:rPr>
          <w:sz w:val="28"/>
        </w:rPr>
      </w:pPr>
      <w:r>
        <w:rPr>
          <w:color w:val="000009"/>
          <w:spacing w:val="-2"/>
          <w:sz w:val="28"/>
        </w:rPr>
        <w:t>Умение</w:t>
      </w:r>
      <w:r>
        <w:rPr>
          <w:color w:val="000009"/>
          <w:spacing w:val="-8"/>
          <w:sz w:val="28"/>
        </w:rPr>
        <w:t xml:space="preserve"> </w:t>
      </w:r>
      <w:r>
        <w:rPr>
          <w:color w:val="000009"/>
          <w:spacing w:val="-2"/>
          <w:sz w:val="28"/>
        </w:rPr>
        <w:t>ориентироваться</w:t>
      </w:r>
      <w:r>
        <w:rPr>
          <w:color w:val="000009"/>
          <w:spacing w:val="1"/>
          <w:sz w:val="28"/>
        </w:rPr>
        <w:t xml:space="preserve"> </w:t>
      </w:r>
      <w:r>
        <w:rPr>
          <w:color w:val="000009"/>
          <w:spacing w:val="-2"/>
          <w:sz w:val="28"/>
        </w:rPr>
        <w:t>в</w:t>
      </w:r>
      <w:r>
        <w:rPr>
          <w:color w:val="000009"/>
          <w:spacing w:val="-8"/>
          <w:sz w:val="28"/>
        </w:rPr>
        <w:t xml:space="preserve"> </w:t>
      </w:r>
      <w:r>
        <w:rPr>
          <w:color w:val="000009"/>
          <w:spacing w:val="-2"/>
          <w:sz w:val="28"/>
        </w:rPr>
        <w:t>схеме</w:t>
      </w:r>
      <w:r>
        <w:rPr>
          <w:color w:val="000009"/>
          <w:spacing w:val="-3"/>
          <w:sz w:val="28"/>
        </w:rPr>
        <w:t xml:space="preserve"> </w:t>
      </w:r>
      <w:r>
        <w:rPr>
          <w:color w:val="000009"/>
          <w:spacing w:val="-2"/>
          <w:sz w:val="28"/>
        </w:rPr>
        <w:t>тела,</w:t>
      </w:r>
      <w:r>
        <w:rPr>
          <w:color w:val="000009"/>
          <w:spacing w:val="-8"/>
          <w:sz w:val="28"/>
        </w:rPr>
        <w:t xml:space="preserve"> </w:t>
      </w:r>
      <w:r>
        <w:rPr>
          <w:color w:val="000009"/>
          <w:spacing w:val="-2"/>
          <w:sz w:val="28"/>
        </w:rPr>
        <w:t>в</w:t>
      </w:r>
      <w:r>
        <w:rPr>
          <w:color w:val="000009"/>
          <w:spacing w:val="-11"/>
          <w:sz w:val="28"/>
        </w:rPr>
        <w:t xml:space="preserve"> </w:t>
      </w:r>
      <w:r>
        <w:rPr>
          <w:color w:val="000009"/>
          <w:spacing w:val="-2"/>
          <w:sz w:val="28"/>
        </w:rPr>
        <w:t>пространстве,</w:t>
      </w:r>
      <w:r>
        <w:rPr>
          <w:color w:val="000009"/>
          <w:spacing w:val="-3"/>
          <w:sz w:val="28"/>
        </w:rPr>
        <w:t xml:space="preserve"> </w:t>
      </w:r>
      <w:r>
        <w:rPr>
          <w:color w:val="000009"/>
          <w:spacing w:val="-2"/>
          <w:sz w:val="28"/>
        </w:rPr>
        <w:t>на</w:t>
      </w:r>
      <w:r>
        <w:rPr>
          <w:color w:val="000009"/>
          <w:spacing w:val="-7"/>
          <w:sz w:val="28"/>
        </w:rPr>
        <w:t xml:space="preserve"> </w:t>
      </w:r>
      <w:r>
        <w:rPr>
          <w:color w:val="000009"/>
          <w:spacing w:val="-2"/>
          <w:sz w:val="28"/>
        </w:rPr>
        <w:t>плоскости.</w:t>
      </w:r>
    </w:p>
    <w:p w:rsidR="007A02BC" w:rsidRDefault="002C513F">
      <w:pPr>
        <w:pStyle w:val="a4"/>
        <w:numPr>
          <w:ilvl w:val="0"/>
          <w:numId w:val="22"/>
        </w:numPr>
        <w:tabs>
          <w:tab w:val="left" w:pos="2239"/>
        </w:tabs>
        <w:spacing w:before="71" w:line="322" w:lineRule="exact"/>
        <w:ind w:hanging="362"/>
        <w:jc w:val="both"/>
        <w:rPr>
          <w:sz w:val="28"/>
        </w:rPr>
      </w:pPr>
      <w:r>
        <w:rPr>
          <w:color w:val="000009"/>
          <w:spacing w:val="-2"/>
          <w:sz w:val="28"/>
        </w:rPr>
        <w:t>Умение</w:t>
      </w:r>
      <w:r>
        <w:rPr>
          <w:color w:val="000009"/>
          <w:spacing w:val="-14"/>
          <w:sz w:val="28"/>
        </w:rPr>
        <w:t xml:space="preserve"> </w:t>
      </w:r>
      <w:r>
        <w:rPr>
          <w:color w:val="000009"/>
          <w:spacing w:val="-2"/>
          <w:sz w:val="28"/>
        </w:rPr>
        <w:t>различать,</w:t>
      </w:r>
      <w:r>
        <w:rPr>
          <w:color w:val="000009"/>
          <w:spacing w:val="-13"/>
          <w:sz w:val="28"/>
        </w:rPr>
        <w:t xml:space="preserve"> </w:t>
      </w:r>
      <w:r>
        <w:rPr>
          <w:color w:val="000009"/>
          <w:spacing w:val="-2"/>
          <w:sz w:val="28"/>
        </w:rPr>
        <w:t>сравнивать</w:t>
      </w:r>
      <w:r>
        <w:rPr>
          <w:color w:val="000009"/>
          <w:spacing w:val="-15"/>
          <w:sz w:val="28"/>
        </w:rPr>
        <w:t xml:space="preserve"> </w:t>
      </w:r>
      <w:r>
        <w:rPr>
          <w:color w:val="000009"/>
          <w:spacing w:val="-2"/>
          <w:sz w:val="28"/>
        </w:rPr>
        <w:t>и</w:t>
      </w:r>
      <w:r>
        <w:rPr>
          <w:color w:val="000009"/>
          <w:spacing w:val="-14"/>
          <w:sz w:val="28"/>
        </w:rPr>
        <w:t xml:space="preserve"> </w:t>
      </w:r>
      <w:r>
        <w:rPr>
          <w:color w:val="000009"/>
          <w:spacing w:val="-2"/>
          <w:sz w:val="28"/>
        </w:rPr>
        <w:t>преобразовывать</w:t>
      </w:r>
      <w:r>
        <w:rPr>
          <w:color w:val="000009"/>
          <w:spacing w:val="-15"/>
          <w:sz w:val="28"/>
        </w:rPr>
        <w:t xml:space="preserve"> </w:t>
      </w:r>
      <w:r>
        <w:rPr>
          <w:color w:val="000009"/>
          <w:spacing w:val="-2"/>
          <w:sz w:val="28"/>
        </w:rPr>
        <w:t>множества.</w:t>
      </w:r>
    </w:p>
    <w:p w:rsidR="007A02BC" w:rsidRDefault="002C513F">
      <w:pPr>
        <w:pStyle w:val="a4"/>
        <w:numPr>
          <w:ilvl w:val="1"/>
          <w:numId w:val="24"/>
        </w:numPr>
        <w:tabs>
          <w:tab w:val="left" w:pos="3192"/>
        </w:tabs>
        <w:spacing w:line="360" w:lineRule="auto"/>
        <w:ind w:left="1519" w:right="1333" w:firstLine="1413"/>
        <w:jc w:val="both"/>
        <w:rPr>
          <w:i/>
          <w:color w:val="000009"/>
          <w:sz w:val="24"/>
        </w:rPr>
      </w:pPr>
      <w:r>
        <w:rPr>
          <w:i/>
          <w:color w:val="000009"/>
          <w:sz w:val="28"/>
        </w:rPr>
        <w:t>Представления о количестве, числе, знакомство с цифрами, составом числа в доступных ребенку пределах, счет, решение простых арифметических задач с</w:t>
      </w:r>
      <w:r>
        <w:rPr>
          <w:i/>
          <w:color w:val="000009"/>
          <w:spacing w:val="40"/>
          <w:sz w:val="28"/>
        </w:rPr>
        <w:t xml:space="preserve"> </w:t>
      </w:r>
      <w:r>
        <w:rPr>
          <w:i/>
          <w:color w:val="000009"/>
          <w:sz w:val="28"/>
        </w:rPr>
        <w:t>опорой на наглядность.</w:t>
      </w:r>
    </w:p>
    <w:p w:rsidR="007A02BC" w:rsidRDefault="002C513F">
      <w:pPr>
        <w:pStyle w:val="a4"/>
        <w:numPr>
          <w:ilvl w:val="0"/>
          <w:numId w:val="22"/>
        </w:numPr>
        <w:tabs>
          <w:tab w:val="left" w:pos="2239"/>
          <w:tab w:val="left" w:pos="3442"/>
          <w:tab w:val="left" w:pos="5057"/>
          <w:tab w:val="left" w:pos="6032"/>
          <w:tab w:val="left" w:pos="6440"/>
          <w:tab w:val="left" w:pos="8886"/>
        </w:tabs>
        <w:spacing w:before="1" w:line="355" w:lineRule="auto"/>
        <w:ind w:right="1221"/>
        <w:rPr>
          <w:sz w:val="28"/>
        </w:rPr>
      </w:pPr>
      <w:r>
        <w:rPr>
          <w:color w:val="000009"/>
          <w:spacing w:val="-2"/>
          <w:sz w:val="28"/>
        </w:rPr>
        <w:t>Умение</w:t>
      </w:r>
      <w:r>
        <w:rPr>
          <w:color w:val="000009"/>
          <w:sz w:val="28"/>
        </w:rPr>
        <w:tab/>
      </w:r>
      <w:r>
        <w:rPr>
          <w:color w:val="000009"/>
          <w:spacing w:val="-2"/>
          <w:sz w:val="28"/>
        </w:rPr>
        <w:t>соотносить</w:t>
      </w:r>
      <w:r>
        <w:rPr>
          <w:color w:val="000009"/>
          <w:sz w:val="28"/>
        </w:rPr>
        <w:tab/>
      </w:r>
      <w:r>
        <w:rPr>
          <w:color w:val="000009"/>
          <w:spacing w:val="-4"/>
          <w:sz w:val="28"/>
        </w:rPr>
        <w:t>число</w:t>
      </w:r>
      <w:r>
        <w:rPr>
          <w:color w:val="000009"/>
          <w:sz w:val="28"/>
        </w:rPr>
        <w:tab/>
      </w:r>
      <w:r>
        <w:rPr>
          <w:color w:val="000009"/>
          <w:spacing w:val="-10"/>
          <w:sz w:val="28"/>
        </w:rPr>
        <w:t>с</w:t>
      </w:r>
      <w:r>
        <w:rPr>
          <w:color w:val="000009"/>
          <w:sz w:val="28"/>
        </w:rPr>
        <w:tab/>
      </w:r>
      <w:r>
        <w:rPr>
          <w:color w:val="000009"/>
          <w:spacing w:val="-2"/>
          <w:sz w:val="28"/>
        </w:rPr>
        <w:t>соответствующим</w:t>
      </w:r>
      <w:r>
        <w:rPr>
          <w:color w:val="000009"/>
          <w:sz w:val="28"/>
        </w:rPr>
        <w:tab/>
      </w:r>
      <w:r>
        <w:rPr>
          <w:color w:val="000009"/>
          <w:spacing w:val="-2"/>
          <w:sz w:val="28"/>
        </w:rPr>
        <w:t xml:space="preserve">количеством </w:t>
      </w:r>
      <w:r>
        <w:rPr>
          <w:color w:val="000009"/>
          <w:sz w:val="28"/>
        </w:rPr>
        <w:t>предметов,</w:t>
      </w:r>
      <w:r w:rsidR="007C0B71">
        <w:rPr>
          <w:color w:val="000009"/>
          <w:sz w:val="28"/>
        </w:rPr>
        <w:t xml:space="preserve"> </w:t>
      </w:r>
      <w:r>
        <w:rPr>
          <w:color w:val="000009"/>
          <w:sz w:val="28"/>
        </w:rPr>
        <w:t>обозначать его цифрой.</w:t>
      </w:r>
    </w:p>
    <w:p w:rsidR="007A02BC" w:rsidRDefault="002C513F">
      <w:pPr>
        <w:pStyle w:val="a4"/>
        <w:numPr>
          <w:ilvl w:val="0"/>
          <w:numId w:val="22"/>
        </w:numPr>
        <w:tabs>
          <w:tab w:val="left" w:pos="2239"/>
        </w:tabs>
        <w:spacing w:line="322" w:lineRule="exact"/>
        <w:ind w:hanging="362"/>
        <w:rPr>
          <w:sz w:val="28"/>
        </w:rPr>
      </w:pPr>
      <w:r>
        <w:rPr>
          <w:color w:val="000009"/>
          <w:spacing w:val="-2"/>
          <w:sz w:val="28"/>
        </w:rPr>
        <w:t>Умение</w:t>
      </w:r>
      <w:r>
        <w:rPr>
          <w:color w:val="000009"/>
          <w:spacing w:val="-8"/>
          <w:sz w:val="28"/>
        </w:rPr>
        <w:t xml:space="preserve"> </w:t>
      </w:r>
      <w:r>
        <w:rPr>
          <w:color w:val="000009"/>
          <w:spacing w:val="-2"/>
          <w:sz w:val="28"/>
        </w:rPr>
        <w:t>пересчитывать</w:t>
      </w:r>
      <w:r>
        <w:rPr>
          <w:color w:val="000009"/>
          <w:spacing w:val="-11"/>
          <w:sz w:val="28"/>
        </w:rPr>
        <w:t xml:space="preserve"> </w:t>
      </w:r>
      <w:r>
        <w:rPr>
          <w:color w:val="000009"/>
          <w:spacing w:val="-2"/>
          <w:sz w:val="28"/>
        </w:rPr>
        <w:t>предметы</w:t>
      </w:r>
      <w:r>
        <w:rPr>
          <w:color w:val="000009"/>
          <w:spacing w:val="-1"/>
          <w:sz w:val="28"/>
        </w:rPr>
        <w:t xml:space="preserve"> </w:t>
      </w:r>
      <w:r>
        <w:rPr>
          <w:color w:val="000009"/>
          <w:spacing w:val="-2"/>
          <w:sz w:val="28"/>
        </w:rPr>
        <w:t>в</w:t>
      </w:r>
      <w:r>
        <w:rPr>
          <w:color w:val="000009"/>
          <w:spacing w:val="-10"/>
          <w:sz w:val="28"/>
        </w:rPr>
        <w:t xml:space="preserve"> </w:t>
      </w:r>
      <w:r>
        <w:rPr>
          <w:color w:val="000009"/>
          <w:spacing w:val="-2"/>
          <w:sz w:val="28"/>
        </w:rPr>
        <w:t>доступных</w:t>
      </w:r>
      <w:r>
        <w:rPr>
          <w:color w:val="000009"/>
          <w:spacing w:val="-3"/>
          <w:sz w:val="28"/>
        </w:rPr>
        <w:t xml:space="preserve"> </w:t>
      </w:r>
      <w:r>
        <w:rPr>
          <w:color w:val="000009"/>
          <w:spacing w:val="-2"/>
          <w:sz w:val="28"/>
        </w:rPr>
        <w:t>пределах.</w:t>
      </w:r>
    </w:p>
    <w:p w:rsidR="007A02BC" w:rsidRDefault="002C513F">
      <w:pPr>
        <w:pStyle w:val="a4"/>
        <w:numPr>
          <w:ilvl w:val="0"/>
          <w:numId w:val="22"/>
        </w:numPr>
        <w:tabs>
          <w:tab w:val="left" w:pos="2239"/>
        </w:tabs>
        <w:spacing w:line="322" w:lineRule="exact"/>
        <w:ind w:hanging="362"/>
        <w:rPr>
          <w:sz w:val="28"/>
        </w:rPr>
      </w:pPr>
      <w:r>
        <w:rPr>
          <w:color w:val="000009"/>
          <w:spacing w:val="-2"/>
          <w:sz w:val="28"/>
        </w:rPr>
        <w:t>Умение</w:t>
      </w:r>
      <w:r>
        <w:rPr>
          <w:color w:val="000009"/>
          <w:spacing w:val="-11"/>
          <w:sz w:val="28"/>
        </w:rPr>
        <w:t xml:space="preserve"> </w:t>
      </w:r>
      <w:r>
        <w:rPr>
          <w:color w:val="000009"/>
          <w:spacing w:val="-2"/>
          <w:sz w:val="28"/>
        </w:rPr>
        <w:t>обозначать</w:t>
      </w:r>
      <w:r>
        <w:rPr>
          <w:color w:val="000009"/>
          <w:spacing w:val="-9"/>
          <w:sz w:val="28"/>
        </w:rPr>
        <w:t xml:space="preserve"> </w:t>
      </w:r>
      <w:r>
        <w:rPr>
          <w:color w:val="000009"/>
          <w:spacing w:val="-2"/>
          <w:sz w:val="28"/>
        </w:rPr>
        <w:t>арифметические</w:t>
      </w:r>
      <w:r>
        <w:rPr>
          <w:color w:val="000009"/>
          <w:spacing w:val="-8"/>
          <w:sz w:val="28"/>
        </w:rPr>
        <w:t xml:space="preserve"> </w:t>
      </w:r>
      <w:r>
        <w:rPr>
          <w:color w:val="000009"/>
          <w:spacing w:val="-2"/>
          <w:sz w:val="28"/>
        </w:rPr>
        <w:t>действия</w:t>
      </w:r>
      <w:r>
        <w:rPr>
          <w:color w:val="000009"/>
          <w:spacing w:val="-3"/>
          <w:sz w:val="28"/>
        </w:rPr>
        <w:t xml:space="preserve"> </w:t>
      </w:r>
      <w:r>
        <w:rPr>
          <w:color w:val="000009"/>
          <w:spacing w:val="-2"/>
          <w:sz w:val="28"/>
        </w:rPr>
        <w:t>знаками.</w:t>
      </w:r>
    </w:p>
    <w:p w:rsidR="007A02BC" w:rsidRDefault="002C513F">
      <w:pPr>
        <w:pStyle w:val="a4"/>
        <w:numPr>
          <w:ilvl w:val="0"/>
          <w:numId w:val="22"/>
        </w:numPr>
        <w:tabs>
          <w:tab w:val="left" w:pos="2239"/>
        </w:tabs>
        <w:spacing w:line="242" w:lineRule="auto"/>
        <w:ind w:right="1174"/>
        <w:rPr>
          <w:sz w:val="28"/>
        </w:rPr>
      </w:pPr>
      <w:r>
        <w:rPr>
          <w:color w:val="000009"/>
          <w:sz w:val="28"/>
        </w:rPr>
        <w:t>Умение</w:t>
      </w:r>
      <w:r>
        <w:rPr>
          <w:color w:val="000009"/>
          <w:spacing w:val="80"/>
          <w:sz w:val="28"/>
        </w:rPr>
        <w:t xml:space="preserve"> </w:t>
      </w:r>
      <w:r>
        <w:rPr>
          <w:color w:val="000009"/>
          <w:sz w:val="28"/>
        </w:rPr>
        <w:t>решать</w:t>
      </w:r>
      <w:r>
        <w:rPr>
          <w:color w:val="000009"/>
          <w:spacing w:val="80"/>
          <w:sz w:val="28"/>
        </w:rPr>
        <w:t xml:space="preserve"> </w:t>
      </w:r>
      <w:r>
        <w:rPr>
          <w:color w:val="000009"/>
          <w:sz w:val="28"/>
        </w:rPr>
        <w:t>задачи</w:t>
      </w:r>
      <w:r>
        <w:rPr>
          <w:color w:val="000009"/>
          <w:spacing w:val="80"/>
          <w:sz w:val="28"/>
        </w:rPr>
        <w:t xml:space="preserve"> </w:t>
      </w:r>
      <w:r>
        <w:rPr>
          <w:color w:val="000009"/>
          <w:sz w:val="28"/>
        </w:rPr>
        <w:t>на</w:t>
      </w:r>
      <w:r>
        <w:rPr>
          <w:color w:val="000009"/>
          <w:spacing w:val="80"/>
          <w:sz w:val="28"/>
        </w:rPr>
        <w:t xml:space="preserve"> </w:t>
      </w:r>
      <w:r>
        <w:rPr>
          <w:color w:val="000009"/>
          <w:sz w:val="28"/>
        </w:rPr>
        <w:t>увеличение</w:t>
      </w:r>
      <w:r>
        <w:rPr>
          <w:color w:val="000009"/>
          <w:spacing w:val="80"/>
          <w:sz w:val="28"/>
        </w:rPr>
        <w:t xml:space="preserve"> </w:t>
      </w:r>
      <w:r>
        <w:rPr>
          <w:color w:val="000009"/>
          <w:sz w:val="28"/>
        </w:rPr>
        <w:t>и</w:t>
      </w:r>
      <w:r>
        <w:rPr>
          <w:color w:val="000009"/>
          <w:spacing w:val="80"/>
          <w:sz w:val="28"/>
        </w:rPr>
        <w:t xml:space="preserve"> </w:t>
      </w:r>
      <w:r>
        <w:rPr>
          <w:color w:val="000009"/>
          <w:sz w:val="28"/>
        </w:rPr>
        <w:t>уменьшение</w:t>
      </w:r>
      <w:r>
        <w:rPr>
          <w:color w:val="000009"/>
          <w:spacing w:val="80"/>
          <w:sz w:val="28"/>
        </w:rPr>
        <w:t xml:space="preserve"> </w:t>
      </w:r>
      <w:r>
        <w:rPr>
          <w:color w:val="000009"/>
          <w:sz w:val="28"/>
        </w:rPr>
        <w:t>на</w:t>
      </w:r>
      <w:r>
        <w:rPr>
          <w:color w:val="000009"/>
          <w:spacing w:val="80"/>
          <w:sz w:val="28"/>
        </w:rPr>
        <w:t xml:space="preserve"> </w:t>
      </w:r>
      <w:r>
        <w:rPr>
          <w:color w:val="000009"/>
          <w:sz w:val="28"/>
        </w:rPr>
        <w:t xml:space="preserve">одну, </w:t>
      </w:r>
      <w:r>
        <w:rPr>
          <w:color w:val="000009"/>
          <w:spacing w:val="-2"/>
          <w:sz w:val="28"/>
        </w:rPr>
        <w:t>несколько</w:t>
      </w:r>
      <w:r w:rsidR="007C0B71">
        <w:rPr>
          <w:color w:val="000009"/>
          <w:spacing w:val="-2"/>
          <w:sz w:val="28"/>
        </w:rPr>
        <w:t xml:space="preserve"> </w:t>
      </w:r>
      <w:r>
        <w:rPr>
          <w:color w:val="000009"/>
          <w:spacing w:val="-2"/>
          <w:sz w:val="28"/>
        </w:rPr>
        <w:t>единиц.</w:t>
      </w:r>
    </w:p>
    <w:p w:rsidR="007A02BC" w:rsidRDefault="002C513F">
      <w:pPr>
        <w:pStyle w:val="a4"/>
        <w:numPr>
          <w:ilvl w:val="1"/>
          <w:numId w:val="24"/>
        </w:numPr>
        <w:tabs>
          <w:tab w:val="left" w:pos="3192"/>
        </w:tabs>
        <w:spacing w:line="360" w:lineRule="auto"/>
        <w:ind w:left="1519" w:right="3194" w:firstLine="1413"/>
        <w:rPr>
          <w:i/>
          <w:color w:val="000009"/>
          <w:sz w:val="24"/>
        </w:rPr>
      </w:pPr>
      <w:r>
        <w:rPr>
          <w:i/>
          <w:color w:val="000009"/>
          <w:sz w:val="28"/>
        </w:rPr>
        <w:t>Использование</w:t>
      </w:r>
      <w:r>
        <w:rPr>
          <w:i/>
          <w:color w:val="000009"/>
          <w:spacing w:val="-18"/>
          <w:sz w:val="28"/>
        </w:rPr>
        <w:t xml:space="preserve"> </w:t>
      </w:r>
      <w:r>
        <w:rPr>
          <w:i/>
          <w:color w:val="000009"/>
          <w:sz w:val="28"/>
        </w:rPr>
        <w:t>математических</w:t>
      </w:r>
      <w:r>
        <w:rPr>
          <w:i/>
          <w:color w:val="000009"/>
          <w:spacing w:val="-17"/>
          <w:sz w:val="28"/>
        </w:rPr>
        <w:t xml:space="preserve"> </w:t>
      </w:r>
      <w:r>
        <w:rPr>
          <w:i/>
          <w:color w:val="000009"/>
          <w:sz w:val="28"/>
        </w:rPr>
        <w:t>знаний</w:t>
      </w:r>
      <w:r>
        <w:rPr>
          <w:i/>
          <w:color w:val="000009"/>
          <w:spacing w:val="-18"/>
          <w:sz w:val="28"/>
        </w:rPr>
        <w:t xml:space="preserve"> </w:t>
      </w:r>
      <w:r>
        <w:rPr>
          <w:i/>
          <w:color w:val="000009"/>
          <w:sz w:val="28"/>
        </w:rPr>
        <w:t>при решении</w:t>
      </w:r>
      <w:r w:rsidR="007C0B71">
        <w:rPr>
          <w:i/>
          <w:color w:val="000009"/>
          <w:sz w:val="28"/>
        </w:rPr>
        <w:t xml:space="preserve"> </w:t>
      </w:r>
      <w:r>
        <w:rPr>
          <w:i/>
          <w:color w:val="000009"/>
          <w:sz w:val="28"/>
        </w:rPr>
        <w:t>соответствующих</w:t>
      </w:r>
      <w:r>
        <w:rPr>
          <w:i/>
          <w:color w:val="000009"/>
          <w:spacing w:val="40"/>
          <w:sz w:val="28"/>
        </w:rPr>
        <w:t xml:space="preserve"> </w:t>
      </w:r>
      <w:r>
        <w:rPr>
          <w:i/>
          <w:color w:val="000009"/>
          <w:sz w:val="28"/>
        </w:rPr>
        <w:t>возрасту житейских задач.</w:t>
      </w:r>
    </w:p>
    <w:p w:rsidR="007A02BC" w:rsidRDefault="002C513F">
      <w:pPr>
        <w:pStyle w:val="a4"/>
        <w:numPr>
          <w:ilvl w:val="0"/>
          <w:numId w:val="22"/>
        </w:numPr>
        <w:tabs>
          <w:tab w:val="left" w:pos="2239"/>
        </w:tabs>
        <w:ind w:right="1477" w:hanging="363"/>
        <w:rPr>
          <w:sz w:val="28"/>
        </w:rPr>
      </w:pPr>
      <w:r>
        <w:rPr>
          <w:color w:val="000009"/>
          <w:spacing w:val="-2"/>
          <w:sz w:val="28"/>
        </w:rPr>
        <w:t>Умение</w:t>
      </w:r>
      <w:r>
        <w:rPr>
          <w:color w:val="000009"/>
          <w:spacing w:val="-6"/>
          <w:sz w:val="28"/>
        </w:rPr>
        <w:t xml:space="preserve"> </w:t>
      </w:r>
      <w:r>
        <w:rPr>
          <w:color w:val="000009"/>
          <w:spacing w:val="-2"/>
          <w:sz w:val="28"/>
        </w:rPr>
        <w:t>обращаться</w:t>
      </w:r>
      <w:r>
        <w:rPr>
          <w:color w:val="000009"/>
          <w:spacing w:val="-9"/>
          <w:sz w:val="28"/>
        </w:rPr>
        <w:t xml:space="preserve"> </w:t>
      </w:r>
      <w:r>
        <w:rPr>
          <w:color w:val="000009"/>
          <w:spacing w:val="-2"/>
          <w:sz w:val="28"/>
        </w:rPr>
        <w:t>с</w:t>
      </w:r>
      <w:r>
        <w:rPr>
          <w:color w:val="000009"/>
          <w:spacing w:val="-6"/>
          <w:sz w:val="28"/>
        </w:rPr>
        <w:t xml:space="preserve"> </w:t>
      </w:r>
      <w:r>
        <w:rPr>
          <w:color w:val="000009"/>
          <w:spacing w:val="-2"/>
          <w:sz w:val="28"/>
        </w:rPr>
        <w:t>деньгами,</w:t>
      </w:r>
      <w:r>
        <w:rPr>
          <w:color w:val="000009"/>
          <w:spacing w:val="-6"/>
          <w:sz w:val="28"/>
        </w:rPr>
        <w:t xml:space="preserve"> </w:t>
      </w:r>
      <w:r>
        <w:rPr>
          <w:color w:val="000009"/>
          <w:spacing w:val="-2"/>
          <w:sz w:val="28"/>
        </w:rPr>
        <w:t>рассчитываться ими,</w:t>
      </w:r>
      <w:r>
        <w:rPr>
          <w:color w:val="000009"/>
          <w:spacing w:val="-6"/>
          <w:sz w:val="28"/>
        </w:rPr>
        <w:t xml:space="preserve"> </w:t>
      </w:r>
      <w:r>
        <w:rPr>
          <w:color w:val="000009"/>
          <w:spacing w:val="-2"/>
          <w:sz w:val="28"/>
        </w:rPr>
        <w:t xml:space="preserve">пользоваться </w:t>
      </w:r>
      <w:r>
        <w:rPr>
          <w:color w:val="000009"/>
          <w:sz w:val="28"/>
        </w:rPr>
        <w:t>карманными</w:t>
      </w:r>
      <w:r>
        <w:rPr>
          <w:color w:val="000009"/>
          <w:spacing w:val="40"/>
          <w:sz w:val="28"/>
        </w:rPr>
        <w:t xml:space="preserve"> </w:t>
      </w:r>
      <w:r>
        <w:rPr>
          <w:color w:val="000009"/>
          <w:sz w:val="28"/>
        </w:rPr>
        <w:t>деньгами и т.д.</w:t>
      </w:r>
    </w:p>
    <w:p w:rsidR="007A02BC" w:rsidRDefault="002C513F">
      <w:pPr>
        <w:pStyle w:val="a4"/>
        <w:numPr>
          <w:ilvl w:val="0"/>
          <w:numId w:val="22"/>
        </w:numPr>
        <w:tabs>
          <w:tab w:val="left" w:pos="2239"/>
        </w:tabs>
        <w:spacing w:before="318" w:line="348" w:lineRule="auto"/>
        <w:ind w:right="2474"/>
        <w:rPr>
          <w:sz w:val="28"/>
        </w:rPr>
      </w:pPr>
      <w:r>
        <w:rPr>
          <w:color w:val="000009"/>
          <w:spacing w:val="-2"/>
          <w:sz w:val="28"/>
        </w:rPr>
        <w:t>Умение</w:t>
      </w:r>
      <w:r>
        <w:rPr>
          <w:color w:val="000009"/>
          <w:spacing w:val="-14"/>
          <w:sz w:val="28"/>
        </w:rPr>
        <w:t xml:space="preserve"> </w:t>
      </w:r>
      <w:r>
        <w:rPr>
          <w:color w:val="000009"/>
          <w:spacing w:val="-2"/>
          <w:sz w:val="28"/>
        </w:rPr>
        <w:t>определять</w:t>
      </w:r>
      <w:r>
        <w:rPr>
          <w:color w:val="000009"/>
          <w:spacing w:val="-21"/>
          <w:sz w:val="28"/>
        </w:rPr>
        <w:t xml:space="preserve"> </w:t>
      </w:r>
      <w:r>
        <w:rPr>
          <w:color w:val="000009"/>
          <w:spacing w:val="-2"/>
          <w:sz w:val="28"/>
        </w:rPr>
        <w:t>длину,</w:t>
      </w:r>
      <w:r>
        <w:rPr>
          <w:color w:val="000009"/>
          <w:spacing w:val="-12"/>
          <w:sz w:val="28"/>
        </w:rPr>
        <w:t xml:space="preserve"> </w:t>
      </w:r>
      <w:r>
        <w:rPr>
          <w:color w:val="000009"/>
          <w:spacing w:val="-2"/>
          <w:sz w:val="28"/>
        </w:rPr>
        <w:t>вес,</w:t>
      </w:r>
      <w:r>
        <w:rPr>
          <w:color w:val="000009"/>
          <w:spacing w:val="-13"/>
          <w:sz w:val="28"/>
        </w:rPr>
        <w:t xml:space="preserve"> </w:t>
      </w:r>
      <w:r>
        <w:rPr>
          <w:color w:val="000009"/>
          <w:spacing w:val="-2"/>
          <w:sz w:val="28"/>
        </w:rPr>
        <w:t>объем,</w:t>
      </w:r>
      <w:r>
        <w:rPr>
          <w:color w:val="000009"/>
          <w:spacing w:val="-17"/>
          <w:sz w:val="28"/>
        </w:rPr>
        <w:t xml:space="preserve"> </w:t>
      </w:r>
      <w:r>
        <w:rPr>
          <w:color w:val="000009"/>
          <w:spacing w:val="-2"/>
          <w:sz w:val="28"/>
        </w:rPr>
        <w:t>температуру,</w:t>
      </w:r>
      <w:r>
        <w:rPr>
          <w:color w:val="000009"/>
          <w:spacing w:val="-12"/>
          <w:sz w:val="28"/>
        </w:rPr>
        <w:t xml:space="preserve"> </w:t>
      </w:r>
      <w:r>
        <w:rPr>
          <w:color w:val="000009"/>
          <w:spacing w:val="-2"/>
          <w:sz w:val="28"/>
        </w:rPr>
        <w:t xml:space="preserve">время, </w:t>
      </w:r>
      <w:r>
        <w:rPr>
          <w:color w:val="000009"/>
          <w:sz w:val="28"/>
        </w:rPr>
        <w:t>пользуясь</w:t>
      </w:r>
      <w:r w:rsidR="007C0B71">
        <w:rPr>
          <w:color w:val="000009"/>
          <w:sz w:val="28"/>
        </w:rPr>
        <w:t xml:space="preserve"> </w:t>
      </w:r>
      <w:r>
        <w:rPr>
          <w:color w:val="000009"/>
          <w:sz w:val="28"/>
        </w:rPr>
        <w:t>мерками и</w:t>
      </w:r>
      <w:r>
        <w:rPr>
          <w:color w:val="000009"/>
          <w:spacing w:val="40"/>
          <w:sz w:val="28"/>
        </w:rPr>
        <w:t xml:space="preserve"> </w:t>
      </w:r>
      <w:r>
        <w:rPr>
          <w:color w:val="000009"/>
          <w:sz w:val="28"/>
        </w:rPr>
        <w:t>измерительными приборами.</w:t>
      </w:r>
    </w:p>
    <w:p w:rsidR="007A02BC" w:rsidRDefault="002C513F">
      <w:pPr>
        <w:pStyle w:val="a4"/>
        <w:numPr>
          <w:ilvl w:val="0"/>
          <w:numId w:val="22"/>
        </w:numPr>
        <w:tabs>
          <w:tab w:val="left" w:pos="2239"/>
        </w:tabs>
        <w:spacing w:before="4" w:line="321" w:lineRule="exact"/>
        <w:ind w:hanging="362"/>
        <w:rPr>
          <w:sz w:val="28"/>
        </w:rPr>
      </w:pPr>
      <w:r>
        <w:rPr>
          <w:color w:val="000009"/>
          <w:spacing w:val="-4"/>
          <w:sz w:val="28"/>
        </w:rPr>
        <w:t>Умение</w:t>
      </w:r>
      <w:r>
        <w:rPr>
          <w:color w:val="000009"/>
          <w:spacing w:val="12"/>
          <w:sz w:val="28"/>
        </w:rPr>
        <w:t xml:space="preserve"> </w:t>
      </w:r>
      <w:r>
        <w:rPr>
          <w:color w:val="000009"/>
          <w:spacing w:val="-4"/>
          <w:sz w:val="28"/>
        </w:rPr>
        <w:t>устанавливать</w:t>
      </w:r>
      <w:r>
        <w:rPr>
          <w:color w:val="000009"/>
          <w:spacing w:val="3"/>
          <w:sz w:val="28"/>
        </w:rPr>
        <w:t xml:space="preserve"> </w:t>
      </w:r>
      <w:r>
        <w:rPr>
          <w:color w:val="000009"/>
          <w:spacing w:val="-4"/>
          <w:sz w:val="28"/>
        </w:rPr>
        <w:t>взаимно-однозначные</w:t>
      </w:r>
      <w:r>
        <w:rPr>
          <w:color w:val="000009"/>
          <w:spacing w:val="9"/>
          <w:sz w:val="28"/>
        </w:rPr>
        <w:t xml:space="preserve"> </w:t>
      </w:r>
      <w:r>
        <w:rPr>
          <w:color w:val="000009"/>
          <w:spacing w:val="-4"/>
          <w:sz w:val="28"/>
        </w:rPr>
        <w:t>соответствия.</w:t>
      </w:r>
    </w:p>
    <w:p w:rsidR="007A02BC" w:rsidRDefault="002C513F">
      <w:pPr>
        <w:pStyle w:val="a4"/>
        <w:numPr>
          <w:ilvl w:val="0"/>
          <w:numId w:val="22"/>
        </w:numPr>
        <w:tabs>
          <w:tab w:val="left" w:pos="2239"/>
        </w:tabs>
        <w:spacing w:line="352" w:lineRule="auto"/>
        <w:ind w:right="2597"/>
        <w:rPr>
          <w:sz w:val="28"/>
        </w:rPr>
      </w:pPr>
      <w:r>
        <w:rPr>
          <w:color w:val="000009"/>
          <w:sz w:val="28"/>
        </w:rPr>
        <w:t>Умение</w:t>
      </w:r>
      <w:r>
        <w:rPr>
          <w:color w:val="000009"/>
          <w:spacing w:val="-18"/>
          <w:sz w:val="28"/>
        </w:rPr>
        <w:t xml:space="preserve"> </w:t>
      </w:r>
      <w:r>
        <w:rPr>
          <w:color w:val="000009"/>
          <w:sz w:val="28"/>
        </w:rPr>
        <w:t>распознавать</w:t>
      </w:r>
      <w:r>
        <w:rPr>
          <w:color w:val="000009"/>
          <w:spacing w:val="-18"/>
          <w:sz w:val="28"/>
        </w:rPr>
        <w:t xml:space="preserve"> </w:t>
      </w:r>
      <w:r>
        <w:rPr>
          <w:color w:val="000009"/>
          <w:sz w:val="28"/>
        </w:rPr>
        <w:t>цифры,</w:t>
      </w:r>
      <w:r>
        <w:rPr>
          <w:color w:val="000009"/>
          <w:spacing w:val="-18"/>
          <w:sz w:val="28"/>
        </w:rPr>
        <w:t xml:space="preserve"> </w:t>
      </w:r>
      <w:r>
        <w:rPr>
          <w:color w:val="000009"/>
          <w:sz w:val="28"/>
        </w:rPr>
        <w:t>обозначающие</w:t>
      </w:r>
      <w:r>
        <w:rPr>
          <w:color w:val="000009"/>
          <w:spacing w:val="-17"/>
          <w:sz w:val="28"/>
        </w:rPr>
        <w:t xml:space="preserve"> </w:t>
      </w:r>
      <w:r>
        <w:rPr>
          <w:color w:val="000009"/>
          <w:sz w:val="28"/>
        </w:rPr>
        <w:t>номер</w:t>
      </w:r>
      <w:r>
        <w:rPr>
          <w:color w:val="000009"/>
          <w:spacing w:val="-18"/>
          <w:sz w:val="28"/>
        </w:rPr>
        <w:t xml:space="preserve"> </w:t>
      </w:r>
      <w:r>
        <w:rPr>
          <w:color w:val="000009"/>
          <w:sz w:val="28"/>
        </w:rPr>
        <w:t>дома, квартиры,</w:t>
      </w:r>
      <w:r w:rsidR="007C0B71">
        <w:rPr>
          <w:color w:val="000009"/>
          <w:sz w:val="28"/>
        </w:rPr>
        <w:t xml:space="preserve"> </w:t>
      </w:r>
      <w:r>
        <w:rPr>
          <w:color w:val="000009"/>
          <w:sz w:val="28"/>
        </w:rPr>
        <w:t>автобуса,</w:t>
      </w:r>
      <w:r>
        <w:rPr>
          <w:color w:val="000009"/>
          <w:spacing w:val="40"/>
          <w:sz w:val="28"/>
        </w:rPr>
        <w:t xml:space="preserve"> </w:t>
      </w:r>
      <w:r>
        <w:rPr>
          <w:color w:val="000009"/>
          <w:sz w:val="28"/>
        </w:rPr>
        <w:t>телефона и др.</w:t>
      </w:r>
    </w:p>
    <w:p w:rsidR="007A02BC" w:rsidRDefault="002C513F">
      <w:pPr>
        <w:pStyle w:val="a4"/>
        <w:numPr>
          <w:ilvl w:val="0"/>
          <w:numId w:val="22"/>
        </w:numPr>
        <w:tabs>
          <w:tab w:val="left" w:pos="2239"/>
        </w:tabs>
        <w:spacing w:before="1"/>
        <w:rPr>
          <w:sz w:val="28"/>
        </w:rPr>
      </w:pPr>
      <w:r>
        <w:rPr>
          <w:color w:val="000009"/>
          <w:sz w:val="28"/>
        </w:rPr>
        <w:t>Умение</w:t>
      </w:r>
      <w:r>
        <w:rPr>
          <w:color w:val="000009"/>
          <w:spacing w:val="-10"/>
          <w:sz w:val="28"/>
        </w:rPr>
        <w:t xml:space="preserve"> </w:t>
      </w:r>
      <w:r>
        <w:rPr>
          <w:color w:val="000009"/>
          <w:sz w:val="28"/>
        </w:rPr>
        <w:t>различать</w:t>
      </w:r>
      <w:r>
        <w:rPr>
          <w:color w:val="000009"/>
          <w:spacing w:val="-6"/>
          <w:sz w:val="28"/>
        </w:rPr>
        <w:t xml:space="preserve"> </w:t>
      </w:r>
      <w:r>
        <w:rPr>
          <w:color w:val="000009"/>
          <w:sz w:val="28"/>
        </w:rPr>
        <w:t>части</w:t>
      </w:r>
      <w:r>
        <w:rPr>
          <w:color w:val="000009"/>
          <w:spacing w:val="-6"/>
          <w:sz w:val="28"/>
        </w:rPr>
        <w:t xml:space="preserve"> </w:t>
      </w:r>
      <w:r>
        <w:rPr>
          <w:color w:val="000009"/>
          <w:sz w:val="28"/>
        </w:rPr>
        <w:t>суток,</w:t>
      </w:r>
      <w:r>
        <w:rPr>
          <w:color w:val="000009"/>
          <w:spacing w:val="-8"/>
          <w:sz w:val="28"/>
        </w:rPr>
        <w:t xml:space="preserve"> </w:t>
      </w:r>
      <w:r>
        <w:rPr>
          <w:color w:val="000009"/>
          <w:sz w:val="28"/>
        </w:rPr>
        <w:t>соотносить</w:t>
      </w:r>
      <w:r>
        <w:rPr>
          <w:color w:val="000009"/>
          <w:spacing w:val="-7"/>
          <w:sz w:val="28"/>
        </w:rPr>
        <w:t xml:space="preserve"> </w:t>
      </w:r>
      <w:r>
        <w:rPr>
          <w:color w:val="000009"/>
          <w:sz w:val="28"/>
        </w:rPr>
        <w:t>действие</w:t>
      </w:r>
      <w:r>
        <w:rPr>
          <w:color w:val="000009"/>
          <w:spacing w:val="-6"/>
          <w:sz w:val="28"/>
        </w:rPr>
        <w:t xml:space="preserve"> </w:t>
      </w:r>
      <w:proofErr w:type="gramStart"/>
      <w:r>
        <w:rPr>
          <w:color w:val="000009"/>
          <w:spacing w:val="-10"/>
          <w:sz w:val="28"/>
        </w:rPr>
        <w:t>с</w:t>
      </w:r>
      <w:proofErr w:type="gramEnd"/>
    </w:p>
    <w:p w:rsidR="007A02BC" w:rsidRDefault="002C513F">
      <w:pPr>
        <w:pStyle w:val="a3"/>
        <w:spacing w:before="153" w:line="355" w:lineRule="auto"/>
        <w:ind w:left="2239" w:right="1549"/>
        <w:jc w:val="left"/>
      </w:pPr>
      <w:r>
        <w:rPr>
          <w:color w:val="000009"/>
        </w:rPr>
        <w:t>временными промежутками, составлять и прослеживать последовательность</w:t>
      </w:r>
      <w:r>
        <w:rPr>
          <w:color w:val="000009"/>
          <w:spacing w:val="-6"/>
        </w:rPr>
        <w:t xml:space="preserve"> </w:t>
      </w:r>
      <w:r>
        <w:rPr>
          <w:color w:val="000009"/>
        </w:rPr>
        <w:t>событий,</w:t>
      </w:r>
      <w:r>
        <w:rPr>
          <w:color w:val="000009"/>
          <w:spacing w:val="-11"/>
        </w:rPr>
        <w:t xml:space="preserve"> </w:t>
      </w:r>
      <w:r>
        <w:rPr>
          <w:color w:val="000009"/>
        </w:rPr>
        <w:t>определять</w:t>
      </w:r>
      <w:r>
        <w:rPr>
          <w:color w:val="000009"/>
          <w:spacing w:val="-13"/>
        </w:rPr>
        <w:t xml:space="preserve"> </w:t>
      </w:r>
      <w:r>
        <w:rPr>
          <w:color w:val="000009"/>
        </w:rPr>
        <w:t>время</w:t>
      </w:r>
      <w:r>
        <w:rPr>
          <w:color w:val="000009"/>
          <w:spacing w:val="-10"/>
        </w:rPr>
        <w:t xml:space="preserve"> </w:t>
      </w:r>
      <w:r>
        <w:rPr>
          <w:color w:val="000009"/>
        </w:rPr>
        <w:t>по</w:t>
      </w:r>
      <w:r>
        <w:rPr>
          <w:color w:val="000009"/>
          <w:spacing w:val="40"/>
        </w:rPr>
        <w:t xml:space="preserve"> </w:t>
      </w:r>
      <w:r>
        <w:rPr>
          <w:color w:val="000009"/>
        </w:rPr>
        <w:t>часам, соотносить время с началом и</w:t>
      </w:r>
      <w:r w:rsidR="007C0B71">
        <w:rPr>
          <w:color w:val="000009"/>
        </w:rPr>
        <w:t xml:space="preserve"> </w:t>
      </w:r>
      <w:r>
        <w:rPr>
          <w:color w:val="000009"/>
        </w:rPr>
        <w:t>концом деятельности.</w:t>
      </w:r>
    </w:p>
    <w:p w:rsidR="007A02BC" w:rsidRDefault="002C513F">
      <w:pPr>
        <w:pStyle w:val="Heading3"/>
        <w:numPr>
          <w:ilvl w:val="0"/>
          <w:numId w:val="24"/>
        </w:numPr>
        <w:tabs>
          <w:tab w:val="left" w:pos="2647"/>
          <w:tab w:val="left" w:pos="2834"/>
        </w:tabs>
        <w:spacing w:before="234" w:line="242" w:lineRule="auto"/>
        <w:ind w:left="2647" w:right="5105" w:hanging="420"/>
        <w:jc w:val="left"/>
      </w:pPr>
      <w:r>
        <w:tab/>
        <w:t xml:space="preserve">Окружающий мир </w:t>
      </w:r>
      <w:r>
        <w:rPr>
          <w:color w:val="000009"/>
        </w:rPr>
        <w:t>Окружающий</w:t>
      </w:r>
      <w:r>
        <w:rPr>
          <w:color w:val="000009"/>
          <w:spacing w:val="-18"/>
        </w:rPr>
        <w:t xml:space="preserve"> </w:t>
      </w:r>
      <w:r>
        <w:rPr>
          <w:color w:val="000009"/>
        </w:rPr>
        <w:t>природный</w:t>
      </w:r>
      <w:r>
        <w:rPr>
          <w:color w:val="000009"/>
          <w:spacing w:val="-17"/>
        </w:rPr>
        <w:t xml:space="preserve"> </w:t>
      </w:r>
      <w:r>
        <w:rPr>
          <w:color w:val="000009"/>
        </w:rPr>
        <w:t>мир</w:t>
      </w:r>
    </w:p>
    <w:p w:rsidR="007A02BC" w:rsidRDefault="002C513F">
      <w:pPr>
        <w:pStyle w:val="a4"/>
        <w:numPr>
          <w:ilvl w:val="1"/>
          <w:numId w:val="24"/>
        </w:numPr>
        <w:tabs>
          <w:tab w:val="left" w:pos="2484"/>
        </w:tabs>
        <w:spacing w:before="216" w:line="360" w:lineRule="auto"/>
        <w:ind w:left="1519" w:right="2240" w:firstLine="705"/>
        <w:rPr>
          <w:i/>
          <w:color w:val="000009"/>
          <w:sz w:val="24"/>
        </w:rPr>
      </w:pPr>
      <w:r>
        <w:rPr>
          <w:i/>
          <w:color w:val="000009"/>
          <w:sz w:val="28"/>
        </w:rPr>
        <w:t>Представления</w:t>
      </w:r>
      <w:r>
        <w:rPr>
          <w:i/>
          <w:color w:val="000009"/>
          <w:spacing w:val="-5"/>
          <w:sz w:val="28"/>
        </w:rPr>
        <w:t xml:space="preserve"> </w:t>
      </w:r>
      <w:r>
        <w:rPr>
          <w:i/>
          <w:color w:val="000009"/>
          <w:sz w:val="28"/>
        </w:rPr>
        <w:t>о</w:t>
      </w:r>
      <w:r>
        <w:rPr>
          <w:i/>
          <w:color w:val="000009"/>
          <w:spacing w:val="-4"/>
          <w:sz w:val="28"/>
        </w:rPr>
        <w:t xml:space="preserve"> </w:t>
      </w:r>
      <w:r>
        <w:rPr>
          <w:i/>
          <w:color w:val="000009"/>
          <w:sz w:val="28"/>
        </w:rPr>
        <w:t>явлениях</w:t>
      </w:r>
      <w:r>
        <w:rPr>
          <w:i/>
          <w:color w:val="000009"/>
          <w:spacing w:val="-5"/>
          <w:sz w:val="28"/>
        </w:rPr>
        <w:t xml:space="preserve"> </w:t>
      </w:r>
      <w:r>
        <w:rPr>
          <w:i/>
          <w:color w:val="000009"/>
          <w:sz w:val="28"/>
        </w:rPr>
        <w:t>и</w:t>
      </w:r>
      <w:r>
        <w:rPr>
          <w:i/>
          <w:color w:val="000009"/>
          <w:spacing w:val="-3"/>
          <w:sz w:val="28"/>
        </w:rPr>
        <w:t xml:space="preserve"> </w:t>
      </w:r>
      <w:r>
        <w:rPr>
          <w:i/>
          <w:color w:val="000009"/>
          <w:sz w:val="28"/>
        </w:rPr>
        <w:t>объектах</w:t>
      </w:r>
      <w:r>
        <w:rPr>
          <w:i/>
          <w:color w:val="000009"/>
          <w:spacing w:val="-4"/>
          <w:sz w:val="28"/>
        </w:rPr>
        <w:t xml:space="preserve"> </w:t>
      </w:r>
      <w:r>
        <w:rPr>
          <w:i/>
          <w:color w:val="000009"/>
          <w:sz w:val="28"/>
        </w:rPr>
        <w:t>неживой</w:t>
      </w:r>
      <w:r>
        <w:rPr>
          <w:i/>
          <w:color w:val="000009"/>
          <w:spacing w:val="-7"/>
          <w:sz w:val="28"/>
        </w:rPr>
        <w:t xml:space="preserve"> </w:t>
      </w:r>
      <w:r>
        <w:rPr>
          <w:i/>
          <w:color w:val="000009"/>
          <w:sz w:val="28"/>
        </w:rPr>
        <w:t xml:space="preserve">природы, </w:t>
      </w:r>
      <w:r>
        <w:rPr>
          <w:i/>
          <w:color w:val="000009"/>
          <w:sz w:val="28"/>
        </w:rPr>
        <w:lastRenderedPageBreak/>
        <w:t>смене времен года и</w:t>
      </w:r>
      <w:r>
        <w:rPr>
          <w:i/>
          <w:color w:val="000009"/>
          <w:spacing w:val="40"/>
          <w:sz w:val="28"/>
        </w:rPr>
        <w:t xml:space="preserve"> </w:t>
      </w:r>
      <w:r>
        <w:rPr>
          <w:i/>
          <w:color w:val="000009"/>
          <w:sz w:val="28"/>
        </w:rPr>
        <w:t>соответствующих сезонных</w:t>
      </w:r>
      <w:r>
        <w:rPr>
          <w:i/>
          <w:color w:val="000009"/>
          <w:spacing w:val="-2"/>
          <w:sz w:val="28"/>
        </w:rPr>
        <w:t xml:space="preserve"> </w:t>
      </w:r>
      <w:r>
        <w:rPr>
          <w:i/>
          <w:color w:val="000009"/>
          <w:sz w:val="28"/>
        </w:rPr>
        <w:t>изменениях в природе, умение</w:t>
      </w:r>
      <w:r w:rsidR="007C0B71">
        <w:rPr>
          <w:i/>
          <w:color w:val="000009"/>
          <w:sz w:val="28"/>
        </w:rPr>
        <w:t xml:space="preserve"> </w:t>
      </w:r>
      <w:r>
        <w:rPr>
          <w:i/>
          <w:color w:val="000009"/>
          <w:sz w:val="28"/>
        </w:rPr>
        <w:t>адаптироваться к</w:t>
      </w:r>
      <w:r>
        <w:rPr>
          <w:i/>
          <w:color w:val="000009"/>
          <w:spacing w:val="40"/>
          <w:sz w:val="28"/>
        </w:rPr>
        <w:t xml:space="preserve"> </w:t>
      </w:r>
      <w:r>
        <w:rPr>
          <w:i/>
          <w:color w:val="000009"/>
          <w:sz w:val="28"/>
        </w:rPr>
        <w:t>конкретным природным и климатическим условиям.</w:t>
      </w:r>
    </w:p>
    <w:p w:rsidR="007A02BC" w:rsidRDefault="002C513F">
      <w:pPr>
        <w:pStyle w:val="a4"/>
        <w:numPr>
          <w:ilvl w:val="0"/>
          <w:numId w:val="22"/>
        </w:numPr>
        <w:tabs>
          <w:tab w:val="left" w:pos="2239"/>
        </w:tabs>
        <w:spacing w:before="1"/>
        <w:ind w:hanging="362"/>
        <w:rPr>
          <w:sz w:val="28"/>
        </w:rPr>
      </w:pPr>
      <w:r>
        <w:rPr>
          <w:color w:val="000009"/>
          <w:sz w:val="28"/>
        </w:rPr>
        <w:t>Интерес</w:t>
      </w:r>
      <w:r>
        <w:rPr>
          <w:color w:val="000009"/>
          <w:spacing w:val="-11"/>
          <w:sz w:val="28"/>
        </w:rPr>
        <w:t xml:space="preserve"> </w:t>
      </w:r>
      <w:r>
        <w:rPr>
          <w:color w:val="000009"/>
          <w:sz w:val="28"/>
        </w:rPr>
        <w:t>к</w:t>
      </w:r>
      <w:r>
        <w:rPr>
          <w:color w:val="000009"/>
          <w:spacing w:val="-14"/>
          <w:sz w:val="28"/>
        </w:rPr>
        <w:t xml:space="preserve"> </w:t>
      </w:r>
      <w:r>
        <w:rPr>
          <w:color w:val="000009"/>
          <w:sz w:val="28"/>
        </w:rPr>
        <w:t>объектам</w:t>
      </w:r>
      <w:r>
        <w:rPr>
          <w:color w:val="000009"/>
          <w:spacing w:val="-16"/>
          <w:sz w:val="28"/>
        </w:rPr>
        <w:t xml:space="preserve"> </w:t>
      </w:r>
      <w:r>
        <w:rPr>
          <w:color w:val="000009"/>
          <w:sz w:val="28"/>
        </w:rPr>
        <w:t>и</w:t>
      </w:r>
      <w:r>
        <w:rPr>
          <w:color w:val="000009"/>
          <w:spacing w:val="-11"/>
          <w:sz w:val="28"/>
        </w:rPr>
        <w:t xml:space="preserve"> </w:t>
      </w:r>
      <w:r>
        <w:rPr>
          <w:color w:val="000009"/>
          <w:sz w:val="28"/>
        </w:rPr>
        <w:t>явлениям</w:t>
      </w:r>
      <w:r>
        <w:rPr>
          <w:color w:val="000009"/>
          <w:spacing w:val="-13"/>
          <w:sz w:val="28"/>
        </w:rPr>
        <w:t xml:space="preserve"> </w:t>
      </w:r>
      <w:r>
        <w:rPr>
          <w:color w:val="000009"/>
          <w:sz w:val="28"/>
        </w:rPr>
        <w:t>неживой</w:t>
      </w:r>
      <w:r>
        <w:rPr>
          <w:color w:val="000009"/>
          <w:spacing w:val="-17"/>
          <w:sz w:val="28"/>
        </w:rPr>
        <w:t xml:space="preserve"> </w:t>
      </w:r>
      <w:r>
        <w:rPr>
          <w:color w:val="000009"/>
          <w:spacing w:val="-2"/>
          <w:sz w:val="28"/>
        </w:rPr>
        <w:t>природы.</w:t>
      </w:r>
    </w:p>
    <w:p w:rsidR="007A02BC" w:rsidRDefault="002C513F">
      <w:pPr>
        <w:pStyle w:val="a4"/>
        <w:numPr>
          <w:ilvl w:val="0"/>
          <w:numId w:val="22"/>
        </w:numPr>
        <w:tabs>
          <w:tab w:val="left" w:pos="2239"/>
        </w:tabs>
        <w:spacing w:before="2" w:line="355" w:lineRule="auto"/>
        <w:ind w:right="1465"/>
        <w:rPr>
          <w:sz w:val="28"/>
        </w:rPr>
      </w:pPr>
      <w:proofErr w:type="gramStart"/>
      <w:r>
        <w:rPr>
          <w:color w:val="000009"/>
          <w:sz w:val="28"/>
        </w:rPr>
        <w:t>Представления об объектах неживой природы (вода, воздух, земля,</w:t>
      </w:r>
      <w:r>
        <w:rPr>
          <w:color w:val="000009"/>
          <w:spacing w:val="-4"/>
          <w:sz w:val="28"/>
        </w:rPr>
        <w:t xml:space="preserve"> </w:t>
      </w:r>
      <w:r>
        <w:rPr>
          <w:color w:val="000009"/>
          <w:sz w:val="28"/>
        </w:rPr>
        <w:t>огонь,</w:t>
      </w:r>
      <w:r>
        <w:rPr>
          <w:color w:val="000009"/>
          <w:spacing w:val="-14"/>
          <w:sz w:val="28"/>
        </w:rPr>
        <w:t xml:space="preserve"> </w:t>
      </w:r>
      <w:r>
        <w:rPr>
          <w:color w:val="000009"/>
          <w:sz w:val="28"/>
        </w:rPr>
        <w:t>лес,</w:t>
      </w:r>
      <w:r>
        <w:rPr>
          <w:color w:val="000009"/>
          <w:spacing w:val="-18"/>
          <w:sz w:val="28"/>
        </w:rPr>
        <w:t xml:space="preserve"> </w:t>
      </w:r>
      <w:r>
        <w:rPr>
          <w:color w:val="000009"/>
          <w:sz w:val="28"/>
        </w:rPr>
        <w:t>луг,</w:t>
      </w:r>
      <w:r>
        <w:rPr>
          <w:color w:val="000009"/>
          <w:spacing w:val="34"/>
          <w:sz w:val="28"/>
        </w:rPr>
        <w:t xml:space="preserve"> </w:t>
      </w:r>
      <w:r>
        <w:rPr>
          <w:color w:val="000009"/>
          <w:sz w:val="28"/>
        </w:rPr>
        <w:t>река,</w:t>
      </w:r>
      <w:r>
        <w:rPr>
          <w:color w:val="000009"/>
          <w:spacing w:val="-14"/>
          <w:sz w:val="28"/>
        </w:rPr>
        <w:t xml:space="preserve"> </w:t>
      </w:r>
      <w:r>
        <w:rPr>
          <w:color w:val="000009"/>
          <w:sz w:val="28"/>
        </w:rPr>
        <w:t>водоемы,</w:t>
      </w:r>
      <w:r>
        <w:rPr>
          <w:color w:val="000009"/>
          <w:spacing w:val="-15"/>
          <w:sz w:val="28"/>
        </w:rPr>
        <w:t xml:space="preserve"> </w:t>
      </w:r>
      <w:r>
        <w:rPr>
          <w:color w:val="000009"/>
          <w:sz w:val="28"/>
        </w:rPr>
        <w:t>формы</w:t>
      </w:r>
      <w:r>
        <w:rPr>
          <w:color w:val="000009"/>
          <w:spacing w:val="-11"/>
          <w:sz w:val="28"/>
        </w:rPr>
        <w:t xml:space="preserve"> </w:t>
      </w:r>
      <w:r>
        <w:rPr>
          <w:color w:val="000009"/>
          <w:sz w:val="28"/>
        </w:rPr>
        <w:t>земной</w:t>
      </w:r>
      <w:r>
        <w:rPr>
          <w:color w:val="000009"/>
          <w:spacing w:val="-14"/>
          <w:sz w:val="28"/>
        </w:rPr>
        <w:t xml:space="preserve"> </w:t>
      </w:r>
      <w:r>
        <w:rPr>
          <w:color w:val="000009"/>
          <w:sz w:val="28"/>
        </w:rPr>
        <w:t>поверхности, полезные</w:t>
      </w:r>
      <w:r w:rsidR="007C0B71">
        <w:rPr>
          <w:color w:val="000009"/>
          <w:sz w:val="28"/>
        </w:rPr>
        <w:t xml:space="preserve"> </w:t>
      </w:r>
      <w:r>
        <w:rPr>
          <w:color w:val="000009"/>
          <w:sz w:val="28"/>
        </w:rPr>
        <w:t>ископаемые и др.).</w:t>
      </w:r>
      <w:proofErr w:type="gramEnd"/>
    </w:p>
    <w:p w:rsidR="007A02BC" w:rsidRDefault="002C513F">
      <w:pPr>
        <w:pStyle w:val="a4"/>
        <w:numPr>
          <w:ilvl w:val="0"/>
          <w:numId w:val="22"/>
        </w:numPr>
        <w:tabs>
          <w:tab w:val="left" w:pos="2239"/>
        </w:tabs>
        <w:spacing w:before="71" w:line="348" w:lineRule="auto"/>
        <w:ind w:right="1806"/>
        <w:rPr>
          <w:sz w:val="28"/>
        </w:rPr>
      </w:pPr>
      <w:r>
        <w:rPr>
          <w:color w:val="000009"/>
          <w:sz w:val="28"/>
        </w:rPr>
        <w:t>Представления</w:t>
      </w:r>
      <w:r>
        <w:rPr>
          <w:color w:val="000009"/>
          <w:spacing w:val="-18"/>
          <w:sz w:val="28"/>
        </w:rPr>
        <w:t xml:space="preserve"> </w:t>
      </w:r>
      <w:r>
        <w:rPr>
          <w:color w:val="000009"/>
          <w:sz w:val="28"/>
        </w:rPr>
        <w:t>о</w:t>
      </w:r>
      <w:r>
        <w:rPr>
          <w:color w:val="000009"/>
          <w:spacing w:val="-17"/>
          <w:sz w:val="28"/>
        </w:rPr>
        <w:t xml:space="preserve"> </w:t>
      </w:r>
      <w:r>
        <w:rPr>
          <w:color w:val="000009"/>
          <w:sz w:val="28"/>
        </w:rPr>
        <w:t>временах</w:t>
      </w:r>
      <w:r>
        <w:rPr>
          <w:color w:val="000009"/>
          <w:spacing w:val="-18"/>
          <w:sz w:val="28"/>
        </w:rPr>
        <w:t xml:space="preserve"> </w:t>
      </w:r>
      <w:r>
        <w:rPr>
          <w:color w:val="000009"/>
          <w:sz w:val="28"/>
        </w:rPr>
        <w:t>года,</w:t>
      </w:r>
      <w:r>
        <w:rPr>
          <w:color w:val="000009"/>
          <w:spacing w:val="-18"/>
          <w:sz w:val="28"/>
        </w:rPr>
        <w:t xml:space="preserve"> </w:t>
      </w:r>
      <w:r>
        <w:rPr>
          <w:color w:val="000009"/>
          <w:sz w:val="28"/>
        </w:rPr>
        <w:t>характерных</w:t>
      </w:r>
      <w:r>
        <w:rPr>
          <w:color w:val="000009"/>
          <w:spacing w:val="-17"/>
          <w:sz w:val="28"/>
        </w:rPr>
        <w:t xml:space="preserve"> </w:t>
      </w:r>
      <w:r>
        <w:rPr>
          <w:color w:val="000009"/>
          <w:sz w:val="28"/>
        </w:rPr>
        <w:t>признаках</w:t>
      </w:r>
      <w:r>
        <w:rPr>
          <w:color w:val="000009"/>
          <w:spacing w:val="-18"/>
          <w:sz w:val="28"/>
        </w:rPr>
        <w:t xml:space="preserve"> </w:t>
      </w:r>
      <w:r>
        <w:rPr>
          <w:color w:val="000009"/>
          <w:sz w:val="28"/>
        </w:rPr>
        <w:t>времен года,</w:t>
      </w:r>
      <w:r w:rsidR="007C0B71">
        <w:rPr>
          <w:color w:val="000009"/>
          <w:sz w:val="28"/>
        </w:rPr>
        <w:t xml:space="preserve"> </w:t>
      </w:r>
      <w:r>
        <w:rPr>
          <w:color w:val="000009"/>
          <w:sz w:val="28"/>
        </w:rPr>
        <w:t>погодных</w:t>
      </w:r>
      <w:r>
        <w:rPr>
          <w:color w:val="000009"/>
          <w:spacing w:val="40"/>
          <w:sz w:val="28"/>
        </w:rPr>
        <w:t xml:space="preserve"> </w:t>
      </w:r>
      <w:r>
        <w:rPr>
          <w:color w:val="000009"/>
          <w:sz w:val="28"/>
        </w:rPr>
        <w:t>изменениях, их влиянии на жизнь человека.</w:t>
      </w:r>
    </w:p>
    <w:p w:rsidR="007A02BC" w:rsidRDefault="002C513F">
      <w:pPr>
        <w:pStyle w:val="a4"/>
        <w:numPr>
          <w:ilvl w:val="0"/>
          <w:numId w:val="22"/>
        </w:numPr>
        <w:tabs>
          <w:tab w:val="left" w:pos="2239"/>
        </w:tabs>
        <w:spacing w:line="352" w:lineRule="auto"/>
        <w:ind w:right="2757"/>
        <w:rPr>
          <w:sz w:val="28"/>
        </w:rPr>
      </w:pPr>
      <w:r>
        <w:rPr>
          <w:color w:val="000009"/>
          <w:sz w:val="28"/>
        </w:rPr>
        <w:t>Умение</w:t>
      </w:r>
      <w:r>
        <w:rPr>
          <w:color w:val="000009"/>
          <w:spacing w:val="-5"/>
          <w:sz w:val="28"/>
        </w:rPr>
        <w:t xml:space="preserve"> </w:t>
      </w:r>
      <w:r>
        <w:rPr>
          <w:color w:val="000009"/>
          <w:sz w:val="28"/>
        </w:rPr>
        <w:t>учитывать</w:t>
      </w:r>
      <w:r>
        <w:rPr>
          <w:color w:val="000009"/>
          <w:spacing w:val="-8"/>
          <w:sz w:val="28"/>
        </w:rPr>
        <w:t xml:space="preserve"> </w:t>
      </w:r>
      <w:r>
        <w:rPr>
          <w:color w:val="000009"/>
          <w:sz w:val="28"/>
        </w:rPr>
        <w:t>изменения</w:t>
      </w:r>
      <w:r>
        <w:rPr>
          <w:color w:val="000009"/>
          <w:spacing w:val="-5"/>
          <w:sz w:val="28"/>
        </w:rPr>
        <w:t xml:space="preserve"> </w:t>
      </w:r>
      <w:r>
        <w:rPr>
          <w:color w:val="000009"/>
          <w:sz w:val="28"/>
        </w:rPr>
        <w:t>в</w:t>
      </w:r>
      <w:r>
        <w:rPr>
          <w:color w:val="000009"/>
          <w:spacing w:val="-3"/>
          <w:sz w:val="28"/>
        </w:rPr>
        <w:t xml:space="preserve"> </w:t>
      </w:r>
      <w:r>
        <w:rPr>
          <w:color w:val="000009"/>
          <w:sz w:val="28"/>
        </w:rPr>
        <w:t>окружающей</w:t>
      </w:r>
      <w:r>
        <w:rPr>
          <w:color w:val="000009"/>
          <w:spacing w:val="-5"/>
          <w:sz w:val="28"/>
        </w:rPr>
        <w:t xml:space="preserve"> </w:t>
      </w:r>
      <w:r>
        <w:rPr>
          <w:color w:val="000009"/>
          <w:sz w:val="28"/>
        </w:rPr>
        <w:t>среде</w:t>
      </w:r>
      <w:r>
        <w:rPr>
          <w:color w:val="000009"/>
          <w:spacing w:val="-5"/>
          <w:sz w:val="28"/>
        </w:rPr>
        <w:t xml:space="preserve"> </w:t>
      </w:r>
      <w:r>
        <w:rPr>
          <w:color w:val="000009"/>
          <w:sz w:val="28"/>
        </w:rPr>
        <w:t>для выполнения правил</w:t>
      </w:r>
      <w:r>
        <w:rPr>
          <w:color w:val="000009"/>
          <w:spacing w:val="40"/>
          <w:sz w:val="28"/>
        </w:rPr>
        <w:t xml:space="preserve"> </w:t>
      </w:r>
      <w:r>
        <w:rPr>
          <w:color w:val="000009"/>
          <w:sz w:val="28"/>
        </w:rPr>
        <w:t xml:space="preserve">жизнедеятельности, охраны </w:t>
      </w:r>
      <w:r>
        <w:rPr>
          <w:color w:val="000009"/>
          <w:spacing w:val="-2"/>
          <w:sz w:val="28"/>
        </w:rPr>
        <w:t>здоровья.</w:t>
      </w:r>
    </w:p>
    <w:p w:rsidR="007A02BC" w:rsidRDefault="002C513F">
      <w:pPr>
        <w:pStyle w:val="a4"/>
        <w:numPr>
          <w:ilvl w:val="1"/>
          <w:numId w:val="24"/>
        </w:numPr>
        <w:tabs>
          <w:tab w:val="left" w:pos="1516"/>
          <w:tab w:val="left" w:pos="1519"/>
        </w:tabs>
        <w:ind w:left="1519" w:right="1509" w:hanging="260"/>
        <w:rPr>
          <w:i/>
          <w:color w:val="000009"/>
          <w:sz w:val="24"/>
        </w:rPr>
      </w:pPr>
      <w:r>
        <w:rPr>
          <w:i/>
          <w:color w:val="000009"/>
          <w:sz w:val="28"/>
        </w:rPr>
        <w:t>Представления</w:t>
      </w:r>
      <w:r>
        <w:rPr>
          <w:i/>
          <w:color w:val="000009"/>
          <w:spacing w:val="-15"/>
          <w:sz w:val="28"/>
        </w:rPr>
        <w:t xml:space="preserve"> </w:t>
      </w:r>
      <w:r>
        <w:rPr>
          <w:i/>
          <w:color w:val="000009"/>
          <w:sz w:val="28"/>
        </w:rPr>
        <w:t>о</w:t>
      </w:r>
      <w:r>
        <w:rPr>
          <w:i/>
          <w:color w:val="000009"/>
          <w:spacing w:val="-17"/>
          <w:sz w:val="28"/>
        </w:rPr>
        <w:t xml:space="preserve"> </w:t>
      </w:r>
      <w:r>
        <w:rPr>
          <w:i/>
          <w:color w:val="000009"/>
          <w:sz w:val="28"/>
        </w:rPr>
        <w:t>животном</w:t>
      </w:r>
      <w:r>
        <w:rPr>
          <w:i/>
          <w:color w:val="000009"/>
          <w:spacing w:val="-17"/>
          <w:sz w:val="28"/>
        </w:rPr>
        <w:t xml:space="preserve"> </w:t>
      </w:r>
      <w:r>
        <w:rPr>
          <w:i/>
          <w:color w:val="000009"/>
          <w:sz w:val="28"/>
        </w:rPr>
        <w:t>и</w:t>
      </w:r>
      <w:r>
        <w:rPr>
          <w:i/>
          <w:color w:val="000009"/>
          <w:spacing w:val="-17"/>
          <w:sz w:val="28"/>
        </w:rPr>
        <w:t xml:space="preserve"> </w:t>
      </w:r>
      <w:r>
        <w:rPr>
          <w:i/>
          <w:color w:val="000009"/>
          <w:sz w:val="28"/>
        </w:rPr>
        <w:t>растительном</w:t>
      </w:r>
      <w:r>
        <w:rPr>
          <w:i/>
          <w:color w:val="000009"/>
          <w:spacing w:val="-18"/>
          <w:sz w:val="28"/>
        </w:rPr>
        <w:t xml:space="preserve"> </w:t>
      </w:r>
      <w:r>
        <w:rPr>
          <w:i/>
          <w:color w:val="000009"/>
          <w:sz w:val="28"/>
        </w:rPr>
        <w:t>мире,</w:t>
      </w:r>
      <w:r>
        <w:rPr>
          <w:i/>
          <w:color w:val="000009"/>
          <w:spacing w:val="-14"/>
          <w:sz w:val="28"/>
        </w:rPr>
        <w:t xml:space="preserve"> </w:t>
      </w:r>
      <w:r>
        <w:rPr>
          <w:i/>
          <w:color w:val="000009"/>
          <w:sz w:val="28"/>
        </w:rPr>
        <w:t>их</w:t>
      </w:r>
      <w:r w:rsidR="0074755A">
        <w:rPr>
          <w:i/>
          <w:color w:val="000009"/>
          <w:sz w:val="28"/>
        </w:rPr>
        <w:t xml:space="preserve"> </w:t>
      </w:r>
      <w:r>
        <w:rPr>
          <w:i/>
          <w:color w:val="000009"/>
          <w:sz w:val="28"/>
        </w:rPr>
        <w:t>значении</w:t>
      </w:r>
      <w:r>
        <w:rPr>
          <w:i/>
          <w:color w:val="000009"/>
          <w:spacing w:val="-9"/>
          <w:sz w:val="28"/>
        </w:rPr>
        <w:t xml:space="preserve"> </w:t>
      </w:r>
      <w:r>
        <w:rPr>
          <w:i/>
          <w:color w:val="000009"/>
          <w:sz w:val="28"/>
        </w:rPr>
        <w:t>в</w:t>
      </w:r>
      <w:r>
        <w:rPr>
          <w:i/>
          <w:color w:val="000009"/>
          <w:spacing w:val="-13"/>
          <w:sz w:val="28"/>
        </w:rPr>
        <w:t xml:space="preserve"> </w:t>
      </w:r>
      <w:r>
        <w:rPr>
          <w:i/>
          <w:color w:val="000009"/>
          <w:sz w:val="28"/>
        </w:rPr>
        <w:t xml:space="preserve">жизни </w:t>
      </w:r>
      <w:r>
        <w:rPr>
          <w:i/>
          <w:color w:val="000009"/>
          <w:spacing w:val="-2"/>
          <w:sz w:val="28"/>
        </w:rPr>
        <w:t>человека.</w:t>
      </w:r>
    </w:p>
    <w:p w:rsidR="007A02BC" w:rsidRDefault="007A02BC">
      <w:pPr>
        <w:pStyle w:val="a3"/>
        <w:ind w:left="0"/>
        <w:jc w:val="left"/>
        <w:rPr>
          <w:i/>
        </w:rPr>
      </w:pPr>
    </w:p>
    <w:p w:rsidR="007A02BC" w:rsidRDefault="002C513F">
      <w:pPr>
        <w:pStyle w:val="a4"/>
        <w:numPr>
          <w:ilvl w:val="2"/>
          <w:numId w:val="24"/>
        </w:numPr>
        <w:tabs>
          <w:tab w:val="left" w:pos="2239"/>
        </w:tabs>
        <w:ind w:hanging="362"/>
        <w:rPr>
          <w:sz w:val="28"/>
        </w:rPr>
      </w:pPr>
      <w:r>
        <w:rPr>
          <w:color w:val="000009"/>
          <w:sz w:val="28"/>
        </w:rPr>
        <w:t>Интерес</w:t>
      </w:r>
      <w:r>
        <w:rPr>
          <w:color w:val="000009"/>
          <w:spacing w:val="-13"/>
          <w:sz w:val="28"/>
        </w:rPr>
        <w:t xml:space="preserve"> </w:t>
      </w:r>
      <w:r>
        <w:rPr>
          <w:color w:val="000009"/>
          <w:sz w:val="28"/>
        </w:rPr>
        <w:t>к</w:t>
      </w:r>
      <w:r>
        <w:rPr>
          <w:color w:val="000009"/>
          <w:spacing w:val="-13"/>
          <w:sz w:val="28"/>
        </w:rPr>
        <w:t xml:space="preserve"> </w:t>
      </w:r>
      <w:r>
        <w:rPr>
          <w:color w:val="000009"/>
          <w:sz w:val="28"/>
        </w:rPr>
        <w:t>объектам</w:t>
      </w:r>
      <w:r>
        <w:rPr>
          <w:color w:val="000009"/>
          <w:spacing w:val="-13"/>
          <w:sz w:val="28"/>
        </w:rPr>
        <w:t xml:space="preserve"> </w:t>
      </w:r>
      <w:r>
        <w:rPr>
          <w:color w:val="000009"/>
          <w:sz w:val="28"/>
        </w:rPr>
        <w:t>живой</w:t>
      </w:r>
      <w:r>
        <w:rPr>
          <w:color w:val="000009"/>
          <w:spacing w:val="-9"/>
          <w:sz w:val="28"/>
        </w:rPr>
        <w:t xml:space="preserve"> </w:t>
      </w:r>
      <w:r>
        <w:rPr>
          <w:color w:val="000009"/>
          <w:spacing w:val="-2"/>
          <w:sz w:val="28"/>
        </w:rPr>
        <w:t>природы.</w:t>
      </w:r>
    </w:p>
    <w:p w:rsidR="007A02BC" w:rsidRDefault="007A02BC">
      <w:pPr>
        <w:pStyle w:val="a3"/>
        <w:spacing w:before="259"/>
        <w:ind w:left="0"/>
        <w:jc w:val="left"/>
      </w:pPr>
    </w:p>
    <w:p w:rsidR="007A02BC" w:rsidRDefault="002C513F">
      <w:pPr>
        <w:pStyle w:val="a4"/>
        <w:numPr>
          <w:ilvl w:val="2"/>
          <w:numId w:val="24"/>
        </w:numPr>
        <w:tabs>
          <w:tab w:val="left" w:pos="2239"/>
        </w:tabs>
        <w:ind w:right="2210" w:hanging="360"/>
        <w:rPr>
          <w:sz w:val="28"/>
        </w:rPr>
      </w:pPr>
      <w:proofErr w:type="gramStart"/>
      <w:r>
        <w:rPr>
          <w:color w:val="000009"/>
          <w:sz w:val="28"/>
        </w:rPr>
        <w:t>Представления</w:t>
      </w:r>
      <w:r>
        <w:rPr>
          <w:color w:val="000009"/>
          <w:spacing w:val="-8"/>
          <w:sz w:val="28"/>
        </w:rPr>
        <w:t xml:space="preserve"> </w:t>
      </w:r>
      <w:r>
        <w:rPr>
          <w:color w:val="000009"/>
          <w:sz w:val="28"/>
        </w:rPr>
        <w:t>о</w:t>
      </w:r>
      <w:r>
        <w:rPr>
          <w:color w:val="000009"/>
          <w:spacing w:val="-4"/>
          <w:sz w:val="28"/>
        </w:rPr>
        <w:t xml:space="preserve"> </w:t>
      </w:r>
      <w:r>
        <w:rPr>
          <w:color w:val="000009"/>
          <w:sz w:val="28"/>
        </w:rPr>
        <w:t>животном</w:t>
      </w:r>
      <w:r>
        <w:rPr>
          <w:color w:val="000009"/>
          <w:spacing w:val="-5"/>
          <w:sz w:val="28"/>
        </w:rPr>
        <w:t xml:space="preserve"> </w:t>
      </w:r>
      <w:r>
        <w:rPr>
          <w:color w:val="000009"/>
          <w:sz w:val="28"/>
        </w:rPr>
        <w:t>и</w:t>
      </w:r>
      <w:r>
        <w:rPr>
          <w:color w:val="000009"/>
          <w:spacing w:val="-8"/>
          <w:sz w:val="28"/>
        </w:rPr>
        <w:t xml:space="preserve"> </w:t>
      </w:r>
      <w:r>
        <w:rPr>
          <w:color w:val="000009"/>
          <w:sz w:val="28"/>
        </w:rPr>
        <w:t>растительном</w:t>
      </w:r>
      <w:r>
        <w:rPr>
          <w:color w:val="000009"/>
          <w:spacing w:val="-5"/>
          <w:sz w:val="28"/>
        </w:rPr>
        <w:t xml:space="preserve"> </w:t>
      </w:r>
      <w:r>
        <w:rPr>
          <w:color w:val="000009"/>
          <w:sz w:val="28"/>
        </w:rPr>
        <w:t>мире</w:t>
      </w:r>
      <w:r>
        <w:rPr>
          <w:color w:val="000009"/>
          <w:spacing w:val="-5"/>
          <w:sz w:val="28"/>
        </w:rPr>
        <w:t xml:space="preserve"> </w:t>
      </w:r>
      <w:r>
        <w:rPr>
          <w:color w:val="000009"/>
          <w:sz w:val="28"/>
        </w:rPr>
        <w:t>(растения, животные, их виды,</w:t>
      </w:r>
      <w:r>
        <w:rPr>
          <w:color w:val="000009"/>
          <w:spacing w:val="40"/>
          <w:sz w:val="28"/>
        </w:rPr>
        <w:t xml:space="preserve"> </w:t>
      </w:r>
      <w:r>
        <w:rPr>
          <w:color w:val="000009"/>
          <w:sz w:val="28"/>
        </w:rPr>
        <w:t>понятия «полезные» - «вредные»,</w:t>
      </w:r>
      <w:proofErr w:type="gramEnd"/>
    </w:p>
    <w:p w:rsidR="007A02BC" w:rsidRDefault="002C513F">
      <w:pPr>
        <w:pStyle w:val="a3"/>
        <w:spacing w:line="321" w:lineRule="exact"/>
        <w:ind w:left="2239"/>
        <w:jc w:val="left"/>
      </w:pPr>
      <w:r>
        <w:rPr>
          <w:color w:val="000009"/>
        </w:rPr>
        <w:t>«дикие»</w:t>
      </w:r>
      <w:r>
        <w:rPr>
          <w:color w:val="000009"/>
          <w:spacing w:val="-18"/>
        </w:rPr>
        <w:t xml:space="preserve"> </w:t>
      </w:r>
      <w:r>
        <w:rPr>
          <w:color w:val="000009"/>
          <w:spacing w:val="-10"/>
        </w:rPr>
        <w:t>-</w:t>
      </w:r>
    </w:p>
    <w:p w:rsidR="007A02BC" w:rsidRDefault="002C513F">
      <w:pPr>
        <w:pStyle w:val="a3"/>
        <w:ind w:left="2239"/>
        <w:jc w:val="left"/>
      </w:pPr>
      <w:r>
        <w:rPr>
          <w:color w:val="000009"/>
        </w:rPr>
        <w:t>«домашние»</w:t>
      </w:r>
      <w:r>
        <w:rPr>
          <w:color w:val="000009"/>
          <w:spacing w:val="-16"/>
        </w:rPr>
        <w:t xml:space="preserve"> </w:t>
      </w:r>
      <w:r>
        <w:rPr>
          <w:color w:val="000009"/>
        </w:rPr>
        <w:t>и</w:t>
      </w:r>
      <w:r>
        <w:rPr>
          <w:color w:val="000009"/>
          <w:spacing w:val="-10"/>
        </w:rPr>
        <w:t xml:space="preserve"> </w:t>
      </w:r>
      <w:r>
        <w:rPr>
          <w:color w:val="000009"/>
          <w:spacing w:val="-2"/>
        </w:rPr>
        <w:t>др.).</w:t>
      </w:r>
    </w:p>
    <w:p w:rsidR="007A02BC" w:rsidRDefault="007A02BC">
      <w:pPr>
        <w:pStyle w:val="a3"/>
        <w:spacing w:before="1"/>
        <w:ind w:left="0"/>
        <w:jc w:val="left"/>
      </w:pPr>
    </w:p>
    <w:p w:rsidR="007A02BC" w:rsidRDefault="002C513F">
      <w:pPr>
        <w:pStyle w:val="a4"/>
        <w:numPr>
          <w:ilvl w:val="2"/>
          <w:numId w:val="24"/>
        </w:numPr>
        <w:tabs>
          <w:tab w:val="left" w:pos="2239"/>
        </w:tabs>
        <w:spacing w:before="1" w:line="242" w:lineRule="auto"/>
        <w:ind w:right="4081" w:hanging="360"/>
        <w:rPr>
          <w:sz w:val="28"/>
        </w:rPr>
      </w:pPr>
      <w:r>
        <w:rPr>
          <w:color w:val="000009"/>
          <w:sz w:val="28"/>
        </w:rPr>
        <w:t>Опыт</w:t>
      </w:r>
      <w:r>
        <w:rPr>
          <w:color w:val="000009"/>
          <w:spacing w:val="-15"/>
          <w:sz w:val="28"/>
        </w:rPr>
        <w:t xml:space="preserve"> </w:t>
      </w:r>
      <w:r>
        <w:rPr>
          <w:color w:val="000009"/>
          <w:sz w:val="28"/>
        </w:rPr>
        <w:t>заботливого</w:t>
      </w:r>
      <w:r>
        <w:rPr>
          <w:color w:val="000009"/>
          <w:spacing w:val="-15"/>
          <w:sz w:val="28"/>
        </w:rPr>
        <w:t xml:space="preserve"> </w:t>
      </w:r>
      <w:r>
        <w:rPr>
          <w:color w:val="000009"/>
          <w:sz w:val="28"/>
        </w:rPr>
        <w:t>и</w:t>
      </w:r>
      <w:r>
        <w:rPr>
          <w:color w:val="000009"/>
          <w:spacing w:val="-15"/>
          <w:sz w:val="28"/>
        </w:rPr>
        <w:t xml:space="preserve"> </w:t>
      </w:r>
      <w:r>
        <w:rPr>
          <w:color w:val="000009"/>
          <w:sz w:val="28"/>
        </w:rPr>
        <w:t>бережного</w:t>
      </w:r>
      <w:r>
        <w:rPr>
          <w:color w:val="000009"/>
          <w:spacing w:val="-11"/>
          <w:sz w:val="28"/>
        </w:rPr>
        <w:t xml:space="preserve"> </w:t>
      </w:r>
      <w:r>
        <w:rPr>
          <w:color w:val="000009"/>
          <w:sz w:val="28"/>
        </w:rPr>
        <w:t>отношения</w:t>
      </w:r>
      <w:r>
        <w:rPr>
          <w:color w:val="000009"/>
          <w:spacing w:val="-14"/>
          <w:sz w:val="28"/>
        </w:rPr>
        <w:t xml:space="preserve"> </w:t>
      </w:r>
      <w:r>
        <w:rPr>
          <w:color w:val="000009"/>
          <w:sz w:val="28"/>
        </w:rPr>
        <w:t>к растениям и</w:t>
      </w:r>
      <w:r w:rsidR="0074755A">
        <w:rPr>
          <w:color w:val="000009"/>
          <w:sz w:val="28"/>
        </w:rPr>
        <w:t xml:space="preserve"> </w:t>
      </w:r>
      <w:r>
        <w:rPr>
          <w:color w:val="000009"/>
          <w:sz w:val="28"/>
        </w:rPr>
        <w:t>животным, ухода за</w:t>
      </w:r>
      <w:r>
        <w:rPr>
          <w:color w:val="000009"/>
          <w:spacing w:val="40"/>
          <w:sz w:val="28"/>
        </w:rPr>
        <w:t xml:space="preserve"> </w:t>
      </w:r>
      <w:r>
        <w:rPr>
          <w:color w:val="000009"/>
          <w:sz w:val="28"/>
        </w:rPr>
        <w:t>ними.</w:t>
      </w:r>
    </w:p>
    <w:p w:rsidR="007A02BC" w:rsidRDefault="002C513F">
      <w:pPr>
        <w:pStyle w:val="a4"/>
        <w:numPr>
          <w:ilvl w:val="2"/>
          <w:numId w:val="24"/>
        </w:numPr>
        <w:tabs>
          <w:tab w:val="left" w:pos="2239"/>
        </w:tabs>
        <w:spacing w:before="170"/>
        <w:ind w:right="1826" w:hanging="360"/>
        <w:rPr>
          <w:sz w:val="28"/>
        </w:rPr>
      </w:pPr>
      <w:r>
        <w:rPr>
          <w:color w:val="000009"/>
          <w:spacing w:val="-2"/>
          <w:sz w:val="28"/>
        </w:rPr>
        <w:t>Умение</w:t>
      </w:r>
      <w:r>
        <w:rPr>
          <w:color w:val="000009"/>
          <w:spacing w:val="-9"/>
          <w:sz w:val="28"/>
        </w:rPr>
        <w:t xml:space="preserve"> </w:t>
      </w:r>
      <w:r>
        <w:rPr>
          <w:color w:val="000009"/>
          <w:spacing w:val="-2"/>
          <w:sz w:val="28"/>
        </w:rPr>
        <w:t>соблюдать</w:t>
      </w:r>
      <w:r>
        <w:rPr>
          <w:color w:val="000009"/>
          <w:spacing w:val="-13"/>
          <w:sz w:val="28"/>
        </w:rPr>
        <w:t xml:space="preserve"> </w:t>
      </w:r>
      <w:r>
        <w:rPr>
          <w:color w:val="000009"/>
          <w:spacing w:val="-2"/>
          <w:sz w:val="28"/>
        </w:rPr>
        <w:t>правила</w:t>
      </w:r>
      <w:r>
        <w:rPr>
          <w:color w:val="000009"/>
          <w:spacing w:val="-8"/>
          <w:sz w:val="28"/>
        </w:rPr>
        <w:t xml:space="preserve"> </w:t>
      </w:r>
      <w:r>
        <w:rPr>
          <w:color w:val="000009"/>
          <w:spacing w:val="-2"/>
          <w:sz w:val="28"/>
        </w:rPr>
        <w:t>безопасного</w:t>
      </w:r>
      <w:r>
        <w:rPr>
          <w:color w:val="000009"/>
          <w:spacing w:val="-8"/>
          <w:sz w:val="28"/>
        </w:rPr>
        <w:t xml:space="preserve"> </w:t>
      </w:r>
      <w:r>
        <w:rPr>
          <w:color w:val="000009"/>
          <w:spacing w:val="-2"/>
          <w:sz w:val="28"/>
        </w:rPr>
        <w:t>поведения</w:t>
      </w:r>
      <w:r>
        <w:rPr>
          <w:color w:val="000009"/>
          <w:spacing w:val="-4"/>
          <w:sz w:val="28"/>
        </w:rPr>
        <w:t xml:space="preserve"> </w:t>
      </w:r>
      <w:r>
        <w:rPr>
          <w:color w:val="000009"/>
          <w:spacing w:val="-2"/>
          <w:sz w:val="28"/>
        </w:rPr>
        <w:t>в</w:t>
      </w:r>
      <w:r>
        <w:rPr>
          <w:color w:val="000009"/>
          <w:spacing w:val="-12"/>
          <w:sz w:val="28"/>
        </w:rPr>
        <w:t xml:space="preserve"> </w:t>
      </w:r>
      <w:r>
        <w:rPr>
          <w:color w:val="000009"/>
          <w:spacing w:val="-2"/>
          <w:sz w:val="28"/>
        </w:rPr>
        <w:t>природе</w:t>
      </w:r>
      <w:r>
        <w:rPr>
          <w:color w:val="000009"/>
          <w:spacing w:val="-6"/>
          <w:sz w:val="28"/>
        </w:rPr>
        <w:t xml:space="preserve"> </w:t>
      </w:r>
      <w:r>
        <w:rPr>
          <w:color w:val="000009"/>
          <w:spacing w:val="-2"/>
          <w:sz w:val="28"/>
        </w:rPr>
        <w:t xml:space="preserve">(в </w:t>
      </w:r>
      <w:r>
        <w:rPr>
          <w:color w:val="000009"/>
          <w:sz w:val="28"/>
        </w:rPr>
        <w:t>лесу, у</w:t>
      </w:r>
      <w:r w:rsidR="0074755A">
        <w:rPr>
          <w:color w:val="000009"/>
          <w:sz w:val="28"/>
        </w:rPr>
        <w:t xml:space="preserve"> </w:t>
      </w:r>
      <w:r>
        <w:rPr>
          <w:color w:val="000009"/>
          <w:sz w:val="28"/>
        </w:rPr>
        <w:t>реки и др.).</w:t>
      </w:r>
    </w:p>
    <w:p w:rsidR="007A02BC" w:rsidRDefault="002C513F">
      <w:pPr>
        <w:pStyle w:val="a4"/>
        <w:numPr>
          <w:ilvl w:val="1"/>
          <w:numId w:val="24"/>
        </w:numPr>
        <w:tabs>
          <w:tab w:val="left" w:pos="2484"/>
        </w:tabs>
        <w:spacing w:before="230"/>
        <w:ind w:left="2484" w:hanging="257"/>
        <w:rPr>
          <w:i/>
          <w:color w:val="000009"/>
          <w:sz w:val="24"/>
        </w:rPr>
      </w:pPr>
      <w:r>
        <w:rPr>
          <w:i/>
          <w:color w:val="000009"/>
          <w:spacing w:val="-2"/>
          <w:sz w:val="28"/>
        </w:rPr>
        <w:t>Элементарные</w:t>
      </w:r>
      <w:r>
        <w:rPr>
          <w:i/>
          <w:color w:val="000009"/>
          <w:spacing w:val="-4"/>
          <w:sz w:val="28"/>
        </w:rPr>
        <w:t xml:space="preserve"> </w:t>
      </w:r>
      <w:r>
        <w:rPr>
          <w:i/>
          <w:color w:val="000009"/>
          <w:spacing w:val="-2"/>
          <w:sz w:val="28"/>
        </w:rPr>
        <w:t>представления</w:t>
      </w:r>
      <w:r>
        <w:rPr>
          <w:i/>
          <w:color w:val="000009"/>
          <w:spacing w:val="-4"/>
          <w:sz w:val="28"/>
        </w:rPr>
        <w:t xml:space="preserve"> </w:t>
      </w:r>
      <w:r>
        <w:rPr>
          <w:i/>
          <w:color w:val="000009"/>
          <w:spacing w:val="-2"/>
          <w:sz w:val="28"/>
        </w:rPr>
        <w:t>о течении</w:t>
      </w:r>
      <w:r>
        <w:rPr>
          <w:i/>
          <w:color w:val="000009"/>
          <w:spacing w:val="-1"/>
          <w:sz w:val="28"/>
        </w:rPr>
        <w:t xml:space="preserve"> </w:t>
      </w:r>
      <w:r>
        <w:rPr>
          <w:i/>
          <w:color w:val="000009"/>
          <w:spacing w:val="-2"/>
          <w:sz w:val="28"/>
        </w:rPr>
        <w:t>времени.</w:t>
      </w:r>
    </w:p>
    <w:p w:rsidR="007A02BC" w:rsidRDefault="002C513F">
      <w:pPr>
        <w:pStyle w:val="a4"/>
        <w:numPr>
          <w:ilvl w:val="2"/>
          <w:numId w:val="24"/>
        </w:numPr>
        <w:tabs>
          <w:tab w:val="left" w:pos="2239"/>
        </w:tabs>
        <w:spacing w:before="33"/>
        <w:ind w:right="2866" w:hanging="360"/>
        <w:rPr>
          <w:sz w:val="28"/>
        </w:rPr>
      </w:pPr>
      <w:r>
        <w:rPr>
          <w:color w:val="000009"/>
          <w:sz w:val="28"/>
        </w:rPr>
        <w:t>Умение</w:t>
      </w:r>
      <w:r>
        <w:rPr>
          <w:color w:val="000009"/>
          <w:spacing w:val="-12"/>
          <w:sz w:val="28"/>
        </w:rPr>
        <w:t xml:space="preserve"> </w:t>
      </w:r>
      <w:r>
        <w:rPr>
          <w:color w:val="000009"/>
          <w:sz w:val="28"/>
        </w:rPr>
        <w:t>различать</w:t>
      </w:r>
      <w:r>
        <w:rPr>
          <w:color w:val="000009"/>
          <w:spacing w:val="-16"/>
          <w:sz w:val="28"/>
        </w:rPr>
        <w:t xml:space="preserve"> </w:t>
      </w:r>
      <w:r>
        <w:rPr>
          <w:color w:val="000009"/>
          <w:sz w:val="28"/>
        </w:rPr>
        <w:t>части</w:t>
      </w:r>
      <w:r>
        <w:rPr>
          <w:color w:val="000009"/>
          <w:spacing w:val="-10"/>
          <w:sz w:val="28"/>
        </w:rPr>
        <w:t xml:space="preserve"> </w:t>
      </w:r>
      <w:r>
        <w:rPr>
          <w:color w:val="000009"/>
          <w:sz w:val="28"/>
        </w:rPr>
        <w:t>суток,</w:t>
      </w:r>
      <w:r>
        <w:rPr>
          <w:color w:val="000009"/>
          <w:spacing w:val="-15"/>
          <w:sz w:val="28"/>
        </w:rPr>
        <w:t xml:space="preserve"> </w:t>
      </w:r>
      <w:r>
        <w:rPr>
          <w:color w:val="000009"/>
          <w:sz w:val="28"/>
        </w:rPr>
        <w:t>дни</w:t>
      </w:r>
      <w:r>
        <w:rPr>
          <w:color w:val="000009"/>
          <w:spacing w:val="-14"/>
          <w:sz w:val="28"/>
        </w:rPr>
        <w:t xml:space="preserve"> </w:t>
      </w:r>
      <w:r>
        <w:rPr>
          <w:color w:val="000009"/>
          <w:sz w:val="28"/>
        </w:rPr>
        <w:t>недели,</w:t>
      </w:r>
      <w:r>
        <w:rPr>
          <w:color w:val="000009"/>
          <w:spacing w:val="-13"/>
          <w:sz w:val="28"/>
        </w:rPr>
        <w:t xml:space="preserve"> </w:t>
      </w:r>
      <w:r>
        <w:rPr>
          <w:color w:val="000009"/>
          <w:sz w:val="28"/>
        </w:rPr>
        <w:t>месяцы,</w:t>
      </w:r>
      <w:r>
        <w:rPr>
          <w:color w:val="000009"/>
          <w:spacing w:val="-13"/>
          <w:sz w:val="28"/>
        </w:rPr>
        <w:t xml:space="preserve"> </w:t>
      </w:r>
      <w:r>
        <w:rPr>
          <w:color w:val="000009"/>
          <w:sz w:val="28"/>
        </w:rPr>
        <w:t>их соотнесение</w:t>
      </w:r>
      <w:r w:rsidR="0074755A">
        <w:rPr>
          <w:color w:val="000009"/>
          <w:sz w:val="28"/>
        </w:rPr>
        <w:t xml:space="preserve"> </w:t>
      </w:r>
      <w:proofErr w:type="gramStart"/>
      <w:r>
        <w:rPr>
          <w:color w:val="000009"/>
          <w:sz w:val="28"/>
        </w:rPr>
        <w:t>с</w:t>
      </w:r>
      <w:proofErr w:type="gramEnd"/>
      <w:r>
        <w:rPr>
          <w:color w:val="000009"/>
          <w:sz w:val="28"/>
        </w:rPr>
        <w:t xml:space="preserve"> временем</w:t>
      </w:r>
      <w:r>
        <w:rPr>
          <w:color w:val="000009"/>
          <w:spacing w:val="40"/>
          <w:sz w:val="28"/>
        </w:rPr>
        <w:t xml:space="preserve"> </w:t>
      </w:r>
      <w:r>
        <w:rPr>
          <w:color w:val="000009"/>
          <w:sz w:val="28"/>
        </w:rPr>
        <w:t>года.</w:t>
      </w:r>
    </w:p>
    <w:p w:rsidR="007A02BC" w:rsidRDefault="002C513F">
      <w:pPr>
        <w:pStyle w:val="a4"/>
        <w:numPr>
          <w:ilvl w:val="2"/>
          <w:numId w:val="24"/>
        </w:numPr>
        <w:tabs>
          <w:tab w:val="left" w:pos="2239"/>
        </w:tabs>
        <w:spacing w:line="352" w:lineRule="auto"/>
        <w:ind w:right="2072" w:hanging="360"/>
        <w:rPr>
          <w:sz w:val="28"/>
        </w:rPr>
      </w:pPr>
      <w:r>
        <w:rPr>
          <w:color w:val="000009"/>
          <w:sz w:val="28"/>
        </w:rPr>
        <w:t>Представления</w:t>
      </w:r>
      <w:r>
        <w:rPr>
          <w:color w:val="000009"/>
          <w:spacing w:val="-13"/>
          <w:sz w:val="28"/>
        </w:rPr>
        <w:t xml:space="preserve"> </w:t>
      </w:r>
      <w:r>
        <w:rPr>
          <w:color w:val="000009"/>
          <w:sz w:val="28"/>
        </w:rPr>
        <w:t>о</w:t>
      </w:r>
      <w:r>
        <w:rPr>
          <w:color w:val="000009"/>
          <w:spacing w:val="-14"/>
          <w:sz w:val="28"/>
        </w:rPr>
        <w:t xml:space="preserve"> </w:t>
      </w:r>
      <w:r>
        <w:rPr>
          <w:color w:val="000009"/>
          <w:sz w:val="28"/>
        </w:rPr>
        <w:t>течении</w:t>
      </w:r>
      <w:r>
        <w:rPr>
          <w:color w:val="000009"/>
          <w:spacing w:val="-12"/>
          <w:sz w:val="28"/>
        </w:rPr>
        <w:t xml:space="preserve"> </w:t>
      </w:r>
      <w:r>
        <w:rPr>
          <w:color w:val="000009"/>
          <w:sz w:val="28"/>
        </w:rPr>
        <w:t>времени:</w:t>
      </w:r>
      <w:r>
        <w:rPr>
          <w:color w:val="000009"/>
          <w:spacing w:val="-17"/>
          <w:sz w:val="28"/>
        </w:rPr>
        <w:t xml:space="preserve"> </w:t>
      </w:r>
      <w:r>
        <w:rPr>
          <w:color w:val="000009"/>
          <w:sz w:val="28"/>
        </w:rPr>
        <w:t>смена</w:t>
      </w:r>
      <w:r>
        <w:rPr>
          <w:color w:val="000009"/>
          <w:spacing w:val="-14"/>
          <w:sz w:val="28"/>
        </w:rPr>
        <w:t xml:space="preserve"> </w:t>
      </w:r>
      <w:r>
        <w:rPr>
          <w:color w:val="000009"/>
          <w:sz w:val="28"/>
        </w:rPr>
        <w:t>событий</w:t>
      </w:r>
      <w:r>
        <w:rPr>
          <w:color w:val="000009"/>
          <w:spacing w:val="-13"/>
          <w:sz w:val="28"/>
        </w:rPr>
        <w:t xml:space="preserve"> </w:t>
      </w:r>
      <w:r>
        <w:rPr>
          <w:color w:val="000009"/>
          <w:sz w:val="28"/>
        </w:rPr>
        <w:t>дня,</w:t>
      </w:r>
      <w:r>
        <w:rPr>
          <w:color w:val="000009"/>
          <w:spacing w:val="-14"/>
          <w:sz w:val="28"/>
        </w:rPr>
        <w:t xml:space="preserve"> </w:t>
      </w:r>
      <w:r>
        <w:rPr>
          <w:color w:val="000009"/>
          <w:sz w:val="28"/>
        </w:rPr>
        <w:t>смена частей</w:t>
      </w:r>
      <w:r w:rsidR="0074755A">
        <w:rPr>
          <w:color w:val="000009"/>
          <w:sz w:val="28"/>
        </w:rPr>
        <w:t xml:space="preserve"> </w:t>
      </w:r>
      <w:r>
        <w:rPr>
          <w:color w:val="000009"/>
          <w:sz w:val="28"/>
        </w:rPr>
        <w:t>суток, дней недели, месяцев в году и др.</w:t>
      </w:r>
    </w:p>
    <w:p w:rsidR="007A02BC" w:rsidRDefault="002C513F">
      <w:pPr>
        <w:pStyle w:val="Heading3"/>
        <w:spacing w:before="1" w:line="321" w:lineRule="exact"/>
        <w:ind w:left="2271"/>
        <w:jc w:val="left"/>
      </w:pPr>
      <w:r>
        <w:rPr>
          <w:color w:val="000009"/>
        </w:rPr>
        <w:t>3.2</w:t>
      </w:r>
      <w:r>
        <w:rPr>
          <w:color w:val="000009"/>
          <w:spacing w:val="-14"/>
        </w:rPr>
        <w:t xml:space="preserve"> </w:t>
      </w:r>
      <w:r>
        <w:rPr>
          <w:color w:val="000009"/>
          <w:spacing w:val="-2"/>
        </w:rPr>
        <w:t>Человек</w:t>
      </w:r>
    </w:p>
    <w:p w:rsidR="007A02BC" w:rsidRDefault="002C513F">
      <w:pPr>
        <w:pStyle w:val="a4"/>
        <w:numPr>
          <w:ilvl w:val="0"/>
          <w:numId w:val="21"/>
        </w:numPr>
        <w:tabs>
          <w:tab w:val="left" w:pos="1722"/>
        </w:tabs>
        <w:spacing w:line="276" w:lineRule="auto"/>
        <w:ind w:right="1819" w:firstLine="0"/>
        <w:jc w:val="left"/>
        <w:rPr>
          <w:i/>
          <w:color w:val="000009"/>
          <w:sz w:val="28"/>
        </w:rPr>
      </w:pPr>
      <w:r>
        <w:rPr>
          <w:i/>
          <w:color w:val="000009"/>
          <w:sz w:val="28"/>
        </w:rPr>
        <w:t>Представление</w:t>
      </w:r>
      <w:r>
        <w:rPr>
          <w:i/>
          <w:color w:val="000009"/>
          <w:spacing w:val="-12"/>
          <w:sz w:val="28"/>
        </w:rPr>
        <w:t xml:space="preserve"> </w:t>
      </w:r>
      <w:r>
        <w:rPr>
          <w:i/>
          <w:color w:val="000009"/>
          <w:sz w:val="28"/>
        </w:rPr>
        <w:t>о</w:t>
      </w:r>
      <w:r>
        <w:rPr>
          <w:i/>
          <w:color w:val="000009"/>
          <w:spacing w:val="-15"/>
          <w:sz w:val="28"/>
        </w:rPr>
        <w:t xml:space="preserve"> </w:t>
      </w:r>
      <w:r>
        <w:rPr>
          <w:i/>
          <w:color w:val="000009"/>
          <w:sz w:val="28"/>
        </w:rPr>
        <w:t>себе</w:t>
      </w:r>
      <w:r>
        <w:rPr>
          <w:i/>
          <w:color w:val="000009"/>
          <w:spacing w:val="-10"/>
          <w:sz w:val="28"/>
        </w:rPr>
        <w:t xml:space="preserve"> </w:t>
      </w:r>
      <w:r>
        <w:rPr>
          <w:i/>
          <w:color w:val="000009"/>
          <w:sz w:val="28"/>
        </w:rPr>
        <w:t>как</w:t>
      </w:r>
      <w:r>
        <w:rPr>
          <w:i/>
          <w:color w:val="000009"/>
          <w:spacing w:val="-15"/>
          <w:sz w:val="28"/>
        </w:rPr>
        <w:t xml:space="preserve"> </w:t>
      </w:r>
      <w:r>
        <w:rPr>
          <w:i/>
          <w:color w:val="000009"/>
          <w:sz w:val="28"/>
        </w:rPr>
        <w:t>«Я»,</w:t>
      </w:r>
      <w:r>
        <w:rPr>
          <w:i/>
          <w:color w:val="000009"/>
          <w:spacing w:val="-17"/>
          <w:sz w:val="28"/>
        </w:rPr>
        <w:t xml:space="preserve"> </w:t>
      </w:r>
      <w:r>
        <w:rPr>
          <w:i/>
          <w:color w:val="000009"/>
          <w:sz w:val="28"/>
        </w:rPr>
        <w:t>осознание</w:t>
      </w:r>
      <w:r>
        <w:rPr>
          <w:i/>
          <w:color w:val="000009"/>
          <w:spacing w:val="-12"/>
          <w:sz w:val="28"/>
        </w:rPr>
        <w:t xml:space="preserve"> </w:t>
      </w:r>
      <w:r>
        <w:rPr>
          <w:i/>
          <w:color w:val="000009"/>
          <w:sz w:val="28"/>
        </w:rPr>
        <w:t>общности</w:t>
      </w:r>
      <w:r>
        <w:rPr>
          <w:i/>
          <w:color w:val="000009"/>
          <w:spacing w:val="-11"/>
          <w:sz w:val="28"/>
        </w:rPr>
        <w:t xml:space="preserve"> </w:t>
      </w:r>
      <w:r>
        <w:rPr>
          <w:i/>
          <w:color w:val="000009"/>
          <w:sz w:val="28"/>
        </w:rPr>
        <w:t>и</w:t>
      </w:r>
      <w:r>
        <w:rPr>
          <w:i/>
          <w:color w:val="000009"/>
          <w:spacing w:val="-15"/>
          <w:sz w:val="28"/>
        </w:rPr>
        <w:t xml:space="preserve"> </w:t>
      </w:r>
      <w:r>
        <w:rPr>
          <w:i/>
          <w:color w:val="000009"/>
          <w:sz w:val="28"/>
        </w:rPr>
        <w:t>различий</w:t>
      </w:r>
      <w:r>
        <w:rPr>
          <w:i/>
          <w:color w:val="000009"/>
          <w:spacing w:val="-12"/>
          <w:sz w:val="28"/>
        </w:rPr>
        <w:t xml:space="preserve"> </w:t>
      </w:r>
      <w:r>
        <w:rPr>
          <w:i/>
          <w:color w:val="000009"/>
          <w:sz w:val="28"/>
        </w:rPr>
        <w:t xml:space="preserve">«Я» </w:t>
      </w:r>
      <w:r>
        <w:rPr>
          <w:i/>
          <w:color w:val="000009"/>
          <w:spacing w:val="-2"/>
          <w:sz w:val="28"/>
        </w:rPr>
        <w:t>от</w:t>
      </w:r>
      <w:r w:rsidR="0074755A">
        <w:rPr>
          <w:i/>
          <w:color w:val="000009"/>
          <w:spacing w:val="-2"/>
          <w:sz w:val="28"/>
        </w:rPr>
        <w:t xml:space="preserve"> </w:t>
      </w:r>
      <w:r>
        <w:rPr>
          <w:i/>
          <w:color w:val="000009"/>
          <w:spacing w:val="-2"/>
          <w:sz w:val="28"/>
        </w:rPr>
        <w:t>других.</w:t>
      </w:r>
    </w:p>
    <w:p w:rsidR="007A02BC" w:rsidRDefault="002C513F">
      <w:pPr>
        <w:pStyle w:val="a4"/>
        <w:numPr>
          <w:ilvl w:val="1"/>
          <w:numId w:val="21"/>
        </w:numPr>
        <w:tabs>
          <w:tab w:val="left" w:pos="2238"/>
          <w:tab w:val="left" w:pos="2400"/>
        </w:tabs>
        <w:spacing w:line="355" w:lineRule="auto"/>
        <w:ind w:right="2536" w:hanging="363"/>
        <w:rPr>
          <w:sz w:val="28"/>
        </w:rPr>
      </w:pPr>
      <w:r>
        <w:rPr>
          <w:color w:val="000009"/>
          <w:sz w:val="28"/>
        </w:rPr>
        <w:t>Соотнесение</w:t>
      </w:r>
      <w:r>
        <w:rPr>
          <w:color w:val="000009"/>
          <w:spacing w:val="-7"/>
          <w:sz w:val="28"/>
        </w:rPr>
        <w:t xml:space="preserve"> </w:t>
      </w:r>
      <w:r>
        <w:rPr>
          <w:color w:val="000009"/>
          <w:sz w:val="28"/>
        </w:rPr>
        <w:t>себя</w:t>
      </w:r>
      <w:r>
        <w:rPr>
          <w:color w:val="000009"/>
          <w:spacing w:val="-10"/>
          <w:sz w:val="28"/>
        </w:rPr>
        <w:t xml:space="preserve"> </w:t>
      </w:r>
      <w:r>
        <w:rPr>
          <w:color w:val="000009"/>
          <w:sz w:val="28"/>
        </w:rPr>
        <w:t>со</w:t>
      </w:r>
      <w:r>
        <w:rPr>
          <w:color w:val="000009"/>
          <w:spacing w:val="-10"/>
          <w:sz w:val="28"/>
        </w:rPr>
        <w:t xml:space="preserve"> </w:t>
      </w:r>
      <w:r>
        <w:rPr>
          <w:color w:val="000009"/>
          <w:sz w:val="28"/>
        </w:rPr>
        <w:t>своим</w:t>
      </w:r>
      <w:r>
        <w:rPr>
          <w:color w:val="000009"/>
          <w:spacing w:val="-10"/>
          <w:sz w:val="28"/>
        </w:rPr>
        <w:t xml:space="preserve"> </w:t>
      </w:r>
      <w:r>
        <w:rPr>
          <w:color w:val="000009"/>
          <w:sz w:val="28"/>
        </w:rPr>
        <w:t>именем,</w:t>
      </w:r>
      <w:r>
        <w:rPr>
          <w:color w:val="000009"/>
          <w:spacing w:val="-16"/>
          <w:sz w:val="28"/>
        </w:rPr>
        <w:t xml:space="preserve"> </w:t>
      </w:r>
      <w:r>
        <w:rPr>
          <w:color w:val="000009"/>
          <w:sz w:val="28"/>
        </w:rPr>
        <w:t>своим</w:t>
      </w:r>
      <w:r>
        <w:rPr>
          <w:color w:val="000009"/>
          <w:spacing w:val="-12"/>
          <w:sz w:val="28"/>
        </w:rPr>
        <w:t xml:space="preserve"> </w:t>
      </w:r>
      <w:r>
        <w:rPr>
          <w:color w:val="000009"/>
          <w:sz w:val="28"/>
        </w:rPr>
        <w:t>изображением на</w:t>
      </w:r>
      <w:r w:rsidR="0074755A">
        <w:rPr>
          <w:color w:val="000009"/>
          <w:sz w:val="28"/>
        </w:rPr>
        <w:t xml:space="preserve"> </w:t>
      </w:r>
      <w:r>
        <w:rPr>
          <w:color w:val="000009"/>
          <w:sz w:val="28"/>
        </w:rPr>
        <w:t>фотографии,</w:t>
      </w:r>
      <w:r>
        <w:rPr>
          <w:color w:val="000009"/>
          <w:spacing w:val="40"/>
          <w:sz w:val="28"/>
        </w:rPr>
        <w:t xml:space="preserve"> </w:t>
      </w:r>
      <w:r>
        <w:rPr>
          <w:color w:val="000009"/>
          <w:sz w:val="28"/>
        </w:rPr>
        <w:t>отражением в зеркале.</w:t>
      </w:r>
    </w:p>
    <w:p w:rsidR="007A02BC" w:rsidRDefault="002C513F">
      <w:pPr>
        <w:pStyle w:val="a4"/>
        <w:numPr>
          <w:ilvl w:val="1"/>
          <w:numId w:val="21"/>
        </w:numPr>
        <w:tabs>
          <w:tab w:val="left" w:pos="2239"/>
        </w:tabs>
        <w:spacing w:line="322" w:lineRule="exact"/>
        <w:ind w:left="2239" w:hanging="201"/>
        <w:rPr>
          <w:sz w:val="28"/>
        </w:rPr>
      </w:pPr>
      <w:r>
        <w:rPr>
          <w:color w:val="000009"/>
          <w:sz w:val="28"/>
        </w:rPr>
        <w:lastRenderedPageBreak/>
        <w:t>Представление</w:t>
      </w:r>
      <w:r>
        <w:rPr>
          <w:color w:val="000009"/>
          <w:spacing w:val="-14"/>
          <w:sz w:val="28"/>
        </w:rPr>
        <w:t xml:space="preserve"> </w:t>
      </w:r>
      <w:r>
        <w:rPr>
          <w:color w:val="000009"/>
          <w:sz w:val="28"/>
        </w:rPr>
        <w:t>о</w:t>
      </w:r>
      <w:r>
        <w:rPr>
          <w:color w:val="000009"/>
          <w:spacing w:val="-14"/>
          <w:sz w:val="28"/>
        </w:rPr>
        <w:t xml:space="preserve"> </w:t>
      </w:r>
      <w:r>
        <w:rPr>
          <w:color w:val="000009"/>
          <w:sz w:val="28"/>
        </w:rPr>
        <w:t>собственном</w:t>
      </w:r>
      <w:r>
        <w:rPr>
          <w:color w:val="000009"/>
          <w:spacing w:val="-14"/>
          <w:sz w:val="28"/>
        </w:rPr>
        <w:t xml:space="preserve"> </w:t>
      </w:r>
      <w:r>
        <w:rPr>
          <w:color w:val="000009"/>
          <w:spacing w:val="-4"/>
          <w:sz w:val="28"/>
        </w:rPr>
        <w:t>теле.</w:t>
      </w:r>
    </w:p>
    <w:p w:rsidR="007A02BC" w:rsidRDefault="002C513F">
      <w:pPr>
        <w:pStyle w:val="a4"/>
        <w:numPr>
          <w:ilvl w:val="1"/>
          <w:numId w:val="21"/>
        </w:numPr>
        <w:tabs>
          <w:tab w:val="left" w:pos="2239"/>
        </w:tabs>
        <w:spacing w:line="320" w:lineRule="exact"/>
        <w:ind w:left="2239" w:hanging="201"/>
        <w:rPr>
          <w:sz w:val="28"/>
        </w:rPr>
      </w:pPr>
      <w:r>
        <w:rPr>
          <w:color w:val="000009"/>
          <w:spacing w:val="-2"/>
          <w:sz w:val="28"/>
        </w:rPr>
        <w:t>Отнесение</w:t>
      </w:r>
      <w:r>
        <w:rPr>
          <w:color w:val="000009"/>
          <w:spacing w:val="-9"/>
          <w:sz w:val="28"/>
        </w:rPr>
        <w:t xml:space="preserve"> </w:t>
      </w:r>
      <w:r>
        <w:rPr>
          <w:color w:val="000009"/>
          <w:spacing w:val="-2"/>
          <w:sz w:val="28"/>
        </w:rPr>
        <w:t>себя</w:t>
      </w:r>
      <w:r>
        <w:rPr>
          <w:color w:val="000009"/>
          <w:spacing w:val="-6"/>
          <w:sz w:val="28"/>
        </w:rPr>
        <w:t xml:space="preserve"> </w:t>
      </w:r>
      <w:r>
        <w:rPr>
          <w:color w:val="000009"/>
          <w:spacing w:val="-2"/>
          <w:sz w:val="28"/>
        </w:rPr>
        <w:t>к</w:t>
      </w:r>
      <w:r>
        <w:rPr>
          <w:color w:val="000009"/>
          <w:spacing w:val="-9"/>
          <w:sz w:val="28"/>
        </w:rPr>
        <w:t xml:space="preserve"> </w:t>
      </w:r>
      <w:r>
        <w:rPr>
          <w:color w:val="000009"/>
          <w:spacing w:val="-2"/>
          <w:sz w:val="28"/>
        </w:rPr>
        <w:t>определенному</w:t>
      </w:r>
      <w:r>
        <w:rPr>
          <w:color w:val="000009"/>
          <w:spacing w:val="-19"/>
          <w:sz w:val="28"/>
        </w:rPr>
        <w:t xml:space="preserve"> </w:t>
      </w:r>
      <w:r>
        <w:rPr>
          <w:color w:val="000009"/>
          <w:spacing w:val="-4"/>
          <w:sz w:val="28"/>
        </w:rPr>
        <w:t>полу.</w:t>
      </w:r>
    </w:p>
    <w:p w:rsidR="007A02BC" w:rsidRDefault="002C513F">
      <w:pPr>
        <w:pStyle w:val="a3"/>
        <w:spacing w:line="352" w:lineRule="auto"/>
        <w:ind w:left="2198" w:right="975"/>
        <w:jc w:val="left"/>
      </w:pPr>
      <w:r>
        <w:rPr>
          <w:color w:val="000009"/>
        </w:rPr>
        <w:t>Умение</w:t>
      </w:r>
      <w:r>
        <w:rPr>
          <w:color w:val="000009"/>
          <w:spacing w:val="-15"/>
        </w:rPr>
        <w:t xml:space="preserve"> </w:t>
      </w:r>
      <w:r>
        <w:rPr>
          <w:color w:val="000009"/>
        </w:rPr>
        <w:t>определять</w:t>
      </w:r>
      <w:r>
        <w:rPr>
          <w:color w:val="000009"/>
          <w:spacing w:val="-16"/>
        </w:rPr>
        <w:t xml:space="preserve"> </w:t>
      </w:r>
      <w:r>
        <w:rPr>
          <w:color w:val="000009"/>
        </w:rPr>
        <w:t>«моё»</w:t>
      </w:r>
      <w:r>
        <w:rPr>
          <w:color w:val="000009"/>
          <w:spacing w:val="-21"/>
        </w:rPr>
        <w:t xml:space="preserve"> </w:t>
      </w:r>
      <w:r>
        <w:rPr>
          <w:color w:val="000009"/>
        </w:rPr>
        <w:t>и</w:t>
      </w:r>
      <w:r>
        <w:rPr>
          <w:color w:val="000009"/>
          <w:spacing w:val="-10"/>
        </w:rPr>
        <w:t xml:space="preserve"> </w:t>
      </w:r>
      <w:r>
        <w:rPr>
          <w:color w:val="000009"/>
        </w:rPr>
        <w:t>«не</w:t>
      </w:r>
      <w:r>
        <w:rPr>
          <w:color w:val="000009"/>
          <w:spacing w:val="-15"/>
        </w:rPr>
        <w:t xml:space="preserve"> </w:t>
      </w:r>
      <w:r>
        <w:rPr>
          <w:color w:val="000009"/>
        </w:rPr>
        <w:t>моё»,</w:t>
      </w:r>
      <w:r>
        <w:rPr>
          <w:color w:val="000009"/>
          <w:spacing w:val="-16"/>
        </w:rPr>
        <w:t xml:space="preserve"> </w:t>
      </w:r>
      <w:r>
        <w:rPr>
          <w:color w:val="000009"/>
        </w:rPr>
        <w:t>осознавать</w:t>
      </w:r>
      <w:r>
        <w:rPr>
          <w:color w:val="000009"/>
          <w:spacing w:val="-18"/>
        </w:rPr>
        <w:t xml:space="preserve"> </w:t>
      </w:r>
      <w:r>
        <w:rPr>
          <w:color w:val="000009"/>
        </w:rPr>
        <w:t>и</w:t>
      </w:r>
      <w:r>
        <w:rPr>
          <w:color w:val="000009"/>
          <w:spacing w:val="-12"/>
        </w:rPr>
        <w:t xml:space="preserve"> </w:t>
      </w:r>
      <w:r>
        <w:rPr>
          <w:color w:val="000009"/>
        </w:rPr>
        <w:t>выражать свои</w:t>
      </w:r>
      <w:r w:rsidR="0074755A">
        <w:rPr>
          <w:color w:val="000009"/>
        </w:rPr>
        <w:t xml:space="preserve"> </w:t>
      </w:r>
      <w:r>
        <w:rPr>
          <w:color w:val="000009"/>
        </w:rPr>
        <w:t>интересы,</w:t>
      </w:r>
      <w:r>
        <w:rPr>
          <w:color w:val="000009"/>
          <w:spacing w:val="40"/>
        </w:rPr>
        <w:t xml:space="preserve"> </w:t>
      </w:r>
      <w:r>
        <w:rPr>
          <w:color w:val="000009"/>
        </w:rPr>
        <w:t>желания.</w:t>
      </w:r>
    </w:p>
    <w:p w:rsidR="007A02BC" w:rsidRDefault="002C513F">
      <w:pPr>
        <w:pStyle w:val="a4"/>
        <w:numPr>
          <w:ilvl w:val="1"/>
          <w:numId w:val="21"/>
        </w:numPr>
        <w:tabs>
          <w:tab w:val="left" w:pos="2238"/>
          <w:tab w:val="left" w:pos="2400"/>
        </w:tabs>
        <w:ind w:right="1668" w:hanging="363"/>
        <w:rPr>
          <w:sz w:val="28"/>
        </w:rPr>
      </w:pPr>
      <w:r>
        <w:rPr>
          <w:color w:val="000009"/>
          <w:sz w:val="28"/>
        </w:rPr>
        <w:t>Умение</w:t>
      </w:r>
      <w:r>
        <w:rPr>
          <w:color w:val="000009"/>
          <w:spacing w:val="-16"/>
          <w:sz w:val="28"/>
        </w:rPr>
        <w:t xml:space="preserve"> </w:t>
      </w:r>
      <w:r>
        <w:rPr>
          <w:color w:val="000009"/>
          <w:sz w:val="28"/>
        </w:rPr>
        <w:t>сообщать</w:t>
      </w:r>
      <w:r>
        <w:rPr>
          <w:color w:val="000009"/>
          <w:spacing w:val="-18"/>
          <w:sz w:val="28"/>
        </w:rPr>
        <w:t xml:space="preserve"> </w:t>
      </w:r>
      <w:r>
        <w:rPr>
          <w:color w:val="000009"/>
          <w:sz w:val="28"/>
        </w:rPr>
        <w:t>общие</w:t>
      </w:r>
      <w:r>
        <w:rPr>
          <w:color w:val="000009"/>
          <w:spacing w:val="-14"/>
          <w:sz w:val="28"/>
        </w:rPr>
        <w:t xml:space="preserve"> </w:t>
      </w:r>
      <w:r>
        <w:rPr>
          <w:color w:val="000009"/>
          <w:sz w:val="28"/>
        </w:rPr>
        <w:t>сведения</w:t>
      </w:r>
      <w:r>
        <w:rPr>
          <w:color w:val="000009"/>
          <w:spacing w:val="-12"/>
          <w:sz w:val="28"/>
        </w:rPr>
        <w:t xml:space="preserve"> </w:t>
      </w:r>
      <w:r>
        <w:rPr>
          <w:color w:val="000009"/>
          <w:sz w:val="28"/>
        </w:rPr>
        <w:t>о</w:t>
      </w:r>
      <w:r>
        <w:rPr>
          <w:color w:val="000009"/>
          <w:spacing w:val="-17"/>
          <w:sz w:val="28"/>
        </w:rPr>
        <w:t xml:space="preserve"> </w:t>
      </w:r>
      <w:r>
        <w:rPr>
          <w:color w:val="000009"/>
          <w:sz w:val="28"/>
        </w:rPr>
        <w:t>себе:</w:t>
      </w:r>
      <w:r>
        <w:rPr>
          <w:color w:val="000009"/>
          <w:spacing w:val="-18"/>
          <w:sz w:val="28"/>
        </w:rPr>
        <w:t xml:space="preserve"> </w:t>
      </w:r>
      <w:r>
        <w:rPr>
          <w:color w:val="000009"/>
          <w:sz w:val="28"/>
        </w:rPr>
        <w:t>имя,</w:t>
      </w:r>
      <w:r>
        <w:rPr>
          <w:color w:val="000009"/>
          <w:spacing w:val="-14"/>
          <w:sz w:val="28"/>
        </w:rPr>
        <w:t xml:space="preserve"> </w:t>
      </w:r>
      <w:r>
        <w:rPr>
          <w:color w:val="000009"/>
          <w:sz w:val="28"/>
        </w:rPr>
        <w:t>фамилия,</w:t>
      </w:r>
      <w:r>
        <w:rPr>
          <w:color w:val="000009"/>
          <w:spacing w:val="-15"/>
          <w:sz w:val="28"/>
        </w:rPr>
        <w:t xml:space="preserve"> </w:t>
      </w:r>
      <w:r>
        <w:rPr>
          <w:color w:val="000009"/>
          <w:sz w:val="28"/>
        </w:rPr>
        <w:t>возраст, пол, место</w:t>
      </w:r>
      <w:r>
        <w:rPr>
          <w:color w:val="000009"/>
          <w:spacing w:val="40"/>
          <w:sz w:val="28"/>
        </w:rPr>
        <w:t xml:space="preserve"> </w:t>
      </w:r>
      <w:r>
        <w:rPr>
          <w:color w:val="000009"/>
          <w:sz w:val="28"/>
        </w:rPr>
        <w:t>жительства, интересы.</w:t>
      </w:r>
    </w:p>
    <w:p w:rsidR="007A02BC" w:rsidRDefault="002C513F">
      <w:pPr>
        <w:pStyle w:val="a4"/>
        <w:numPr>
          <w:ilvl w:val="1"/>
          <w:numId w:val="21"/>
        </w:numPr>
        <w:tabs>
          <w:tab w:val="left" w:pos="2239"/>
        </w:tabs>
        <w:spacing w:before="318"/>
        <w:ind w:left="2239" w:hanging="201"/>
        <w:rPr>
          <w:sz w:val="28"/>
        </w:rPr>
      </w:pPr>
      <w:r>
        <w:rPr>
          <w:color w:val="000009"/>
          <w:spacing w:val="-2"/>
          <w:sz w:val="28"/>
        </w:rPr>
        <w:t>Представления</w:t>
      </w:r>
      <w:r>
        <w:rPr>
          <w:color w:val="000009"/>
          <w:spacing w:val="-6"/>
          <w:sz w:val="28"/>
        </w:rPr>
        <w:t xml:space="preserve"> </w:t>
      </w:r>
      <w:r>
        <w:rPr>
          <w:color w:val="000009"/>
          <w:spacing w:val="-2"/>
          <w:sz w:val="28"/>
        </w:rPr>
        <w:t>о</w:t>
      </w:r>
      <w:r>
        <w:rPr>
          <w:color w:val="000009"/>
          <w:spacing w:val="-6"/>
          <w:sz w:val="28"/>
        </w:rPr>
        <w:t xml:space="preserve"> </w:t>
      </w:r>
      <w:r>
        <w:rPr>
          <w:color w:val="000009"/>
          <w:spacing w:val="-2"/>
          <w:sz w:val="28"/>
        </w:rPr>
        <w:t>возрастных</w:t>
      </w:r>
      <w:r>
        <w:rPr>
          <w:color w:val="000009"/>
          <w:spacing w:val="-6"/>
          <w:sz w:val="28"/>
        </w:rPr>
        <w:t xml:space="preserve"> </w:t>
      </w:r>
      <w:r>
        <w:rPr>
          <w:color w:val="000009"/>
          <w:spacing w:val="-2"/>
          <w:sz w:val="28"/>
        </w:rPr>
        <w:t>изменениях</w:t>
      </w:r>
      <w:r>
        <w:rPr>
          <w:color w:val="000009"/>
          <w:spacing w:val="-8"/>
          <w:sz w:val="28"/>
        </w:rPr>
        <w:t xml:space="preserve"> </w:t>
      </w:r>
      <w:r>
        <w:rPr>
          <w:color w:val="000009"/>
          <w:spacing w:val="-2"/>
          <w:sz w:val="28"/>
        </w:rPr>
        <w:t>человека,</w:t>
      </w:r>
    </w:p>
    <w:p w:rsidR="007A02BC" w:rsidRDefault="0074755A">
      <w:pPr>
        <w:pStyle w:val="a3"/>
        <w:spacing w:before="149"/>
        <w:ind w:left="2400"/>
        <w:jc w:val="left"/>
      </w:pPr>
      <w:r>
        <w:rPr>
          <w:color w:val="000009"/>
        </w:rPr>
        <w:t>А</w:t>
      </w:r>
      <w:r w:rsidR="002C513F">
        <w:rPr>
          <w:color w:val="000009"/>
        </w:rPr>
        <w:t>декватное</w:t>
      </w:r>
      <w:r>
        <w:rPr>
          <w:color w:val="000009"/>
        </w:rPr>
        <w:t xml:space="preserve"> </w:t>
      </w:r>
      <w:r w:rsidR="002C513F">
        <w:rPr>
          <w:color w:val="000009"/>
        </w:rPr>
        <w:t>отношение</w:t>
      </w:r>
      <w:r w:rsidR="002C513F">
        <w:rPr>
          <w:color w:val="000009"/>
          <w:spacing w:val="-10"/>
        </w:rPr>
        <w:t xml:space="preserve"> </w:t>
      </w:r>
      <w:r w:rsidR="002C513F">
        <w:rPr>
          <w:color w:val="000009"/>
        </w:rPr>
        <w:t>к</w:t>
      </w:r>
      <w:r w:rsidR="002C513F">
        <w:rPr>
          <w:color w:val="000009"/>
          <w:spacing w:val="-8"/>
        </w:rPr>
        <w:t xml:space="preserve"> </w:t>
      </w:r>
      <w:r w:rsidR="002C513F">
        <w:rPr>
          <w:color w:val="000009"/>
        </w:rPr>
        <w:t>своим</w:t>
      </w:r>
      <w:r w:rsidR="002C513F">
        <w:rPr>
          <w:color w:val="000009"/>
          <w:spacing w:val="59"/>
        </w:rPr>
        <w:t xml:space="preserve"> </w:t>
      </w:r>
      <w:r w:rsidR="002C513F">
        <w:rPr>
          <w:color w:val="000009"/>
        </w:rPr>
        <w:t>возрастным</w:t>
      </w:r>
      <w:r w:rsidR="002C513F">
        <w:rPr>
          <w:color w:val="000009"/>
          <w:spacing w:val="-7"/>
        </w:rPr>
        <w:t xml:space="preserve"> </w:t>
      </w:r>
      <w:r w:rsidR="002C513F">
        <w:rPr>
          <w:color w:val="000009"/>
          <w:spacing w:val="-2"/>
        </w:rPr>
        <w:t>изменениям.</w:t>
      </w:r>
    </w:p>
    <w:p w:rsidR="007A02BC" w:rsidRDefault="002C513F">
      <w:pPr>
        <w:pStyle w:val="a4"/>
        <w:numPr>
          <w:ilvl w:val="0"/>
          <w:numId w:val="21"/>
        </w:numPr>
        <w:tabs>
          <w:tab w:val="left" w:pos="2834"/>
        </w:tabs>
        <w:spacing w:before="71" w:line="357" w:lineRule="auto"/>
        <w:ind w:left="1678" w:right="3466" w:firstLine="710"/>
        <w:jc w:val="left"/>
        <w:rPr>
          <w:i/>
          <w:color w:val="000009"/>
          <w:sz w:val="24"/>
        </w:rPr>
      </w:pPr>
      <w:r>
        <w:rPr>
          <w:i/>
          <w:color w:val="000009"/>
          <w:sz w:val="28"/>
        </w:rPr>
        <w:t>Умение решать каждодневные жизненные задачи,</w:t>
      </w:r>
      <w:r w:rsidR="0074755A">
        <w:rPr>
          <w:i/>
          <w:color w:val="000009"/>
          <w:sz w:val="28"/>
        </w:rPr>
        <w:t xml:space="preserve"> </w:t>
      </w:r>
      <w:r>
        <w:rPr>
          <w:i/>
          <w:color w:val="000009"/>
          <w:sz w:val="28"/>
        </w:rPr>
        <w:t>связанные</w:t>
      </w:r>
      <w:r>
        <w:rPr>
          <w:i/>
          <w:color w:val="000009"/>
          <w:spacing w:val="-11"/>
          <w:sz w:val="28"/>
        </w:rPr>
        <w:t xml:space="preserve"> </w:t>
      </w:r>
      <w:r>
        <w:rPr>
          <w:i/>
          <w:color w:val="000009"/>
          <w:sz w:val="28"/>
        </w:rPr>
        <w:t>с</w:t>
      </w:r>
      <w:r>
        <w:rPr>
          <w:i/>
          <w:color w:val="000009"/>
          <w:spacing w:val="40"/>
          <w:sz w:val="28"/>
        </w:rPr>
        <w:t xml:space="preserve"> </w:t>
      </w:r>
      <w:r>
        <w:rPr>
          <w:i/>
          <w:color w:val="000009"/>
          <w:sz w:val="28"/>
        </w:rPr>
        <w:t>удовлетворением</w:t>
      </w:r>
      <w:r>
        <w:rPr>
          <w:i/>
          <w:color w:val="000009"/>
          <w:spacing w:val="-12"/>
          <w:sz w:val="28"/>
        </w:rPr>
        <w:t xml:space="preserve"> </w:t>
      </w:r>
      <w:r>
        <w:rPr>
          <w:i/>
          <w:color w:val="000009"/>
          <w:sz w:val="28"/>
        </w:rPr>
        <w:t xml:space="preserve">первоочередных </w:t>
      </w:r>
      <w:r>
        <w:rPr>
          <w:i/>
          <w:color w:val="000009"/>
          <w:spacing w:val="-2"/>
          <w:sz w:val="28"/>
        </w:rPr>
        <w:t>потребностей</w:t>
      </w:r>
      <w:r>
        <w:rPr>
          <w:color w:val="000009"/>
          <w:spacing w:val="-2"/>
          <w:sz w:val="28"/>
        </w:rPr>
        <w:t>.</w:t>
      </w:r>
    </w:p>
    <w:p w:rsidR="007A02BC" w:rsidRDefault="002C513F">
      <w:pPr>
        <w:pStyle w:val="a4"/>
        <w:numPr>
          <w:ilvl w:val="1"/>
          <w:numId w:val="21"/>
        </w:numPr>
        <w:tabs>
          <w:tab w:val="left" w:pos="2238"/>
          <w:tab w:val="left" w:pos="2400"/>
        </w:tabs>
        <w:spacing w:before="162" w:line="350" w:lineRule="auto"/>
        <w:ind w:right="2234" w:hanging="363"/>
        <w:rPr>
          <w:sz w:val="28"/>
        </w:rPr>
      </w:pPr>
      <w:r>
        <w:rPr>
          <w:color w:val="000009"/>
          <w:sz w:val="28"/>
        </w:rPr>
        <w:t>Умение</w:t>
      </w:r>
      <w:r>
        <w:rPr>
          <w:color w:val="000009"/>
          <w:spacing w:val="-18"/>
          <w:sz w:val="28"/>
        </w:rPr>
        <w:t xml:space="preserve"> </w:t>
      </w:r>
      <w:r>
        <w:rPr>
          <w:color w:val="000009"/>
          <w:sz w:val="28"/>
        </w:rPr>
        <w:t>обслуживать</w:t>
      </w:r>
      <w:r>
        <w:rPr>
          <w:color w:val="000009"/>
          <w:spacing w:val="-17"/>
          <w:sz w:val="28"/>
        </w:rPr>
        <w:t xml:space="preserve"> </w:t>
      </w:r>
      <w:r>
        <w:rPr>
          <w:color w:val="000009"/>
          <w:sz w:val="28"/>
        </w:rPr>
        <w:t>себя:</w:t>
      </w:r>
      <w:r>
        <w:rPr>
          <w:color w:val="000009"/>
          <w:spacing w:val="-18"/>
          <w:sz w:val="28"/>
        </w:rPr>
        <w:t xml:space="preserve"> </w:t>
      </w:r>
      <w:r>
        <w:rPr>
          <w:color w:val="000009"/>
          <w:sz w:val="28"/>
        </w:rPr>
        <w:t>принимать</w:t>
      </w:r>
      <w:r>
        <w:rPr>
          <w:color w:val="000009"/>
          <w:spacing w:val="-18"/>
          <w:sz w:val="28"/>
        </w:rPr>
        <w:t xml:space="preserve"> </w:t>
      </w:r>
      <w:r>
        <w:rPr>
          <w:color w:val="000009"/>
          <w:sz w:val="28"/>
        </w:rPr>
        <w:t>пищу</w:t>
      </w:r>
      <w:r>
        <w:rPr>
          <w:color w:val="000009"/>
          <w:spacing w:val="-22"/>
          <w:sz w:val="28"/>
        </w:rPr>
        <w:t xml:space="preserve"> </w:t>
      </w:r>
      <w:r>
        <w:rPr>
          <w:color w:val="000009"/>
          <w:sz w:val="28"/>
        </w:rPr>
        <w:t>и</w:t>
      </w:r>
      <w:r>
        <w:rPr>
          <w:color w:val="000009"/>
          <w:spacing w:val="-17"/>
          <w:sz w:val="28"/>
        </w:rPr>
        <w:t xml:space="preserve"> </w:t>
      </w:r>
      <w:r>
        <w:rPr>
          <w:color w:val="000009"/>
          <w:sz w:val="28"/>
        </w:rPr>
        <w:t>пить,</w:t>
      </w:r>
      <w:r>
        <w:rPr>
          <w:color w:val="000009"/>
          <w:spacing w:val="-18"/>
          <w:sz w:val="28"/>
        </w:rPr>
        <w:t xml:space="preserve"> </w:t>
      </w:r>
      <w:r>
        <w:rPr>
          <w:color w:val="000009"/>
          <w:sz w:val="28"/>
        </w:rPr>
        <w:t>ходить</w:t>
      </w:r>
      <w:r>
        <w:rPr>
          <w:color w:val="000009"/>
          <w:spacing w:val="-17"/>
          <w:sz w:val="28"/>
        </w:rPr>
        <w:t xml:space="preserve"> </w:t>
      </w:r>
      <w:r>
        <w:rPr>
          <w:color w:val="000009"/>
          <w:sz w:val="28"/>
        </w:rPr>
        <w:t>в туалет,</w:t>
      </w:r>
      <w:r w:rsidR="0074755A">
        <w:rPr>
          <w:color w:val="000009"/>
          <w:sz w:val="28"/>
        </w:rPr>
        <w:t xml:space="preserve"> </w:t>
      </w:r>
      <w:r>
        <w:rPr>
          <w:color w:val="000009"/>
          <w:sz w:val="28"/>
        </w:rPr>
        <w:t>выполнять</w:t>
      </w:r>
      <w:r>
        <w:rPr>
          <w:color w:val="000009"/>
          <w:spacing w:val="40"/>
          <w:sz w:val="28"/>
        </w:rPr>
        <w:t xml:space="preserve"> </w:t>
      </w:r>
      <w:r>
        <w:rPr>
          <w:color w:val="000009"/>
          <w:sz w:val="28"/>
        </w:rPr>
        <w:t>гигиенические процедуры, одеваться и раздеваться и</w:t>
      </w:r>
    </w:p>
    <w:p w:rsidR="007A02BC" w:rsidRDefault="002C513F">
      <w:pPr>
        <w:pStyle w:val="a3"/>
        <w:spacing w:before="13"/>
        <w:ind w:left="2400"/>
        <w:jc w:val="left"/>
      </w:pPr>
      <w:r>
        <w:rPr>
          <w:color w:val="000009"/>
          <w:spacing w:val="-5"/>
        </w:rPr>
        <w:t>др.</w:t>
      </w:r>
    </w:p>
    <w:p w:rsidR="007A02BC" w:rsidRDefault="002C513F">
      <w:pPr>
        <w:pStyle w:val="a4"/>
        <w:numPr>
          <w:ilvl w:val="1"/>
          <w:numId w:val="21"/>
        </w:numPr>
        <w:tabs>
          <w:tab w:val="left" w:pos="2239"/>
        </w:tabs>
        <w:spacing w:before="307" w:line="322" w:lineRule="exact"/>
        <w:ind w:left="2239" w:hanging="201"/>
        <w:rPr>
          <w:sz w:val="28"/>
        </w:rPr>
      </w:pPr>
      <w:r>
        <w:rPr>
          <w:color w:val="000009"/>
          <w:sz w:val="28"/>
        </w:rPr>
        <w:t>Умение</w:t>
      </w:r>
      <w:r>
        <w:rPr>
          <w:color w:val="000009"/>
          <w:spacing w:val="-18"/>
          <w:sz w:val="28"/>
        </w:rPr>
        <w:t xml:space="preserve"> </w:t>
      </w:r>
      <w:r>
        <w:rPr>
          <w:color w:val="000009"/>
          <w:sz w:val="28"/>
        </w:rPr>
        <w:t>сообщать</w:t>
      </w:r>
      <w:r>
        <w:rPr>
          <w:color w:val="000009"/>
          <w:spacing w:val="-17"/>
          <w:sz w:val="28"/>
        </w:rPr>
        <w:t xml:space="preserve"> </w:t>
      </w:r>
      <w:r>
        <w:rPr>
          <w:color w:val="000009"/>
          <w:sz w:val="28"/>
        </w:rPr>
        <w:t>о</w:t>
      </w:r>
      <w:r>
        <w:rPr>
          <w:color w:val="000009"/>
          <w:spacing w:val="-18"/>
          <w:sz w:val="28"/>
        </w:rPr>
        <w:t xml:space="preserve"> </w:t>
      </w:r>
      <w:r>
        <w:rPr>
          <w:color w:val="000009"/>
          <w:sz w:val="28"/>
        </w:rPr>
        <w:t>своих</w:t>
      </w:r>
      <w:r>
        <w:rPr>
          <w:color w:val="000009"/>
          <w:spacing w:val="-17"/>
          <w:sz w:val="28"/>
        </w:rPr>
        <w:t xml:space="preserve"> </w:t>
      </w:r>
      <w:r>
        <w:rPr>
          <w:color w:val="000009"/>
          <w:sz w:val="28"/>
        </w:rPr>
        <w:t>потребностях</w:t>
      </w:r>
      <w:r>
        <w:rPr>
          <w:color w:val="000009"/>
          <w:spacing w:val="-15"/>
          <w:sz w:val="28"/>
        </w:rPr>
        <w:t xml:space="preserve"> </w:t>
      </w:r>
      <w:r>
        <w:rPr>
          <w:color w:val="000009"/>
          <w:sz w:val="28"/>
        </w:rPr>
        <w:t>и</w:t>
      </w:r>
      <w:r>
        <w:rPr>
          <w:color w:val="000009"/>
          <w:spacing w:val="-16"/>
          <w:sz w:val="28"/>
        </w:rPr>
        <w:t xml:space="preserve"> </w:t>
      </w:r>
      <w:r>
        <w:rPr>
          <w:color w:val="000009"/>
          <w:spacing w:val="-2"/>
          <w:sz w:val="28"/>
        </w:rPr>
        <w:t>желаниях.</w:t>
      </w:r>
    </w:p>
    <w:p w:rsidR="007A02BC" w:rsidRDefault="002C513F">
      <w:pPr>
        <w:pStyle w:val="a4"/>
        <w:numPr>
          <w:ilvl w:val="0"/>
          <w:numId w:val="21"/>
        </w:numPr>
        <w:tabs>
          <w:tab w:val="left" w:pos="2529"/>
        </w:tabs>
        <w:spacing w:line="360" w:lineRule="auto"/>
        <w:ind w:left="1519" w:right="2105" w:firstLine="705"/>
        <w:jc w:val="left"/>
        <w:rPr>
          <w:i/>
          <w:color w:val="000009"/>
          <w:sz w:val="28"/>
        </w:rPr>
      </w:pPr>
      <w:r>
        <w:rPr>
          <w:i/>
          <w:color w:val="000009"/>
          <w:sz w:val="28"/>
        </w:rPr>
        <w:t>Умение поддерживать образ жизни, соответствующий возрасту,</w:t>
      </w:r>
      <w:r w:rsidR="0074755A">
        <w:rPr>
          <w:i/>
          <w:color w:val="000009"/>
          <w:sz w:val="28"/>
        </w:rPr>
        <w:t xml:space="preserve"> </w:t>
      </w:r>
      <w:r>
        <w:rPr>
          <w:i/>
          <w:color w:val="000009"/>
          <w:sz w:val="28"/>
        </w:rPr>
        <w:t>потребностям</w:t>
      </w:r>
      <w:r>
        <w:rPr>
          <w:i/>
          <w:color w:val="000009"/>
          <w:spacing w:val="-9"/>
          <w:sz w:val="28"/>
        </w:rPr>
        <w:t xml:space="preserve"> </w:t>
      </w:r>
      <w:r>
        <w:rPr>
          <w:i/>
          <w:color w:val="000009"/>
          <w:sz w:val="28"/>
        </w:rPr>
        <w:t>и</w:t>
      </w:r>
      <w:r>
        <w:rPr>
          <w:i/>
          <w:color w:val="000009"/>
          <w:spacing w:val="-9"/>
          <w:sz w:val="28"/>
        </w:rPr>
        <w:t xml:space="preserve"> </w:t>
      </w:r>
      <w:r>
        <w:rPr>
          <w:i/>
          <w:color w:val="000009"/>
          <w:sz w:val="28"/>
        </w:rPr>
        <w:t>ограничениям</w:t>
      </w:r>
      <w:r>
        <w:rPr>
          <w:i/>
          <w:color w:val="000009"/>
          <w:spacing w:val="-11"/>
          <w:sz w:val="28"/>
        </w:rPr>
        <w:t xml:space="preserve"> </w:t>
      </w:r>
      <w:r>
        <w:rPr>
          <w:i/>
          <w:color w:val="000009"/>
          <w:sz w:val="28"/>
        </w:rPr>
        <w:t>здоровья;</w:t>
      </w:r>
      <w:r>
        <w:rPr>
          <w:i/>
          <w:color w:val="000009"/>
          <w:spacing w:val="-9"/>
          <w:sz w:val="28"/>
        </w:rPr>
        <w:t xml:space="preserve"> </w:t>
      </w:r>
      <w:r>
        <w:rPr>
          <w:i/>
          <w:color w:val="000009"/>
          <w:sz w:val="28"/>
        </w:rPr>
        <w:t>поддерживать режим дня с необходимыми</w:t>
      </w:r>
      <w:r>
        <w:rPr>
          <w:i/>
          <w:color w:val="000009"/>
          <w:spacing w:val="40"/>
          <w:sz w:val="28"/>
        </w:rPr>
        <w:t xml:space="preserve"> </w:t>
      </w:r>
      <w:r>
        <w:rPr>
          <w:i/>
          <w:color w:val="000009"/>
          <w:sz w:val="28"/>
        </w:rPr>
        <w:t>оздоровительными процедурами</w:t>
      </w:r>
      <w:r>
        <w:rPr>
          <w:color w:val="000009"/>
          <w:sz w:val="28"/>
        </w:rPr>
        <w:t>.</w:t>
      </w:r>
    </w:p>
    <w:p w:rsidR="007A02BC" w:rsidRDefault="002C513F">
      <w:pPr>
        <w:pStyle w:val="a4"/>
        <w:numPr>
          <w:ilvl w:val="1"/>
          <w:numId w:val="21"/>
        </w:numPr>
        <w:tabs>
          <w:tab w:val="left" w:pos="2238"/>
          <w:tab w:val="left" w:pos="2400"/>
        </w:tabs>
        <w:spacing w:line="352" w:lineRule="auto"/>
        <w:ind w:right="1865" w:hanging="363"/>
        <w:rPr>
          <w:sz w:val="28"/>
        </w:rPr>
      </w:pPr>
      <w:r>
        <w:rPr>
          <w:color w:val="000009"/>
          <w:sz w:val="28"/>
        </w:rPr>
        <w:t>Умение определять свое самочувствие (как хорошее или плохое)</w:t>
      </w:r>
      <w:proofErr w:type="gramStart"/>
      <w:r>
        <w:rPr>
          <w:color w:val="000009"/>
          <w:sz w:val="28"/>
        </w:rPr>
        <w:t>,п</w:t>
      </w:r>
      <w:proofErr w:type="gramEnd"/>
      <w:r>
        <w:rPr>
          <w:color w:val="000009"/>
          <w:sz w:val="28"/>
        </w:rPr>
        <w:t>оказывать</w:t>
      </w:r>
      <w:r>
        <w:rPr>
          <w:color w:val="000009"/>
          <w:spacing w:val="-18"/>
          <w:sz w:val="28"/>
        </w:rPr>
        <w:t xml:space="preserve"> </w:t>
      </w:r>
      <w:r>
        <w:rPr>
          <w:color w:val="000009"/>
          <w:sz w:val="28"/>
        </w:rPr>
        <w:t>или</w:t>
      </w:r>
      <w:r>
        <w:rPr>
          <w:color w:val="000009"/>
          <w:spacing w:val="23"/>
          <w:sz w:val="28"/>
        </w:rPr>
        <w:t xml:space="preserve"> </w:t>
      </w:r>
      <w:r>
        <w:rPr>
          <w:color w:val="000009"/>
          <w:sz w:val="28"/>
        </w:rPr>
        <w:t>сообщать</w:t>
      </w:r>
      <w:r>
        <w:rPr>
          <w:color w:val="000009"/>
          <w:spacing w:val="-20"/>
          <w:sz w:val="28"/>
        </w:rPr>
        <w:t xml:space="preserve"> </w:t>
      </w:r>
      <w:r>
        <w:rPr>
          <w:color w:val="000009"/>
          <w:sz w:val="28"/>
        </w:rPr>
        <w:t>о</w:t>
      </w:r>
      <w:r>
        <w:rPr>
          <w:color w:val="000009"/>
          <w:spacing w:val="-18"/>
          <w:sz w:val="28"/>
        </w:rPr>
        <w:t xml:space="preserve"> </w:t>
      </w:r>
      <w:r>
        <w:rPr>
          <w:color w:val="000009"/>
          <w:sz w:val="28"/>
        </w:rPr>
        <w:t>болезненных</w:t>
      </w:r>
      <w:r>
        <w:rPr>
          <w:color w:val="000009"/>
          <w:spacing w:val="-17"/>
          <w:sz w:val="28"/>
        </w:rPr>
        <w:t xml:space="preserve"> </w:t>
      </w:r>
      <w:r>
        <w:rPr>
          <w:color w:val="000009"/>
          <w:sz w:val="28"/>
        </w:rPr>
        <w:t xml:space="preserve">ощущениях </w:t>
      </w:r>
      <w:r>
        <w:rPr>
          <w:color w:val="000009"/>
          <w:spacing w:val="-2"/>
          <w:sz w:val="28"/>
        </w:rPr>
        <w:t>взрослому.</w:t>
      </w:r>
    </w:p>
    <w:p w:rsidR="007A02BC" w:rsidRDefault="002C513F">
      <w:pPr>
        <w:pStyle w:val="a4"/>
        <w:numPr>
          <w:ilvl w:val="1"/>
          <w:numId w:val="21"/>
        </w:numPr>
        <w:tabs>
          <w:tab w:val="left" w:pos="2239"/>
        </w:tabs>
        <w:spacing w:line="320" w:lineRule="exact"/>
        <w:ind w:left="2239" w:hanging="201"/>
        <w:rPr>
          <w:sz w:val="28"/>
        </w:rPr>
      </w:pPr>
      <w:r>
        <w:rPr>
          <w:color w:val="000009"/>
          <w:spacing w:val="-2"/>
          <w:sz w:val="28"/>
        </w:rPr>
        <w:t>Умение</w:t>
      </w:r>
      <w:r>
        <w:rPr>
          <w:color w:val="000009"/>
          <w:spacing w:val="-10"/>
          <w:sz w:val="28"/>
        </w:rPr>
        <w:t xml:space="preserve"> </w:t>
      </w:r>
      <w:r>
        <w:rPr>
          <w:color w:val="000009"/>
          <w:spacing w:val="-2"/>
          <w:sz w:val="28"/>
        </w:rPr>
        <w:t>соблюдать</w:t>
      </w:r>
      <w:r>
        <w:rPr>
          <w:color w:val="000009"/>
          <w:spacing w:val="-14"/>
          <w:sz w:val="28"/>
        </w:rPr>
        <w:t xml:space="preserve"> </w:t>
      </w:r>
      <w:r>
        <w:rPr>
          <w:color w:val="000009"/>
          <w:spacing w:val="-2"/>
          <w:sz w:val="28"/>
        </w:rPr>
        <w:t>гигиенические</w:t>
      </w:r>
      <w:r>
        <w:rPr>
          <w:color w:val="000009"/>
          <w:spacing w:val="-8"/>
          <w:sz w:val="28"/>
        </w:rPr>
        <w:t xml:space="preserve"> </w:t>
      </w:r>
      <w:r>
        <w:rPr>
          <w:color w:val="000009"/>
          <w:spacing w:val="-2"/>
          <w:sz w:val="28"/>
        </w:rPr>
        <w:t>правила</w:t>
      </w:r>
      <w:r>
        <w:rPr>
          <w:color w:val="000009"/>
          <w:spacing w:val="-10"/>
          <w:sz w:val="28"/>
        </w:rPr>
        <w:t xml:space="preserve"> </w:t>
      </w:r>
      <w:r>
        <w:rPr>
          <w:color w:val="000009"/>
          <w:spacing w:val="-2"/>
          <w:sz w:val="28"/>
        </w:rPr>
        <w:t>в</w:t>
      </w:r>
      <w:r>
        <w:rPr>
          <w:color w:val="000009"/>
          <w:spacing w:val="-12"/>
          <w:sz w:val="28"/>
        </w:rPr>
        <w:t xml:space="preserve"> </w:t>
      </w:r>
      <w:r>
        <w:rPr>
          <w:color w:val="000009"/>
          <w:spacing w:val="-2"/>
          <w:sz w:val="28"/>
        </w:rPr>
        <w:t>соответствии</w:t>
      </w:r>
      <w:r>
        <w:rPr>
          <w:color w:val="000009"/>
          <w:spacing w:val="-5"/>
          <w:sz w:val="28"/>
        </w:rPr>
        <w:t xml:space="preserve"> </w:t>
      </w:r>
      <w:proofErr w:type="gramStart"/>
      <w:r>
        <w:rPr>
          <w:color w:val="000009"/>
          <w:spacing w:val="-10"/>
          <w:sz w:val="28"/>
        </w:rPr>
        <w:t>с</w:t>
      </w:r>
      <w:proofErr w:type="gramEnd"/>
    </w:p>
    <w:p w:rsidR="007A02BC" w:rsidRDefault="0074755A">
      <w:pPr>
        <w:pStyle w:val="a3"/>
        <w:spacing w:before="145" w:line="352" w:lineRule="auto"/>
        <w:ind w:left="2400" w:right="1549"/>
        <w:jc w:val="left"/>
      </w:pPr>
      <w:r>
        <w:rPr>
          <w:color w:val="000009"/>
        </w:rPr>
        <w:t>Р</w:t>
      </w:r>
      <w:r w:rsidR="002C513F">
        <w:rPr>
          <w:color w:val="000009"/>
        </w:rPr>
        <w:t>ежимом</w:t>
      </w:r>
      <w:r>
        <w:rPr>
          <w:color w:val="000009"/>
        </w:rPr>
        <w:t xml:space="preserve"> </w:t>
      </w:r>
      <w:r w:rsidR="002C513F">
        <w:rPr>
          <w:color w:val="000009"/>
        </w:rPr>
        <w:t>дня</w:t>
      </w:r>
      <w:r w:rsidR="002C513F">
        <w:rPr>
          <w:color w:val="000009"/>
          <w:spacing w:val="-3"/>
        </w:rPr>
        <w:t xml:space="preserve"> </w:t>
      </w:r>
      <w:r w:rsidR="002C513F">
        <w:rPr>
          <w:color w:val="000009"/>
        </w:rPr>
        <w:t>(чистка</w:t>
      </w:r>
      <w:r w:rsidR="002C513F">
        <w:rPr>
          <w:color w:val="000009"/>
          <w:spacing w:val="-3"/>
        </w:rPr>
        <w:t xml:space="preserve"> </w:t>
      </w:r>
      <w:r w:rsidR="002C513F">
        <w:rPr>
          <w:color w:val="000009"/>
        </w:rPr>
        <w:t>зубов</w:t>
      </w:r>
      <w:r w:rsidR="002C513F">
        <w:rPr>
          <w:color w:val="000009"/>
          <w:spacing w:val="-3"/>
        </w:rPr>
        <w:t xml:space="preserve"> </w:t>
      </w:r>
      <w:r w:rsidR="002C513F">
        <w:rPr>
          <w:color w:val="000009"/>
        </w:rPr>
        <w:t>утром</w:t>
      </w:r>
      <w:r w:rsidR="002C513F">
        <w:rPr>
          <w:color w:val="000009"/>
          <w:spacing w:val="-3"/>
        </w:rPr>
        <w:t xml:space="preserve"> </w:t>
      </w:r>
      <w:r w:rsidR="002C513F">
        <w:rPr>
          <w:color w:val="000009"/>
        </w:rPr>
        <w:t>и</w:t>
      </w:r>
      <w:r w:rsidR="002C513F">
        <w:rPr>
          <w:color w:val="000009"/>
          <w:spacing w:val="-3"/>
        </w:rPr>
        <w:t xml:space="preserve"> </w:t>
      </w:r>
      <w:r w:rsidR="002C513F">
        <w:rPr>
          <w:color w:val="000009"/>
        </w:rPr>
        <w:t>вечером,</w:t>
      </w:r>
      <w:r w:rsidR="002C513F">
        <w:rPr>
          <w:color w:val="000009"/>
          <w:spacing w:val="-4"/>
        </w:rPr>
        <w:t xml:space="preserve"> </w:t>
      </w:r>
      <w:r w:rsidR="002C513F">
        <w:rPr>
          <w:color w:val="000009"/>
        </w:rPr>
        <w:t>мытье</w:t>
      </w:r>
      <w:r w:rsidR="002C513F">
        <w:rPr>
          <w:color w:val="000009"/>
          <w:spacing w:val="-6"/>
        </w:rPr>
        <w:t xml:space="preserve"> </w:t>
      </w:r>
      <w:r w:rsidR="002C513F">
        <w:rPr>
          <w:color w:val="000009"/>
        </w:rPr>
        <w:t>рук</w:t>
      </w:r>
      <w:r w:rsidR="002C513F">
        <w:rPr>
          <w:color w:val="000009"/>
          <w:spacing w:val="-3"/>
        </w:rPr>
        <w:t xml:space="preserve"> </w:t>
      </w:r>
      <w:r w:rsidR="002C513F">
        <w:rPr>
          <w:color w:val="000009"/>
        </w:rPr>
        <w:t>перед едой и после посещения</w:t>
      </w:r>
      <w:r w:rsidR="002C513F">
        <w:rPr>
          <w:color w:val="000009"/>
          <w:spacing w:val="40"/>
        </w:rPr>
        <w:t xml:space="preserve"> </w:t>
      </w:r>
      <w:r w:rsidR="002C513F">
        <w:rPr>
          <w:color w:val="000009"/>
        </w:rPr>
        <w:t>туалета).</w:t>
      </w:r>
    </w:p>
    <w:p w:rsidR="007A02BC" w:rsidRDefault="002C513F">
      <w:pPr>
        <w:pStyle w:val="a4"/>
        <w:numPr>
          <w:ilvl w:val="1"/>
          <w:numId w:val="21"/>
        </w:numPr>
        <w:tabs>
          <w:tab w:val="left" w:pos="2239"/>
        </w:tabs>
        <w:spacing w:before="1" w:line="322" w:lineRule="exact"/>
        <w:ind w:left="2239" w:hanging="201"/>
        <w:rPr>
          <w:sz w:val="28"/>
        </w:rPr>
      </w:pPr>
      <w:r>
        <w:rPr>
          <w:color w:val="000009"/>
          <w:sz w:val="28"/>
        </w:rPr>
        <w:t>Умение</w:t>
      </w:r>
      <w:r>
        <w:rPr>
          <w:color w:val="000009"/>
          <w:spacing w:val="-16"/>
          <w:sz w:val="28"/>
        </w:rPr>
        <w:t xml:space="preserve"> </w:t>
      </w:r>
      <w:r>
        <w:rPr>
          <w:color w:val="000009"/>
          <w:sz w:val="28"/>
        </w:rPr>
        <w:t>следить</w:t>
      </w:r>
      <w:r>
        <w:rPr>
          <w:color w:val="000009"/>
          <w:spacing w:val="-18"/>
          <w:sz w:val="28"/>
        </w:rPr>
        <w:t xml:space="preserve"> </w:t>
      </w:r>
      <w:r>
        <w:rPr>
          <w:color w:val="000009"/>
          <w:sz w:val="28"/>
        </w:rPr>
        <w:t>за</w:t>
      </w:r>
      <w:r>
        <w:rPr>
          <w:color w:val="000009"/>
          <w:spacing w:val="-17"/>
          <w:sz w:val="28"/>
        </w:rPr>
        <w:t xml:space="preserve"> </w:t>
      </w:r>
      <w:r>
        <w:rPr>
          <w:color w:val="000009"/>
          <w:sz w:val="28"/>
        </w:rPr>
        <w:t>своим</w:t>
      </w:r>
      <w:r>
        <w:rPr>
          <w:color w:val="000009"/>
          <w:spacing w:val="-17"/>
          <w:sz w:val="28"/>
        </w:rPr>
        <w:t xml:space="preserve"> </w:t>
      </w:r>
      <w:r>
        <w:rPr>
          <w:color w:val="000009"/>
          <w:sz w:val="28"/>
        </w:rPr>
        <w:t>внешним</w:t>
      </w:r>
      <w:r>
        <w:rPr>
          <w:color w:val="000009"/>
          <w:spacing w:val="-15"/>
          <w:sz w:val="28"/>
        </w:rPr>
        <w:t xml:space="preserve"> </w:t>
      </w:r>
      <w:r>
        <w:rPr>
          <w:color w:val="000009"/>
          <w:spacing w:val="-2"/>
          <w:sz w:val="28"/>
        </w:rPr>
        <w:t>видом.</w:t>
      </w:r>
    </w:p>
    <w:p w:rsidR="007A02BC" w:rsidRDefault="002C513F">
      <w:pPr>
        <w:pStyle w:val="a4"/>
        <w:numPr>
          <w:ilvl w:val="0"/>
          <w:numId w:val="21"/>
        </w:numPr>
        <w:tabs>
          <w:tab w:val="left" w:pos="2530"/>
        </w:tabs>
        <w:ind w:left="2530"/>
        <w:jc w:val="left"/>
        <w:rPr>
          <w:i/>
          <w:color w:val="000009"/>
          <w:sz w:val="28"/>
        </w:rPr>
      </w:pPr>
      <w:r>
        <w:rPr>
          <w:i/>
          <w:color w:val="000009"/>
          <w:spacing w:val="-2"/>
          <w:sz w:val="28"/>
        </w:rPr>
        <w:t>Представления</w:t>
      </w:r>
      <w:r>
        <w:rPr>
          <w:i/>
          <w:color w:val="000009"/>
          <w:spacing w:val="-7"/>
          <w:sz w:val="28"/>
        </w:rPr>
        <w:t xml:space="preserve"> </w:t>
      </w:r>
      <w:r>
        <w:rPr>
          <w:i/>
          <w:color w:val="000009"/>
          <w:spacing w:val="-2"/>
          <w:sz w:val="28"/>
        </w:rPr>
        <w:t>о</w:t>
      </w:r>
      <w:r>
        <w:rPr>
          <w:i/>
          <w:color w:val="000009"/>
          <w:spacing w:val="-5"/>
          <w:sz w:val="28"/>
        </w:rPr>
        <w:t xml:space="preserve"> </w:t>
      </w:r>
      <w:r>
        <w:rPr>
          <w:i/>
          <w:color w:val="000009"/>
          <w:spacing w:val="-2"/>
          <w:sz w:val="28"/>
        </w:rPr>
        <w:t>своей</w:t>
      </w:r>
      <w:r>
        <w:rPr>
          <w:i/>
          <w:color w:val="000009"/>
          <w:spacing w:val="-3"/>
          <w:sz w:val="28"/>
        </w:rPr>
        <w:t xml:space="preserve"> </w:t>
      </w:r>
      <w:r>
        <w:rPr>
          <w:i/>
          <w:color w:val="000009"/>
          <w:spacing w:val="-2"/>
          <w:sz w:val="28"/>
        </w:rPr>
        <w:t>семье,</w:t>
      </w:r>
      <w:r>
        <w:rPr>
          <w:i/>
          <w:color w:val="000009"/>
          <w:spacing w:val="-6"/>
          <w:sz w:val="28"/>
        </w:rPr>
        <w:t xml:space="preserve"> </w:t>
      </w:r>
      <w:r>
        <w:rPr>
          <w:i/>
          <w:color w:val="000009"/>
          <w:spacing w:val="-2"/>
          <w:sz w:val="28"/>
        </w:rPr>
        <w:t>взаимоотношениях в</w:t>
      </w:r>
      <w:r>
        <w:rPr>
          <w:i/>
          <w:color w:val="000009"/>
          <w:spacing w:val="-4"/>
          <w:sz w:val="28"/>
        </w:rPr>
        <w:t xml:space="preserve"> </w:t>
      </w:r>
      <w:r>
        <w:rPr>
          <w:i/>
          <w:color w:val="000009"/>
          <w:spacing w:val="-2"/>
          <w:sz w:val="28"/>
        </w:rPr>
        <w:t>семье.</w:t>
      </w:r>
    </w:p>
    <w:p w:rsidR="007A02BC" w:rsidRDefault="007A02BC">
      <w:pPr>
        <w:pStyle w:val="a3"/>
        <w:spacing w:before="23"/>
        <w:ind w:left="0"/>
        <w:jc w:val="left"/>
        <w:rPr>
          <w:i/>
        </w:rPr>
      </w:pPr>
    </w:p>
    <w:p w:rsidR="007A02BC" w:rsidRDefault="002C513F">
      <w:pPr>
        <w:pStyle w:val="a4"/>
        <w:numPr>
          <w:ilvl w:val="1"/>
          <w:numId w:val="21"/>
        </w:numPr>
        <w:tabs>
          <w:tab w:val="left" w:pos="2239"/>
        </w:tabs>
        <w:ind w:left="2239" w:hanging="201"/>
        <w:rPr>
          <w:sz w:val="28"/>
        </w:rPr>
      </w:pPr>
      <w:r>
        <w:rPr>
          <w:color w:val="000009"/>
          <w:sz w:val="28"/>
        </w:rPr>
        <w:t>Представления</w:t>
      </w:r>
      <w:r>
        <w:rPr>
          <w:color w:val="000009"/>
          <w:spacing w:val="-15"/>
          <w:sz w:val="28"/>
        </w:rPr>
        <w:t xml:space="preserve"> </w:t>
      </w:r>
      <w:r>
        <w:rPr>
          <w:color w:val="000009"/>
          <w:sz w:val="28"/>
        </w:rPr>
        <w:t>о</w:t>
      </w:r>
      <w:r>
        <w:rPr>
          <w:color w:val="000009"/>
          <w:spacing w:val="-13"/>
          <w:sz w:val="28"/>
        </w:rPr>
        <w:t xml:space="preserve"> </w:t>
      </w:r>
      <w:r>
        <w:rPr>
          <w:color w:val="000009"/>
          <w:sz w:val="28"/>
        </w:rPr>
        <w:t>членах</w:t>
      </w:r>
      <w:r>
        <w:rPr>
          <w:color w:val="000009"/>
          <w:spacing w:val="-12"/>
          <w:sz w:val="28"/>
        </w:rPr>
        <w:t xml:space="preserve"> </w:t>
      </w:r>
      <w:r>
        <w:rPr>
          <w:color w:val="000009"/>
          <w:sz w:val="28"/>
        </w:rPr>
        <w:t>семьи,</w:t>
      </w:r>
      <w:r>
        <w:rPr>
          <w:color w:val="000009"/>
          <w:spacing w:val="-17"/>
          <w:sz w:val="28"/>
        </w:rPr>
        <w:t xml:space="preserve"> </w:t>
      </w:r>
      <w:r>
        <w:rPr>
          <w:color w:val="000009"/>
          <w:sz w:val="28"/>
        </w:rPr>
        <w:t>родственных</w:t>
      </w:r>
      <w:r>
        <w:rPr>
          <w:color w:val="000009"/>
          <w:spacing w:val="-16"/>
          <w:sz w:val="28"/>
        </w:rPr>
        <w:t xml:space="preserve"> </w:t>
      </w:r>
      <w:r>
        <w:rPr>
          <w:color w:val="000009"/>
          <w:sz w:val="28"/>
        </w:rPr>
        <w:t>отношениях</w:t>
      </w:r>
      <w:r>
        <w:rPr>
          <w:color w:val="000009"/>
          <w:spacing w:val="-10"/>
          <w:sz w:val="28"/>
        </w:rPr>
        <w:t xml:space="preserve"> </w:t>
      </w:r>
      <w:proofErr w:type="gramStart"/>
      <w:r>
        <w:rPr>
          <w:color w:val="000009"/>
          <w:spacing w:val="-10"/>
          <w:sz w:val="28"/>
        </w:rPr>
        <w:t>в</w:t>
      </w:r>
      <w:proofErr w:type="gramEnd"/>
    </w:p>
    <w:p w:rsidR="007A02BC" w:rsidRDefault="002C513F">
      <w:pPr>
        <w:pStyle w:val="a3"/>
        <w:spacing w:before="154" w:line="355" w:lineRule="auto"/>
        <w:ind w:left="2400" w:right="1688"/>
        <w:jc w:val="left"/>
      </w:pPr>
      <w:r>
        <w:rPr>
          <w:color w:val="000009"/>
        </w:rPr>
        <w:t>семье</w:t>
      </w:r>
      <w:r>
        <w:rPr>
          <w:color w:val="000009"/>
          <w:spacing w:val="-14"/>
        </w:rPr>
        <w:t xml:space="preserve"> </w:t>
      </w:r>
      <w:r>
        <w:rPr>
          <w:color w:val="000009"/>
        </w:rPr>
        <w:t>и</w:t>
      </w:r>
      <w:r w:rsidR="0074755A">
        <w:rPr>
          <w:color w:val="000009"/>
        </w:rPr>
        <w:t xml:space="preserve"> </w:t>
      </w:r>
      <w:r>
        <w:rPr>
          <w:color w:val="000009"/>
        </w:rPr>
        <w:t>своей</w:t>
      </w:r>
      <w:r>
        <w:rPr>
          <w:color w:val="000009"/>
          <w:spacing w:val="-4"/>
        </w:rPr>
        <w:t xml:space="preserve"> </w:t>
      </w:r>
      <w:r>
        <w:rPr>
          <w:color w:val="000009"/>
        </w:rPr>
        <w:t>социальной</w:t>
      </w:r>
      <w:r>
        <w:rPr>
          <w:color w:val="000009"/>
          <w:spacing w:val="-7"/>
        </w:rPr>
        <w:t xml:space="preserve"> </w:t>
      </w:r>
      <w:r>
        <w:rPr>
          <w:color w:val="000009"/>
        </w:rPr>
        <w:t>роли,</w:t>
      </w:r>
      <w:r>
        <w:rPr>
          <w:color w:val="000009"/>
          <w:spacing w:val="-5"/>
        </w:rPr>
        <w:t xml:space="preserve"> </w:t>
      </w:r>
      <w:r>
        <w:rPr>
          <w:color w:val="000009"/>
        </w:rPr>
        <w:t>обязанностях</w:t>
      </w:r>
      <w:r>
        <w:rPr>
          <w:color w:val="000009"/>
          <w:spacing w:val="-3"/>
        </w:rPr>
        <w:t xml:space="preserve"> </w:t>
      </w:r>
      <w:r>
        <w:rPr>
          <w:color w:val="000009"/>
        </w:rPr>
        <w:t>членов</w:t>
      </w:r>
      <w:r>
        <w:rPr>
          <w:color w:val="000009"/>
          <w:spacing w:val="-5"/>
        </w:rPr>
        <w:t xml:space="preserve"> </w:t>
      </w:r>
      <w:r>
        <w:rPr>
          <w:color w:val="000009"/>
        </w:rPr>
        <w:t xml:space="preserve">семьи, бытовой и </w:t>
      </w:r>
      <w:proofErr w:type="spellStart"/>
      <w:r>
        <w:rPr>
          <w:color w:val="000009"/>
        </w:rPr>
        <w:t>досуговой</w:t>
      </w:r>
      <w:proofErr w:type="spellEnd"/>
      <w:r>
        <w:rPr>
          <w:color w:val="000009"/>
        </w:rPr>
        <w:t xml:space="preserve"> деятельности семьи.</w:t>
      </w:r>
    </w:p>
    <w:p w:rsidR="007A02BC" w:rsidRDefault="002C513F">
      <w:pPr>
        <w:pStyle w:val="Heading3"/>
        <w:spacing w:before="4" w:line="321" w:lineRule="exact"/>
        <w:jc w:val="left"/>
      </w:pPr>
      <w:r>
        <w:rPr>
          <w:spacing w:val="-2"/>
        </w:rPr>
        <w:t>Домоводство.</w:t>
      </w:r>
    </w:p>
    <w:p w:rsidR="007A02BC" w:rsidRDefault="002C513F">
      <w:pPr>
        <w:pStyle w:val="a4"/>
        <w:numPr>
          <w:ilvl w:val="2"/>
          <w:numId w:val="21"/>
        </w:numPr>
        <w:tabs>
          <w:tab w:val="left" w:pos="2530"/>
        </w:tabs>
        <w:spacing w:line="357" w:lineRule="auto"/>
        <w:ind w:left="1519" w:right="2247" w:firstLine="705"/>
        <w:rPr>
          <w:i/>
          <w:color w:val="000009"/>
          <w:sz w:val="28"/>
        </w:rPr>
      </w:pPr>
      <w:r>
        <w:rPr>
          <w:i/>
          <w:color w:val="000009"/>
          <w:sz w:val="28"/>
        </w:rPr>
        <w:lastRenderedPageBreak/>
        <w:t>Овладение умением выполнять доступные бытовые поручени</w:t>
      </w:r>
      <w:proofErr w:type="gramStart"/>
      <w:r>
        <w:rPr>
          <w:i/>
          <w:color w:val="000009"/>
          <w:sz w:val="28"/>
        </w:rPr>
        <w:t>я(</w:t>
      </w:r>
      <w:proofErr w:type="gramEnd"/>
      <w:r>
        <w:rPr>
          <w:i/>
          <w:color w:val="000009"/>
          <w:sz w:val="28"/>
        </w:rPr>
        <w:t>обязанности),</w:t>
      </w:r>
      <w:r>
        <w:rPr>
          <w:i/>
          <w:color w:val="000009"/>
          <w:spacing w:val="40"/>
          <w:sz w:val="28"/>
        </w:rPr>
        <w:t xml:space="preserve"> </w:t>
      </w:r>
      <w:r>
        <w:rPr>
          <w:i/>
          <w:color w:val="000009"/>
          <w:sz w:val="28"/>
        </w:rPr>
        <w:t>связанные</w:t>
      </w:r>
      <w:r>
        <w:rPr>
          <w:i/>
          <w:color w:val="000009"/>
          <w:spacing w:val="-14"/>
          <w:sz w:val="28"/>
        </w:rPr>
        <w:t xml:space="preserve"> </w:t>
      </w:r>
      <w:r>
        <w:rPr>
          <w:i/>
          <w:color w:val="000009"/>
          <w:sz w:val="28"/>
        </w:rPr>
        <w:t>с</w:t>
      </w:r>
      <w:r>
        <w:rPr>
          <w:i/>
          <w:color w:val="000009"/>
          <w:spacing w:val="-15"/>
          <w:sz w:val="28"/>
        </w:rPr>
        <w:t xml:space="preserve"> </w:t>
      </w:r>
      <w:r>
        <w:rPr>
          <w:i/>
          <w:color w:val="000009"/>
          <w:sz w:val="28"/>
        </w:rPr>
        <w:t>выполнением</w:t>
      </w:r>
      <w:r>
        <w:rPr>
          <w:i/>
          <w:color w:val="000009"/>
          <w:spacing w:val="-15"/>
          <w:sz w:val="28"/>
        </w:rPr>
        <w:t xml:space="preserve"> </w:t>
      </w:r>
      <w:r>
        <w:rPr>
          <w:i/>
          <w:color w:val="000009"/>
          <w:sz w:val="28"/>
        </w:rPr>
        <w:t>повседневных дел дома.</w:t>
      </w:r>
    </w:p>
    <w:p w:rsidR="007A02BC" w:rsidRDefault="002C513F">
      <w:pPr>
        <w:pStyle w:val="a4"/>
        <w:numPr>
          <w:ilvl w:val="1"/>
          <w:numId w:val="21"/>
        </w:numPr>
        <w:tabs>
          <w:tab w:val="left" w:pos="2238"/>
          <w:tab w:val="left" w:pos="2400"/>
        </w:tabs>
        <w:spacing w:line="352" w:lineRule="auto"/>
        <w:ind w:right="1570" w:hanging="363"/>
        <w:rPr>
          <w:sz w:val="28"/>
        </w:rPr>
      </w:pPr>
      <w:proofErr w:type="gramStart"/>
      <w:r>
        <w:rPr>
          <w:color w:val="000009"/>
          <w:sz w:val="28"/>
        </w:rPr>
        <w:t>Умение выполнять доступные бытовые виды работ: приготовление</w:t>
      </w:r>
      <w:r>
        <w:rPr>
          <w:color w:val="000009"/>
          <w:spacing w:val="-7"/>
          <w:sz w:val="28"/>
        </w:rPr>
        <w:t xml:space="preserve"> </w:t>
      </w:r>
      <w:r>
        <w:rPr>
          <w:color w:val="000009"/>
          <w:sz w:val="28"/>
        </w:rPr>
        <w:t>пищи,</w:t>
      </w:r>
      <w:r>
        <w:rPr>
          <w:color w:val="000009"/>
          <w:spacing w:val="-16"/>
          <w:sz w:val="28"/>
        </w:rPr>
        <w:t xml:space="preserve"> </w:t>
      </w:r>
      <w:r>
        <w:rPr>
          <w:color w:val="000009"/>
          <w:sz w:val="28"/>
        </w:rPr>
        <w:t>уборка,</w:t>
      </w:r>
      <w:r>
        <w:rPr>
          <w:color w:val="000009"/>
          <w:spacing w:val="21"/>
          <w:sz w:val="28"/>
        </w:rPr>
        <w:t xml:space="preserve"> </w:t>
      </w:r>
      <w:r>
        <w:rPr>
          <w:color w:val="000009"/>
          <w:sz w:val="28"/>
        </w:rPr>
        <w:t>стирка,</w:t>
      </w:r>
      <w:r>
        <w:rPr>
          <w:color w:val="000009"/>
          <w:spacing w:val="-18"/>
          <w:sz w:val="28"/>
        </w:rPr>
        <w:t xml:space="preserve"> </w:t>
      </w:r>
      <w:r>
        <w:rPr>
          <w:color w:val="000009"/>
          <w:sz w:val="28"/>
        </w:rPr>
        <w:t>глажение,</w:t>
      </w:r>
      <w:r>
        <w:rPr>
          <w:color w:val="000009"/>
          <w:spacing w:val="-17"/>
          <w:sz w:val="28"/>
        </w:rPr>
        <w:t xml:space="preserve"> </w:t>
      </w:r>
      <w:r>
        <w:rPr>
          <w:color w:val="000009"/>
          <w:sz w:val="28"/>
        </w:rPr>
        <w:t>чистка</w:t>
      </w:r>
      <w:r>
        <w:rPr>
          <w:color w:val="000009"/>
          <w:spacing w:val="-18"/>
          <w:sz w:val="28"/>
        </w:rPr>
        <w:t xml:space="preserve"> </w:t>
      </w:r>
      <w:r>
        <w:rPr>
          <w:color w:val="000009"/>
          <w:sz w:val="28"/>
        </w:rPr>
        <w:t>одежды, обуви, сервировка</w:t>
      </w:r>
      <w:r w:rsidR="0074755A">
        <w:rPr>
          <w:color w:val="000009"/>
          <w:sz w:val="28"/>
        </w:rPr>
        <w:t xml:space="preserve"> </w:t>
      </w:r>
      <w:r>
        <w:rPr>
          <w:color w:val="000009"/>
          <w:sz w:val="28"/>
        </w:rPr>
        <w:t>стола, др.</w:t>
      </w:r>
      <w:proofErr w:type="gramEnd"/>
    </w:p>
    <w:p w:rsidR="007A02BC" w:rsidRDefault="002C513F">
      <w:pPr>
        <w:pStyle w:val="a4"/>
        <w:numPr>
          <w:ilvl w:val="1"/>
          <w:numId w:val="21"/>
        </w:numPr>
        <w:tabs>
          <w:tab w:val="left" w:pos="2238"/>
          <w:tab w:val="left" w:pos="2400"/>
        </w:tabs>
        <w:spacing w:line="242" w:lineRule="auto"/>
        <w:ind w:right="2852" w:hanging="363"/>
        <w:rPr>
          <w:sz w:val="28"/>
        </w:rPr>
      </w:pPr>
      <w:r>
        <w:rPr>
          <w:color w:val="000009"/>
          <w:sz w:val="28"/>
        </w:rPr>
        <w:t>Умение соблюдать технологические процессы в хозяйственно-бытовой</w:t>
      </w:r>
      <w:r>
        <w:rPr>
          <w:color w:val="000009"/>
          <w:spacing w:val="16"/>
          <w:sz w:val="28"/>
        </w:rPr>
        <w:t xml:space="preserve"> </w:t>
      </w:r>
      <w:r>
        <w:rPr>
          <w:color w:val="000009"/>
          <w:sz w:val="28"/>
        </w:rPr>
        <w:t>деятельности:</w:t>
      </w:r>
      <w:r>
        <w:rPr>
          <w:color w:val="000009"/>
          <w:spacing w:val="-18"/>
          <w:sz w:val="28"/>
        </w:rPr>
        <w:t xml:space="preserve"> </w:t>
      </w:r>
      <w:r>
        <w:rPr>
          <w:color w:val="000009"/>
          <w:sz w:val="28"/>
        </w:rPr>
        <w:t>стирка,</w:t>
      </w:r>
      <w:r>
        <w:rPr>
          <w:color w:val="000009"/>
          <w:spacing w:val="-17"/>
          <w:sz w:val="28"/>
        </w:rPr>
        <w:t xml:space="preserve"> </w:t>
      </w:r>
      <w:r>
        <w:rPr>
          <w:color w:val="000009"/>
          <w:sz w:val="28"/>
        </w:rPr>
        <w:t>уборка,</w:t>
      </w:r>
    </w:p>
    <w:p w:rsidR="007A02BC" w:rsidRDefault="0074755A">
      <w:pPr>
        <w:pStyle w:val="a3"/>
        <w:spacing w:before="71"/>
        <w:ind w:left="2400"/>
        <w:jc w:val="left"/>
      </w:pPr>
      <w:r>
        <w:rPr>
          <w:color w:val="000009"/>
        </w:rPr>
        <w:t>Р</w:t>
      </w:r>
      <w:r w:rsidR="002C513F">
        <w:rPr>
          <w:color w:val="000009"/>
        </w:rPr>
        <w:t>абота</w:t>
      </w:r>
      <w:r>
        <w:rPr>
          <w:color w:val="000009"/>
        </w:rPr>
        <w:t xml:space="preserve"> </w:t>
      </w:r>
      <w:r w:rsidR="002C513F">
        <w:rPr>
          <w:color w:val="000009"/>
        </w:rPr>
        <w:t>на</w:t>
      </w:r>
      <w:r w:rsidR="002C513F">
        <w:rPr>
          <w:color w:val="000009"/>
          <w:spacing w:val="-5"/>
        </w:rPr>
        <w:t xml:space="preserve"> </w:t>
      </w:r>
      <w:r w:rsidR="002C513F">
        <w:rPr>
          <w:color w:val="000009"/>
        </w:rPr>
        <w:t>кухне,</w:t>
      </w:r>
      <w:r w:rsidR="002C513F">
        <w:rPr>
          <w:color w:val="000009"/>
          <w:spacing w:val="-4"/>
        </w:rPr>
        <w:t xml:space="preserve"> </w:t>
      </w:r>
      <w:r w:rsidR="002C513F">
        <w:rPr>
          <w:color w:val="000009"/>
          <w:spacing w:val="-5"/>
        </w:rPr>
        <w:t>др.</w:t>
      </w:r>
    </w:p>
    <w:p w:rsidR="007A02BC" w:rsidRDefault="002C513F">
      <w:pPr>
        <w:pStyle w:val="a4"/>
        <w:numPr>
          <w:ilvl w:val="1"/>
          <w:numId w:val="21"/>
        </w:numPr>
        <w:tabs>
          <w:tab w:val="left" w:pos="2238"/>
          <w:tab w:val="left" w:pos="2400"/>
        </w:tabs>
        <w:spacing w:before="156" w:line="355" w:lineRule="auto"/>
        <w:ind w:right="2083" w:hanging="363"/>
        <w:rPr>
          <w:sz w:val="28"/>
        </w:rPr>
      </w:pPr>
      <w:r>
        <w:rPr>
          <w:color w:val="000009"/>
          <w:sz w:val="28"/>
        </w:rPr>
        <w:t>Умение соблюдать гигиенические и санитарные правила хранения</w:t>
      </w:r>
      <w:r w:rsidR="0074755A">
        <w:rPr>
          <w:color w:val="000009"/>
          <w:sz w:val="28"/>
        </w:rPr>
        <w:t xml:space="preserve"> </w:t>
      </w:r>
      <w:r>
        <w:rPr>
          <w:color w:val="000009"/>
          <w:sz w:val="28"/>
        </w:rPr>
        <w:t>домашних</w:t>
      </w:r>
      <w:r>
        <w:rPr>
          <w:color w:val="000009"/>
          <w:spacing w:val="40"/>
          <w:sz w:val="28"/>
        </w:rPr>
        <w:t xml:space="preserve"> </w:t>
      </w:r>
      <w:r>
        <w:rPr>
          <w:color w:val="000009"/>
          <w:sz w:val="28"/>
        </w:rPr>
        <w:t>вещей,</w:t>
      </w:r>
      <w:r>
        <w:rPr>
          <w:color w:val="000009"/>
          <w:spacing w:val="-14"/>
          <w:sz w:val="28"/>
        </w:rPr>
        <w:t xml:space="preserve"> </w:t>
      </w:r>
      <w:r>
        <w:rPr>
          <w:color w:val="000009"/>
          <w:sz w:val="28"/>
        </w:rPr>
        <w:t>продуктов,</w:t>
      </w:r>
      <w:r>
        <w:rPr>
          <w:color w:val="000009"/>
          <w:spacing w:val="-12"/>
          <w:sz w:val="28"/>
        </w:rPr>
        <w:t xml:space="preserve"> </w:t>
      </w:r>
      <w:r>
        <w:rPr>
          <w:color w:val="000009"/>
          <w:sz w:val="28"/>
        </w:rPr>
        <w:t>химических</w:t>
      </w:r>
      <w:r>
        <w:rPr>
          <w:color w:val="000009"/>
          <w:spacing w:val="-7"/>
          <w:sz w:val="28"/>
        </w:rPr>
        <w:t xml:space="preserve"> </w:t>
      </w:r>
      <w:r>
        <w:rPr>
          <w:color w:val="000009"/>
          <w:sz w:val="28"/>
        </w:rPr>
        <w:t xml:space="preserve">средств </w:t>
      </w:r>
      <w:r>
        <w:rPr>
          <w:color w:val="000009"/>
          <w:spacing w:val="-2"/>
          <w:sz w:val="28"/>
        </w:rPr>
        <w:t>бытового</w:t>
      </w:r>
    </w:p>
    <w:p w:rsidR="007A02BC" w:rsidRDefault="002C513F">
      <w:pPr>
        <w:pStyle w:val="a3"/>
        <w:spacing w:line="321" w:lineRule="exact"/>
        <w:ind w:left="2400"/>
        <w:jc w:val="left"/>
      </w:pPr>
      <w:r>
        <w:rPr>
          <w:color w:val="000009"/>
          <w:spacing w:val="-2"/>
        </w:rPr>
        <w:t>назначения.</w:t>
      </w:r>
    </w:p>
    <w:p w:rsidR="007A02BC" w:rsidRDefault="002C513F">
      <w:pPr>
        <w:pStyle w:val="a4"/>
        <w:numPr>
          <w:ilvl w:val="1"/>
          <w:numId w:val="21"/>
        </w:numPr>
        <w:tabs>
          <w:tab w:val="left" w:pos="2239"/>
        </w:tabs>
        <w:spacing w:before="316"/>
        <w:ind w:left="2239" w:hanging="201"/>
        <w:rPr>
          <w:sz w:val="28"/>
        </w:rPr>
      </w:pPr>
      <w:r>
        <w:rPr>
          <w:color w:val="000009"/>
          <w:spacing w:val="-4"/>
          <w:sz w:val="28"/>
        </w:rPr>
        <w:t>Умение</w:t>
      </w:r>
      <w:r>
        <w:rPr>
          <w:color w:val="000009"/>
          <w:spacing w:val="-6"/>
          <w:sz w:val="28"/>
        </w:rPr>
        <w:t xml:space="preserve"> </w:t>
      </w:r>
      <w:r>
        <w:rPr>
          <w:color w:val="000009"/>
          <w:spacing w:val="-4"/>
          <w:sz w:val="28"/>
        </w:rPr>
        <w:t>использовать</w:t>
      </w:r>
      <w:r>
        <w:rPr>
          <w:color w:val="000009"/>
          <w:spacing w:val="-8"/>
          <w:sz w:val="28"/>
        </w:rPr>
        <w:t xml:space="preserve"> </w:t>
      </w:r>
      <w:r>
        <w:rPr>
          <w:color w:val="000009"/>
          <w:spacing w:val="-4"/>
          <w:sz w:val="28"/>
        </w:rPr>
        <w:t>в</w:t>
      </w:r>
      <w:r>
        <w:rPr>
          <w:color w:val="000009"/>
          <w:spacing w:val="-7"/>
          <w:sz w:val="28"/>
        </w:rPr>
        <w:t xml:space="preserve"> </w:t>
      </w:r>
      <w:r>
        <w:rPr>
          <w:color w:val="000009"/>
          <w:spacing w:val="-4"/>
          <w:sz w:val="28"/>
        </w:rPr>
        <w:t>домашнем</w:t>
      </w:r>
      <w:r>
        <w:rPr>
          <w:color w:val="000009"/>
          <w:spacing w:val="-6"/>
          <w:sz w:val="28"/>
        </w:rPr>
        <w:t xml:space="preserve"> </w:t>
      </w:r>
      <w:r>
        <w:rPr>
          <w:color w:val="000009"/>
          <w:spacing w:val="-4"/>
          <w:sz w:val="28"/>
        </w:rPr>
        <w:t>хозяйстве</w:t>
      </w:r>
      <w:r>
        <w:rPr>
          <w:color w:val="000009"/>
          <w:spacing w:val="-3"/>
          <w:sz w:val="28"/>
        </w:rPr>
        <w:t xml:space="preserve"> </w:t>
      </w:r>
      <w:proofErr w:type="gramStart"/>
      <w:r>
        <w:rPr>
          <w:color w:val="000009"/>
          <w:spacing w:val="-4"/>
          <w:sz w:val="28"/>
        </w:rPr>
        <w:t>бытовую</w:t>
      </w:r>
      <w:proofErr w:type="gramEnd"/>
    </w:p>
    <w:p w:rsidR="007A02BC" w:rsidRDefault="002C513F">
      <w:pPr>
        <w:pStyle w:val="a3"/>
        <w:spacing w:before="149" w:line="350" w:lineRule="auto"/>
        <w:ind w:left="2400" w:right="2252"/>
        <w:jc w:val="left"/>
      </w:pPr>
      <w:r>
        <w:rPr>
          <w:color w:val="000009"/>
        </w:rPr>
        <w:t>технику,</w:t>
      </w:r>
      <w:r w:rsidR="0074755A">
        <w:rPr>
          <w:color w:val="000009"/>
        </w:rPr>
        <w:t xml:space="preserve"> </w:t>
      </w:r>
      <w:r>
        <w:rPr>
          <w:color w:val="000009"/>
        </w:rPr>
        <w:t>химические</w:t>
      </w:r>
      <w:r>
        <w:rPr>
          <w:color w:val="000009"/>
          <w:spacing w:val="-11"/>
        </w:rPr>
        <w:t xml:space="preserve"> </w:t>
      </w:r>
      <w:r>
        <w:rPr>
          <w:color w:val="000009"/>
        </w:rPr>
        <w:t>средства,</w:t>
      </w:r>
      <w:r>
        <w:rPr>
          <w:color w:val="000009"/>
          <w:spacing w:val="-14"/>
        </w:rPr>
        <w:t xml:space="preserve"> </w:t>
      </w:r>
      <w:r>
        <w:rPr>
          <w:color w:val="000009"/>
        </w:rPr>
        <w:t>инструменты,</w:t>
      </w:r>
      <w:r>
        <w:rPr>
          <w:color w:val="000009"/>
          <w:spacing w:val="-9"/>
        </w:rPr>
        <w:t xml:space="preserve"> </w:t>
      </w:r>
      <w:r>
        <w:rPr>
          <w:color w:val="000009"/>
        </w:rPr>
        <w:t>соблюдая правила безопасности.</w:t>
      </w:r>
    </w:p>
    <w:p w:rsidR="007A02BC" w:rsidRDefault="007A02BC">
      <w:pPr>
        <w:pStyle w:val="a3"/>
        <w:spacing w:before="27"/>
        <w:ind w:left="0"/>
        <w:jc w:val="left"/>
      </w:pPr>
    </w:p>
    <w:p w:rsidR="007A02BC" w:rsidRDefault="002C513F">
      <w:pPr>
        <w:pStyle w:val="Heading3"/>
        <w:spacing w:line="319" w:lineRule="exact"/>
        <w:ind w:left="2707"/>
        <w:jc w:val="left"/>
      </w:pPr>
      <w:r>
        <w:t>Окружающий</w:t>
      </w:r>
      <w:r>
        <w:rPr>
          <w:spacing w:val="-15"/>
        </w:rPr>
        <w:t xml:space="preserve"> </w:t>
      </w:r>
      <w:r>
        <w:t>социальный</w:t>
      </w:r>
      <w:r>
        <w:rPr>
          <w:spacing w:val="-15"/>
        </w:rPr>
        <w:t xml:space="preserve"> </w:t>
      </w:r>
      <w:r>
        <w:rPr>
          <w:spacing w:val="-5"/>
        </w:rPr>
        <w:t>мир</w:t>
      </w:r>
    </w:p>
    <w:p w:rsidR="007A02BC" w:rsidRDefault="002C513F">
      <w:pPr>
        <w:pStyle w:val="a4"/>
        <w:numPr>
          <w:ilvl w:val="2"/>
          <w:numId w:val="21"/>
        </w:numPr>
        <w:tabs>
          <w:tab w:val="left" w:pos="2531"/>
        </w:tabs>
        <w:spacing w:line="319" w:lineRule="exact"/>
        <w:ind w:left="2531" w:hanging="306"/>
        <w:rPr>
          <w:i/>
          <w:color w:val="000009"/>
          <w:sz w:val="28"/>
        </w:rPr>
      </w:pPr>
      <w:r>
        <w:rPr>
          <w:i/>
          <w:color w:val="000009"/>
          <w:spacing w:val="-2"/>
          <w:sz w:val="28"/>
        </w:rPr>
        <w:t>Представления</w:t>
      </w:r>
      <w:r>
        <w:rPr>
          <w:i/>
          <w:color w:val="000009"/>
          <w:spacing w:val="-13"/>
          <w:sz w:val="28"/>
        </w:rPr>
        <w:t xml:space="preserve"> </w:t>
      </w:r>
      <w:r>
        <w:rPr>
          <w:i/>
          <w:color w:val="000009"/>
          <w:spacing w:val="-2"/>
          <w:sz w:val="28"/>
        </w:rPr>
        <w:t>о</w:t>
      </w:r>
      <w:r>
        <w:rPr>
          <w:i/>
          <w:color w:val="000009"/>
          <w:spacing w:val="-4"/>
          <w:sz w:val="28"/>
        </w:rPr>
        <w:t xml:space="preserve"> </w:t>
      </w:r>
      <w:r>
        <w:rPr>
          <w:i/>
          <w:color w:val="000009"/>
          <w:spacing w:val="-2"/>
          <w:sz w:val="28"/>
        </w:rPr>
        <w:t>мире,</w:t>
      </w:r>
      <w:r>
        <w:rPr>
          <w:i/>
          <w:color w:val="000009"/>
          <w:spacing w:val="-8"/>
          <w:sz w:val="28"/>
        </w:rPr>
        <w:t xml:space="preserve"> </w:t>
      </w:r>
      <w:r>
        <w:rPr>
          <w:i/>
          <w:color w:val="000009"/>
          <w:spacing w:val="-2"/>
          <w:sz w:val="28"/>
        </w:rPr>
        <w:t>созданном</w:t>
      </w:r>
      <w:r>
        <w:rPr>
          <w:i/>
          <w:color w:val="000009"/>
          <w:spacing w:val="-9"/>
          <w:sz w:val="28"/>
        </w:rPr>
        <w:t xml:space="preserve"> </w:t>
      </w:r>
      <w:r>
        <w:rPr>
          <w:i/>
          <w:color w:val="000009"/>
          <w:spacing w:val="-2"/>
          <w:sz w:val="28"/>
        </w:rPr>
        <w:t>руками</w:t>
      </w:r>
      <w:r>
        <w:rPr>
          <w:i/>
          <w:color w:val="000009"/>
          <w:spacing w:val="-3"/>
          <w:sz w:val="28"/>
        </w:rPr>
        <w:t xml:space="preserve"> </w:t>
      </w:r>
      <w:r>
        <w:rPr>
          <w:i/>
          <w:color w:val="000009"/>
          <w:spacing w:val="-2"/>
          <w:sz w:val="28"/>
        </w:rPr>
        <w:t>человека</w:t>
      </w:r>
    </w:p>
    <w:p w:rsidR="007A02BC" w:rsidRDefault="007A02BC">
      <w:pPr>
        <w:pStyle w:val="a3"/>
        <w:spacing w:before="23"/>
        <w:ind w:left="0"/>
        <w:jc w:val="left"/>
        <w:rPr>
          <w:i/>
        </w:rPr>
      </w:pPr>
    </w:p>
    <w:p w:rsidR="007A02BC" w:rsidRDefault="002C513F">
      <w:pPr>
        <w:pStyle w:val="a4"/>
        <w:numPr>
          <w:ilvl w:val="1"/>
          <w:numId w:val="21"/>
        </w:numPr>
        <w:tabs>
          <w:tab w:val="left" w:pos="2239"/>
        </w:tabs>
        <w:spacing w:line="322" w:lineRule="exact"/>
        <w:ind w:left="2239" w:hanging="201"/>
        <w:rPr>
          <w:sz w:val="28"/>
        </w:rPr>
      </w:pPr>
      <w:r>
        <w:rPr>
          <w:color w:val="000009"/>
          <w:sz w:val="28"/>
        </w:rPr>
        <w:t>Интерес</w:t>
      </w:r>
      <w:r>
        <w:rPr>
          <w:color w:val="000009"/>
          <w:spacing w:val="-18"/>
          <w:sz w:val="28"/>
        </w:rPr>
        <w:t xml:space="preserve"> </w:t>
      </w:r>
      <w:r>
        <w:rPr>
          <w:color w:val="000009"/>
          <w:sz w:val="28"/>
        </w:rPr>
        <w:t>к</w:t>
      </w:r>
      <w:r>
        <w:rPr>
          <w:color w:val="000009"/>
          <w:spacing w:val="-13"/>
          <w:sz w:val="28"/>
        </w:rPr>
        <w:t xml:space="preserve"> </w:t>
      </w:r>
      <w:r>
        <w:rPr>
          <w:color w:val="000009"/>
          <w:sz w:val="28"/>
        </w:rPr>
        <w:t>объектам,</w:t>
      </w:r>
      <w:r>
        <w:rPr>
          <w:color w:val="000009"/>
          <w:spacing w:val="-20"/>
          <w:sz w:val="28"/>
        </w:rPr>
        <w:t xml:space="preserve"> </w:t>
      </w:r>
      <w:r>
        <w:rPr>
          <w:color w:val="000009"/>
          <w:sz w:val="28"/>
        </w:rPr>
        <w:t>созданным</w:t>
      </w:r>
      <w:r>
        <w:rPr>
          <w:color w:val="000009"/>
          <w:spacing w:val="-15"/>
          <w:sz w:val="28"/>
        </w:rPr>
        <w:t xml:space="preserve"> </w:t>
      </w:r>
      <w:r>
        <w:rPr>
          <w:color w:val="000009"/>
          <w:spacing w:val="-2"/>
          <w:sz w:val="28"/>
        </w:rPr>
        <w:t>человеком.</w:t>
      </w:r>
    </w:p>
    <w:p w:rsidR="007A02BC" w:rsidRDefault="002C513F">
      <w:pPr>
        <w:pStyle w:val="a4"/>
        <w:numPr>
          <w:ilvl w:val="1"/>
          <w:numId w:val="21"/>
        </w:numPr>
        <w:tabs>
          <w:tab w:val="left" w:pos="2238"/>
          <w:tab w:val="left" w:pos="2400"/>
        </w:tabs>
        <w:spacing w:before="3" w:line="237" w:lineRule="auto"/>
        <w:ind w:right="1924" w:hanging="363"/>
        <w:rPr>
          <w:sz w:val="28"/>
        </w:rPr>
      </w:pPr>
      <w:proofErr w:type="gramStart"/>
      <w:r>
        <w:rPr>
          <w:color w:val="000009"/>
          <w:sz w:val="28"/>
        </w:rPr>
        <w:t>Представления</w:t>
      </w:r>
      <w:r>
        <w:rPr>
          <w:color w:val="000009"/>
          <w:spacing w:val="-10"/>
          <w:sz w:val="28"/>
        </w:rPr>
        <w:t xml:space="preserve"> </w:t>
      </w:r>
      <w:r>
        <w:rPr>
          <w:color w:val="000009"/>
          <w:sz w:val="28"/>
        </w:rPr>
        <w:t>о</w:t>
      </w:r>
      <w:r>
        <w:rPr>
          <w:color w:val="000009"/>
          <w:spacing w:val="-16"/>
          <w:sz w:val="28"/>
        </w:rPr>
        <w:t xml:space="preserve"> </w:t>
      </w:r>
      <w:r>
        <w:rPr>
          <w:color w:val="000009"/>
          <w:sz w:val="28"/>
        </w:rPr>
        <w:t>доме,</w:t>
      </w:r>
      <w:r>
        <w:rPr>
          <w:color w:val="000009"/>
          <w:spacing w:val="-13"/>
          <w:sz w:val="28"/>
        </w:rPr>
        <w:t xml:space="preserve"> </w:t>
      </w:r>
      <w:r>
        <w:rPr>
          <w:color w:val="000009"/>
          <w:sz w:val="28"/>
        </w:rPr>
        <w:t>школе,</w:t>
      </w:r>
      <w:r>
        <w:rPr>
          <w:color w:val="000009"/>
          <w:spacing w:val="-12"/>
          <w:sz w:val="28"/>
        </w:rPr>
        <w:t xml:space="preserve"> </w:t>
      </w:r>
      <w:r>
        <w:rPr>
          <w:color w:val="000009"/>
          <w:sz w:val="28"/>
        </w:rPr>
        <w:t>о</w:t>
      </w:r>
      <w:r>
        <w:rPr>
          <w:color w:val="000009"/>
          <w:spacing w:val="-14"/>
          <w:sz w:val="28"/>
        </w:rPr>
        <w:t xml:space="preserve"> </w:t>
      </w:r>
      <w:r>
        <w:rPr>
          <w:color w:val="000009"/>
          <w:sz w:val="28"/>
        </w:rPr>
        <w:t>расположенных</w:t>
      </w:r>
      <w:r>
        <w:rPr>
          <w:color w:val="000009"/>
          <w:spacing w:val="-10"/>
          <w:sz w:val="28"/>
        </w:rPr>
        <w:t xml:space="preserve"> </w:t>
      </w:r>
      <w:r>
        <w:rPr>
          <w:color w:val="000009"/>
          <w:sz w:val="28"/>
        </w:rPr>
        <w:t>в</w:t>
      </w:r>
      <w:r>
        <w:rPr>
          <w:color w:val="000009"/>
          <w:spacing w:val="-15"/>
          <w:sz w:val="28"/>
        </w:rPr>
        <w:t xml:space="preserve"> </w:t>
      </w:r>
      <w:r>
        <w:rPr>
          <w:color w:val="000009"/>
          <w:sz w:val="28"/>
        </w:rPr>
        <w:t>них</w:t>
      </w:r>
      <w:r>
        <w:rPr>
          <w:color w:val="000009"/>
          <w:spacing w:val="-11"/>
          <w:sz w:val="28"/>
        </w:rPr>
        <w:t xml:space="preserve"> </w:t>
      </w:r>
      <w:r>
        <w:rPr>
          <w:color w:val="000009"/>
          <w:sz w:val="28"/>
        </w:rPr>
        <w:t>и</w:t>
      </w:r>
      <w:r>
        <w:rPr>
          <w:color w:val="000009"/>
          <w:spacing w:val="-14"/>
          <w:sz w:val="28"/>
        </w:rPr>
        <w:t xml:space="preserve"> </w:t>
      </w:r>
      <w:r>
        <w:rPr>
          <w:color w:val="000009"/>
          <w:sz w:val="28"/>
        </w:rPr>
        <w:t>рядом объектах (мебель,</w:t>
      </w:r>
      <w:r>
        <w:rPr>
          <w:color w:val="000009"/>
          <w:spacing w:val="40"/>
          <w:sz w:val="28"/>
        </w:rPr>
        <w:t xml:space="preserve"> </w:t>
      </w:r>
      <w:r>
        <w:rPr>
          <w:color w:val="000009"/>
          <w:sz w:val="28"/>
        </w:rPr>
        <w:t>оборудование, одежда, посуда, игровая</w:t>
      </w:r>
      <w:proofErr w:type="gramEnd"/>
    </w:p>
    <w:p w:rsidR="007A02BC" w:rsidRDefault="002C513F">
      <w:pPr>
        <w:pStyle w:val="a3"/>
        <w:spacing w:before="151"/>
        <w:ind w:left="2400"/>
        <w:jc w:val="left"/>
      </w:pPr>
      <w:proofErr w:type="spellStart"/>
      <w:r>
        <w:rPr>
          <w:color w:val="000009"/>
        </w:rPr>
        <w:t>площадка</w:t>
      </w:r>
      <w:proofErr w:type="gramStart"/>
      <w:r>
        <w:rPr>
          <w:color w:val="000009"/>
        </w:rPr>
        <w:t>,и</w:t>
      </w:r>
      <w:proofErr w:type="spellEnd"/>
      <w:proofErr w:type="gramEnd"/>
      <w:r>
        <w:rPr>
          <w:color w:val="000009"/>
          <w:spacing w:val="-5"/>
        </w:rPr>
        <w:t xml:space="preserve"> </w:t>
      </w:r>
      <w:r>
        <w:rPr>
          <w:color w:val="000009"/>
        </w:rPr>
        <w:t>др.),</w:t>
      </w:r>
      <w:r>
        <w:rPr>
          <w:color w:val="000009"/>
          <w:spacing w:val="-7"/>
        </w:rPr>
        <w:t xml:space="preserve"> </w:t>
      </w:r>
      <w:r>
        <w:rPr>
          <w:color w:val="000009"/>
        </w:rPr>
        <w:t>о</w:t>
      </w:r>
      <w:r>
        <w:rPr>
          <w:color w:val="000009"/>
          <w:spacing w:val="-2"/>
        </w:rPr>
        <w:t xml:space="preserve"> </w:t>
      </w:r>
      <w:r>
        <w:rPr>
          <w:color w:val="000009"/>
        </w:rPr>
        <w:t>транспорте</w:t>
      </w:r>
      <w:r>
        <w:rPr>
          <w:color w:val="000009"/>
          <w:spacing w:val="-3"/>
        </w:rPr>
        <w:t xml:space="preserve"> </w:t>
      </w:r>
      <w:r>
        <w:rPr>
          <w:color w:val="000009"/>
        </w:rPr>
        <w:t>и</w:t>
      </w:r>
      <w:r>
        <w:rPr>
          <w:color w:val="000009"/>
          <w:spacing w:val="-2"/>
        </w:rPr>
        <w:t xml:space="preserve"> </w:t>
      </w:r>
      <w:r>
        <w:rPr>
          <w:color w:val="000009"/>
          <w:spacing w:val="-4"/>
        </w:rPr>
        <w:t>т.д.</w:t>
      </w:r>
    </w:p>
    <w:p w:rsidR="007A02BC" w:rsidRDefault="002C513F">
      <w:pPr>
        <w:pStyle w:val="a4"/>
        <w:numPr>
          <w:ilvl w:val="1"/>
          <w:numId w:val="21"/>
        </w:numPr>
        <w:tabs>
          <w:tab w:val="left" w:pos="2238"/>
          <w:tab w:val="left" w:pos="2400"/>
        </w:tabs>
        <w:spacing w:before="154" w:line="350" w:lineRule="auto"/>
        <w:ind w:right="2194" w:hanging="363"/>
        <w:rPr>
          <w:sz w:val="28"/>
        </w:rPr>
      </w:pPr>
      <w:r>
        <w:rPr>
          <w:color w:val="000009"/>
          <w:sz w:val="28"/>
        </w:rPr>
        <w:t>Умение соблюдать элементарные правила безопасности поведения</w:t>
      </w:r>
      <w:r w:rsidR="0074755A">
        <w:rPr>
          <w:color w:val="000009"/>
          <w:sz w:val="28"/>
        </w:rPr>
        <w:t xml:space="preserve"> </w:t>
      </w:r>
      <w:r>
        <w:rPr>
          <w:color w:val="000009"/>
          <w:sz w:val="28"/>
        </w:rPr>
        <w:t>в</w:t>
      </w:r>
      <w:r>
        <w:rPr>
          <w:color w:val="000009"/>
          <w:spacing w:val="-12"/>
          <w:sz w:val="28"/>
        </w:rPr>
        <w:t xml:space="preserve"> </w:t>
      </w:r>
      <w:r>
        <w:rPr>
          <w:color w:val="000009"/>
          <w:sz w:val="28"/>
        </w:rPr>
        <w:t>доме,</w:t>
      </w:r>
      <w:r>
        <w:rPr>
          <w:color w:val="000009"/>
          <w:spacing w:val="40"/>
          <w:sz w:val="28"/>
        </w:rPr>
        <w:t xml:space="preserve"> </w:t>
      </w:r>
      <w:r>
        <w:rPr>
          <w:color w:val="000009"/>
          <w:sz w:val="28"/>
        </w:rPr>
        <w:t>на улице,</w:t>
      </w:r>
      <w:r>
        <w:rPr>
          <w:color w:val="000009"/>
          <w:spacing w:val="-7"/>
          <w:sz w:val="28"/>
        </w:rPr>
        <w:t xml:space="preserve"> </w:t>
      </w:r>
      <w:r>
        <w:rPr>
          <w:color w:val="000009"/>
          <w:sz w:val="28"/>
        </w:rPr>
        <w:t>в</w:t>
      </w:r>
      <w:r>
        <w:rPr>
          <w:color w:val="000009"/>
          <w:spacing w:val="-9"/>
          <w:sz w:val="28"/>
        </w:rPr>
        <w:t xml:space="preserve"> </w:t>
      </w:r>
      <w:r>
        <w:rPr>
          <w:color w:val="000009"/>
          <w:sz w:val="28"/>
        </w:rPr>
        <w:t>транспорте,</w:t>
      </w:r>
      <w:r>
        <w:rPr>
          <w:color w:val="000009"/>
          <w:spacing w:val="-6"/>
          <w:sz w:val="28"/>
        </w:rPr>
        <w:t xml:space="preserve"> </w:t>
      </w:r>
      <w:r>
        <w:rPr>
          <w:color w:val="000009"/>
          <w:sz w:val="28"/>
        </w:rPr>
        <w:t>в</w:t>
      </w:r>
      <w:r>
        <w:rPr>
          <w:color w:val="000009"/>
          <w:spacing w:val="-11"/>
          <w:sz w:val="28"/>
        </w:rPr>
        <w:t xml:space="preserve"> </w:t>
      </w:r>
      <w:r>
        <w:rPr>
          <w:color w:val="000009"/>
          <w:sz w:val="28"/>
        </w:rPr>
        <w:t xml:space="preserve">общественных </w:t>
      </w:r>
      <w:r>
        <w:rPr>
          <w:color w:val="000009"/>
          <w:spacing w:val="-2"/>
          <w:sz w:val="28"/>
        </w:rPr>
        <w:t>местах.</w:t>
      </w:r>
    </w:p>
    <w:p w:rsidR="007A02BC" w:rsidRDefault="002C513F">
      <w:pPr>
        <w:pStyle w:val="a4"/>
        <w:numPr>
          <w:ilvl w:val="0"/>
          <w:numId w:val="20"/>
        </w:numPr>
        <w:tabs>
          <w:tab w:val="left" w:pos="2484"/>
        </w:tabs>
        <w:ind w:right="3044" w:firstLine="707"/>
        <w:rPr>
          <w:i/>
          <w:sz w:val="28"/>
        </w:rPr>
      </w:pPr>
      <w:r>
        <w:rPr>
          <w:i/>
          <w:color w:val="000009"/>
          <w:sz w:val="28"/>
        </w:rPr>
        <w:t>Представления об окружающих людях: овладение первоначальными</w:t>
      </w:r>
      <w:r>
        <w:rPr>
          <w:i/>
          <w:color w:val="000009"/>
          <w:spacing w:val="-6"/>
          <w:sz w:val="28"/>
        </w:rPr>
        <w:t xml:space="preserve"> </w:t>
      </w:r>
      <w:r>
        <w:rPr>
          <w:i/>
          <w:color w:val="000009"/>
          <w:sz w:val="28"/>
        </w:rPr>
        <w:t>представлениями</w:t>
      </w:r>
      <w:r>
        <w:rPr>
          <w:i/>
          <w:color w:val="000009"/>
          <w:spacing w:val="-6"/>
          <w:sz w:val="28"/>
        </w:rPr>
        <w:t xml:space="preserve"> </w:t>
      </w:r>
      <w:r>
        <w:rPr>
          <w:i/>
          <w:color w:val="000009"/>
          <w:sz w:val="28"/>
        </w:rPr>
        <w:t>о</w:t>
      </w:r>
      <w:r>
        <w:rPr>
          <w:i/>
          <w:color w:val="000009"/>
          <w:spacing w:val="-6"/>
          <w:sz w:val="28"/>
        </w:rPr>
        <w:t xml:space="preserve"> </w:t>
      </w:r>
      <w:r>
        <w:rPr>
          <w:i/>
          <w:color w:val="000009"/>
          <w:sz w:val="28"/>
        </w:rPr>
        <w:t>социальной</w:t>
      </w:r>
      <w:r>
        <w:rPr>
          <w:i/>
          <w:color w:val="000009"/>
          <w:spacing w:val="-6"/>
          <w:sz w:val="28"/>
        </w:rPr>
        <w:t xml:space="preserve"> </w:t>
      </w:r>
      <w:r>
        <w:rPr>
          <w:i/>
          <w:color w:val="000009"/>
          <w:sz w:val="28"/>
        </w:rPr>
        <w:t>жизни,</w:t>
      </w:r>
      <w:r>
        <w:rPr>
          <w:i/>
          <w:color w:val="000009"/>
          <w:spacing w:val="-10"/>
          <w:sz w:val="28"/>
        </w:rPr>
        <w:t xml:space="preserve"> </w:t>
      </w:r>
      <w:r>
        <w:rPr>
          <w:i/>
          <w:color w:val="000009"/>
          <w:sz w:val="28"/>
        </w:rPr>
        <w:t>о</w:t>
      </w:r>
    </w:p>
    <w:p w:rsidR="007A02BC" w:rsidRDefault="002C513F">
      <w:pPr>
        <w:spacing w:before="161"/>
        <w:ind w:left="1519"/>
        <w:rPr>
          <w:sz w:val="28"/>
        </w:rPr>
      </w:pPr>
      <w:r>
        <w:rPr>
          <w:i/>
          <w:color w:val="000009"/>
          <w:sz w:val="28"/>
        </w:rPr>
        <w:t>профессиональных</w:t>
      </w:r>
      <w:r>
        <w:rPr>
          <w:i/>
          <w:color w:val="000009"/>
          <w:spacing w:val="-14"/>
          <w:sz w:val="28"/>
        </w:rPr>
        <w:t xml:space="preserve"> </w:t>
      </w:r>
      <w:r>
        <w:rPr>
          <w:i/>
          <w:color w:val="000009"/>
          <w:sz w:val="28"/>
        </w:rPr>
        <w:t>и</w:t>
      </w:r>
      <w:r>
        <w:rPr>
          <w:i/>
          <w:color w:val="000009"/>
          <w:spacing w:val="-13"/>
          <w:sz w:val="28"/>
        </w:rPr>
        <w:t xml:space="preserve"> </w:t>
      </w:r>
      <w:r>
        <w:rPr>
          <w:i/>
          <w:color w:val="000009"/>
          <w:sz w:val="28"/>
        </w:rPr>
        <w:t>социальных</w:t>
      </w:r>
      <w:r>
        <w:rPr>
          <w:i/>
          <w:color w:val="000009"/>
          <w:spacing w:val="-14"/>
          <w:sz w:val="28"/>
        </w:rPr>
        <w:t xml:space="preserve"> </w:t>
      </w:r>
      <w:proofErr w:type="gramStart"/>
      <w:r>
        <w:rPr>
          <w:i/>
          <w:color w:val="000009"/>
          <w:sz w:val="28"/>
        </w:rPr>
        <w:t>ролях</w:t>
      </w:r>
      <w:proofErr w:type="gramEnd"/>
      <w:r>
        <w:rPr>
          <w:i/>
          <w:color w:val="000009"/>
          <w:spacing w:val="-12"/>
          <w:sz w:val="28"/>
        </w:rPr>
        <w:t xml:space="preserve"> </w:t>
      </w:r>
      <w:r>
        <w:rPr>
          <w:i/>
          <w:color w:val="000009"/>
          <w:spacing w:val="-2"/>
          <w:sz w:val="28"/>
        </w:rPr>
        <w:t>людей</w:t>
      </w:r>
      <w:r>
        <w:rPr>
          <w:color w:val="000009"/>
          <w:spacing w:val="-2"/>
          <w:sz w:val="28"/>
        </w:rPr>
        <w:t>.</w:t>
      </w:r>
    </w:p>
    <w:p w:rsidR="007A02BC" w:rsidRDefault="002C513F">
      <w:pPr>
        <w:pStyle w:val="a4"/>
        <w:numPr>
          <w:ilvl w:val="1"/>
          <w:numId w:val="21"/>
        </w:numPr>
        <w:tabs>
          <w:tab w:val="left" w:pos="2238"/>
          <w:tab w:val="left" w:pos="2400"/>
        </w:tabs>
        <w:spacing w:before="165"/>
        <w:ind w:right="1980" w:hanging="363"/>
        <w:rPr>
          <w:sz w:val="28"/>
        </w:rPr>
      </w:pPr>
      <w:r>
        <w:rPr>
          <w:color w:val="000009"/>
          <w:sz w:val="28"/>
        </w:rPr>
        <w:t>Представления о деятельности и профессиях людей, окружающих</w:t>
      </w:r>
      <w:r>
        <w:rPr>
          <w:color w:val="000009"/>
          <w:spacing w:val="-18"/>
          <w:sz w:val="28"/>
        </w:rPr>
        <w:t xml:space="preserve"> </w:t>
      </w:r>
      <w:r>
        <w:rPr>
          <w:color w:val="000009"/>
          <w:sz w:val="28"/>
        </w:rPr>
        <w:t>ребенка</w:t>
      </w:r>
      <w:r>
        <w:rPr>
          <w:color w:val="000009"/>
          <w:spacing w:val="30"/>
          <w:sz w:val="28"/>
        </w:rPr>
        <w:t xml:space="preserve"> </w:t>
      </w:r>
      <w:r>
        <w:rPr>
          <w:color w:val="000009"/>
          <w:sz w:val="28"/>
        </w:rPr>
        <w:t>(учитель,</w:t>
      </w:r>
      <w:r>
        <w:rPr>
          <w:color w:val="000009"/>
          <w:spacing w:val="-16"/>
          <w:sz w:val="28"/>
        </w:rPr>
        <w:t xml:space="preserve"> </w:t>
      </w:r>
      <w:r>
        <w:rPr>
          <w:color w:val="000009"/>
          <w:sz w:val="28"/>
        </w:rPr>
        <w:t>повар,</w:t>
      </w:r>
      <w:r>
        <w:rPr>
          <w:color w:val="000009"/>
          <w:spacing w:val="-17"/>
          <w:sz w:val="28"/>
        </w:rPr>
        <w:t xml:space="preserve"> </w:t>
      </w:r>
      <w:r>
        <w:rPr>
          <w:color w:val="000009"/>
          <w:sz w:val="28"/>
        </w:rPr>
        <w:t>врач,</w:t>
      </w:r>
      <w:r>
        <w:rPr>
          <w:color w:val="000009"/>
          <w:spacing w:val="-16"/>
          <w:sz w:val="28"/>
        </w:rPr>
        <w:t xml:space="preserve"> </w:t>
      </w:r>
      <w:r>
        <w:rPr>
          <w:color w:val="000009"/>
          <w:sz w:val="28"/>
        </w:rPr>
        <w:t>водитель</w:t>
      </w:r>
      <w:r>
        <w:rPr>
          <w:color w:val="000009"/>
          <w:spacing w:val="-18"/>
          <w:sz w:val="28"/>
        </w:rPr>
        <w:t xml:space="preserve"> </w:t>
      </w:r>
      <w:r>
        <w:rPr>
          <w:color w:val="000009"/>
          <w:sz w:val="28"/>
        </w:rPr>
        <w:t>и</w:t>
      </w:r>
      <w:r>
        <w:rPr>
          <w:color w:val="000009"/>
          <w:spacing w:val="-17"/>
          <w:sz w:val="28"/>
        </w:rPr>
        <w:t xml:space="preserve"> </w:t>
      </w:r>
      <w:r>
        <w:rPr>
          <w:color w:val="000009"/>
          <w:sz w:val="28"/>
        </w:rPr>
        <w:t>т.д.).</w:t>
      </w:r>
    </w:p>
    <w:p w:rsidR="007A02BC" w:rsidRDefault="002C513F">
      <w:pPr>
        <w:pStyle w:val="a4"/>
        <w:numPr>
          <w:ilvl w:val="1"/>
          <w:numId w:val="21"/>
        </w:numPr>
        <w:tabs>
          <w:tab w:val="left" w:pos="2238"/>
          <w:tab w:val="left" w:pos="2400"/>
        </w:tabs>
        <w:spacing w:before="309" w:line="355" w:lineRule="auto"/>
        <w:ind w:right="1729" w:hanging="363"/>
        <w:rPr>
          <w:sz w:val="28"/>
        </w:rPr>
      </w:pPr>
      <w:r>
        <w:rPr>
          <w:color w:val="000009"/>
          <w:sz w:val="28"/>
        </w:rPr>
        <w:t>Представления</w:t>
      </w:r>
      <w:r>
        <w:rPr>
          <w:color w:val="000009"/>
          <w:spacing w:val="-7"/>
          <w:sz w:val="28"/>
        </w:rPr>
        <w:t xml:space="preserve"> </w:t>
      </w:r>
      <w:r>
        <w:rPr>
          <w:color w:val="000009"/>
          <w:sz w:val="28"/>
        </w:rPr>
        <w:t>о</w:t>
      </w:r>
      <w:r>
        <w:rPr>
          <w:color w:val="000009"/>
          <w:spacing w:val="-4"/>
          <w:sz w:val="28"/>
        </w:rPr>
        <w:t xml:space="preserve"> </w:t>
      </w:r>
      <w:r>
        <w:rPr>
          <w:color w:val="000009"/>
          <w:sz w:val="28"/>
        </w:rPr>
        <w:t>социальных</w:t>
      </w:r>
      <w:r>
        <w:rPr>
          <w:color w:val="000009"/>
          <w:spacing w:val="-4"/>
          <w:sz w:val="28"/>
        </w:rPr>
        <w:t xml:space="preserve"> </w:t>
      </w:r>
      <w:r>
        <w:rPr>
          <w:color w:val="000009"/>
          <w:sz w:val="28"/>
        </w:rPr>
        <w:t>ролях</w:t>
      </w:r>
      <w:r>
        <w:rPr>
          <w:color w:val="000009"/>
          <w:spacing w:val="-1"/>
          <w:sz w:val="28"/>
        </w:rPr>
        <w:t xml:space="preserve"> </w:t>
      </w:r>
      <w:r>
        <w:rPr>
          <w:color w:val="000009"/>
          <w:sz w:val="28"/>
        </w:rPr>
        <w:t>людей</w:t>
      </w:r>
      <w:r>
        <w:rPr>
          <w:color w:val="000009"/>
          <w:spacing w:val="-4"/>
          <w:sz w:val="28"/>
        </w:rPr>
        <w:t xml:space="preserve"> </w:t>
      </w:r>
      <w:r>
        <w:rPr>
          <w:color w:val="000009"/>
          <w:sz w:val="28"/>
        </w:rPr>
        <w:t>(пассажир,</w:t>
      </w:r>
      <w:r>
        <w:rPr>
          <w:color w:val="000009"/>
          <w:spacing w:val="-6"/>
          <w:sz w:val="28"/>
        </w:rPr>
        <w:t xml:space="preserve"> </w:t>
      </w:r>
      <w:r>
        <w:rPr>
          <w:color w:val="000009"/>
          <w:sz w:val="28"/>
        </w:rPr>
        <w:t>пешеход, покупатель и т.д.),</w:t>
      </w:r>
      <w:r>
        <w:rPr>
          <w:color w:val="000009"/>
          <w:spacing w:val="40"/>
          <w:sz w:val="28"/>
        </w:rPr>
        <w:t xml:space="preserve"> </w:t>
      </w:r>
      <w:r>
        <w:rPr>
          <w:color w:val="000009"/>
          <w:sz w:val="28"/>
        </w:rPr>
        <w:t xml:space="preserve">правилах поведения согласно социальным </w:t>
      </w:r>
      <w:r>
        <w:rPr>
          <w:color w:val="000009"/>
          <w:sz w:val="28"/>
        </w:rPr>
        <w:lastRenderedPageBreak/>
        <w:t>ролям в</w:t>
      </w:r>
      <w:r w:rsidR="0074755A">
        <w:rPr>
          <w:color w:val="000009"/>
          <w:sz w:val="28"/>
        </w:rPr>
        <w:t xml:space="preserve"> </w:t>
      </w:r>
      <w:r>
        <w:rPr>
          <w:color w:val="000009"/>
          <w:sz w:val="28"/>
        </w:rPr>
        <w:t>различных ситуациях.</w:t>
      </w:r>
    </w:p>
    <w:p w:rsidR="007A02BC" w:rsidRDefault="002C513F">
      <w:pPr>
        <w:pStyle w:val="a4"/>
        <w:numPr>
          <w:ilvl w:val="1"/>
          <w:numId w:val="21"/>
        </w:numPr>
        <w:tabs>
          <w:tab w:val="left" w:pos="2239"/>
        </w:tabs>
        <w:spacing w:before="2" w:line="322" w:lineRule="exact"/>
        <w:ind w:left="2239" w:hanging="201"/>
        <w:rPr>
          <w:sz w:val="28"/>
        </w:rPr>
      </w:pPr>
      <w:r>
        <w:rPr>
          <w:color w:val="000009"/>
          <w:spacing w:val="-2"/>
          <w:sz w:val="28"/>
        </w:rPr>
        <w:t>Опыт</w:t>
      </w:r>
      <w:r>
        <w:rPr>
          <w:color w:val="000009"/>
          <w:spacing w:val="-10"/>
          <w:sz w:val="28"/>
        </w:rPr>
        <w:t xml:space="preserve"> </w:t>
      </w:r>
      <w:r>
        <w:rPr>
          <w:color w:val="000009"/>
          <w:spacing w:val="-2"/>
          <w:sz w:val="28"/>
        </w:rPr>
        <w:t>конструктивного</w:t>
      </w:r>
      <w:r>
        <w:rPr>
          <w:color w:val="000009"/>
          <w:spacing w:val="-1"/>
          <w:sz w:val="28"/>
        </w:rPr>
        <w:t xml:space="preserve"> </w:t>
      </w:r>
      <w:r>
        <w:rPr>
          <w:color w:val="000009"/>
          <w:spacing w:val="-2"/>
          <w:sz w:val="28"/>
        </w:rPr>
        <w:t>взаимодействия</w:t>
      </w:r>
      <w:r>
        <w:rPr>
          <w:color w:val="000009"/>
          <w:spacing w:val="-7"/>
          <w:sz w:val="28"/>
        </w:rPr>
        <w:t xml:space="preserve"> </w:t>
      </w:r>
      <w:r>
        <w:rPr>
          <w:color w:val="000009"/>
          <w:spacing w:val="-2"/>
          <w:sz w:val="28"/>
        </w:rPr>
        <w:t>с</w:t>
      </w:r>
      <w:r>
        <w:rPr>
          <w:color w:val="000009"/>
          <w:spacing w:val="-7"/>
          <w:sz w:val="28"/>
        </w:rPr>
        <w:t xml:space="preserve"> </w:t>
      </w:r>
      <w:r>
        <w:rPr>
          <w:color w:val="000009"/>
          <w:spacing w:val="-2"/>
          <w:sz w:val="28"/>
        </w:rPr>
        <w:t>взрослыми</w:t>
      </w:r>
      <w:r>
        <w:rPr>
          <w:color w:val="000009"/>
          <w:spacing w:val="-7"/>
          <w:sz w:val="28"/>
        </w:rPr>
        <w:t xml:space="preserve"> </w:t>
      </w:r>
      <w:r>
        <w:rPr>
          <w:color w:val="000009"/>
          <w:spacing w:val="-2"/>
          <w:sz w:val="28"/>
        </w:rPr>
        <w:t>и</w:t>
      </w:r>
      <w:r>
        <w:rPr>
          <w:color w:val="000009"/>
          <w:spacing w:val="-3"/>
          <w:sz w:val="28"/>
        </w:rPr>
        <w:t xml:space="preserve"> </w:t>
      </w:r>
      <w:r>
        <w:rPr>
          <w:color w:val="000009"/>
          <w:spacing w:val="-2"/>
          <w:sz w:val="28"/>
        </w:rPr>
        <w:t>сверстниками.</w:t>
      </w:r>
    </w:p>
    <w:p w:rsidR="007A02BC" w:rsidRDefault="002C513F">
      <w:pPr>
        <w:pStyle w:val="a4"/>
        <w:numPr>
          <w:ilvl w:val="1"/>
          <w:numId w:val="21"/>
        </w:numPr>
        <w:tabs>
          <w:tab w:val="left" w:pos="2238"/>
          <w:tab w:val="left" w:pos="2400"/>
        </w:tabs>
        <w:spacing w:line="355" w:lineRule="auto"/>
        <w:ind w:right="1868" w:hanging="363"/>
        <w:rPr>
          <w:sz w:val="28"/>
        </w:rPr>
      </w:pPr>
      <w:r>
        <w:rPr>
          <w:color w:val="000009"/>
          <w:sz w:val="28"/>
        </w:rPr>
        <w:t>Умение соблюдать правила поведения на уроках и во внеурочной</w:t>
      </w:r>
      <w:r w:rsidR="0074755A">
        <w:rPr>
          <w:color w:val="000009"/>
          <w:sz w:val="28"/>
        </w:rPr>
        <w:t xml:space="preserve"> </w:t>
      </w:r>
      <w:r>
        <w:rPr>
          <w:color w:val="000009"/>
          <w:sz w:val="28"/>
        </w:rPr>
        <w:t>деятельности,</w:t>
      </w:r>
      <w:r>
        <w:rPr>
          <w:color w:val="000009"/>
          <w:spacing w:val="33"/>
          <w:sz w:val="28"/>
        </w:rPr>
        <w:t xml:space="preserve"> </w:t>
      </w:r>
      <w:r>
        <w:rPr>
          <w:color w:val="000009"/>
          <w:sz w:val="28"/>
        </w:rPr>
        <w:t>взаимодействовать</w:t>
      </w:r>
      <w:r>
        <w:rPr>
          <w:color w:val="000009"/>
          <w:spacing w:val="-18"/>
          <w:sz w:val="28"/>
        </w:rPr>
        <w:t xml:space="preserve"> </w:t>
      </w:r>
      <w:proofErr w:type="gramStart"/>
      <w:r>
        <w:rPr>
          <w:color w:val="000009"/>
          <w:sz w:val="28"/>
        </w:rPr>
        <w:t>со</w:t>
      </w:r>
      <w:proofErr w:type="gramEnd"/>
      <w:r>
        <w:rPr>
          <w:color w:val="000009"/>
          <w:spacing w:val="-16"/>
          <w:sz w:val="28"/>
        </w:rPr>
        <w:t xml:space="preserve"> </w:t>
      </w:r>
      <w:r>
        <w:rPr>
          <w:color w:val="000009"/>
          <w:sz w:val="28"/>
        </w:rPr>
        <w:t>взрослыми</w:t>
      </w:r>
      <w:r>
        <w:rPr>
          <w:color w:val="000009"/>
          <w:spacing w:val="-16"/>
          <w:sz w:val="28"/>
        </w:rPr>
        <w:t xml:space="preserve"> </w:t>
      </w:r>
      <w:r>
        <w:rPr>
          <w:color w:val="000009"/>
          <w:sz w:val="28"/>
        </w:rPr>
        <w:t xml:space="preserve">и </w:t>
      </w:r>
      <w:r>
        <w:rPr>
          <w:color w:val="000009"/>
          <w:spacing w:val="-2"/>
          <w:sz w:val="28"/>
        </w:rPr>
        <w:t>сверстниками,</w:t>
      </w:r>
    </w:p>
    <w:p w:rsidR="007A02BC" w:rsidRDefault="002C513F">
      <w:pPr>
        <w:pStyle w:val="a3"/>
        <w:spacing w:line="355" w:lineRule="auto"/>
        <w:ind w:left="2400" w:right="975"/>
        <w:jc w:val="left"/>
      </w:pPr>
      <w:r>
        <w:rPr>
          <w:color w:val="000009"/>
        </w:rPr>
        <w:t>выбирая</w:t>
      </w:r>
      <w:r>
        <w:rPr>
          <w:color w:val="000009"/>
          <w:spacing w:val="-6"/>
        </w:rPr>
        <w:t xml:space="preserve"> </w:t>
      </w:r>
      <w:r>
        <w:rPr>
          <w:color w:val="000009"/>
        </w:rPr>
        <w:t>адекватную</w:t>
      </w:r>
      <w:r>
        <w:rPr>
          <w:color w:val="000009"/>
          <w:spacing w:val="-7"/>
        </w:rPr>
        <w:t xml:space="preserve"> </w:t>
      </w:r>
      <w:r>
        <w:rPr>
          <w:color w:val="000009"/>
        </w:rPr>
        <w:t>дистанцию</w:t>
      </w:r>
      <w:r>
        <w:rPr>
          <w:color w:val="000009"/>
          <w:spacing w:val="-7"/>
        </w:rPr>
        <w:t xml:space="preserve"> </w:t>
      </w:r>
      <w:r>
        <w:rPr>
          <w:color w:val="000009"/>
        </w:rPr>
        <w:t>и</w:t>
      </w:r>
      <w:r>
        <w:rPr>
          <w:color w:val="000009"/>
          <w:spacing w:val="-6"/>
        </w:rPr>
        <w:t xml:space="preserve"> </w:t>
      </w:r>
      <w:r>
        <w:rPr>
          <w:color w:val="000009"/>
        </w:rPr>
        <w:t>формы</w:t>
      </w:r>
      <w:r>
        <w:rPr>
          <w:color w:val="000009"/>
          <w:spacing w:val="-6"/>
        </w:rPr>
        <w:t xml:space="preserve"> </w:t>
      </w:r>
      <w:r>
        <w:rPr>
          <w:color w:val="000009"/>
        </w:rPr>
        <w:t>контакта, соответствующие</w:t>
      </w:r>
      <w:r w:rsidR="0074755A">
        <w:rPr>
          <w:color w:val="000009"/>
        </w:rPr>
        <w:t xml:space="preserve"> </w:t>
      </w:r>
      <w:r>
        <w:rPr>
          <w:color w:val="000009"/>
        </w:rPr>
        <w:t>возрасту и полу ребенка.</w:t>
      </w:r>
    </w:p>
    <w:p w:rsidR="007A02BC" w:rsidRDefault="002C513F">
      <w:pPr>
        <w:pStyle w:val="a4"/>
        <w:numPr>
          <w:ilvl w:val="0"/>
          <w:numId w:val="20"/>
        </w:numPr>
        <w:tabs>
          <w:tab w:val="left" w:pos="2485"/>
        </w:tabs>
        <w:spacing w:before="71" w:line="322" w:lineRule="exact"/>
        <w:ind w:left="2485" w:hanging="258"/>
        <w:rPr>
          <w:i/>
          <w:sz w:val="28"/>
        </w:rPr>
      </w:pPr>
      <w:r>
        <w:rPr>
          <w:i/>
          <w:color w:val="000009"/>
          <w:spacing w:val="-2"/>
          <w:sz w:val="28"/>
        </w:rPr>
        <w:t>Развитие</w:t>
      </w:r>
      <w:r>
        <w:rPr>
          <w:i/>
          <w:color w:val="000009"/>
          <w:spacing w:val="-8"/>
          <w:sz w:val="28"/>
        </w:rPr>
        <w:t xml:space="preserve"> </w:t>
      </w:r>
      <w:r>
        <w:rPr>
          <w:i/>
          <w:color w:val="000009"/>
          <w:spacing w:val="-2"/>
          <w:sz w:val="28"/>
        </w:rPr>
        <w:t>межличностных</w:t>
      </w:r>
      <w:r>
        <w:rPr>
          <w:i/>
          <w:color w:val="000009"/>
          <w:spacing w:val="-3"/>
          <w:sz w:val="28"/>
        </w:rPr>
        <w:t xml:space="preserve"> </w:t>
      </w:r>
      <w:r>
        <w:rPr>
          <w:i/>
          <w:color w:val="000009"/>
          <w:spacing w:val="-2"/>
          <w:sz w:val="28"/>
        </w:rPr>
        <w:t>и</w:t>
      </w:r>
      <w:r>
        <w:rPr>
          <w:i/>
          <w:color w:val="000009"/>
          <w:spacing w:val="-5"/>
          <w:sz w:val="28"/>
        </w:rPr>
        <w:t xml:space="preserve"> </w:t>
      </w:r>
      <w:r>
        <w:rPr>
          <w:i/>
          <w:color w:val="000009"/>
          <w:spacing w:val="-2"/>
          <w:sz w:val="28"/>
        </w:rPr>
        <w:t>групповых</w:t>
      </w:r>
      <w:r>
        <w:rPr>
          <w:i/>
          <w:color w:val="000009"/>
          <w:spacing w:val="-8"/>
          <w:sz w:val="28"/>
        </w:rPr>
        <w:t xml:space="preserve"> </w:t>
      </w:r>
      <w:r>
        <w:rPr>
          <w:i/>
          <w:color w:val="000009"/>
          <w:spacing w:val="-2"/>
          <w:sz w:val="28"/>
        </w:rPr>
        <w:t>отношений.</w:t>
      </w:r>
    </w:p>
    <w:p w:rsidR="007A02BC" w:rsidRDefault="002C513F">
      <w:pPr>
        <w:pStyle w:val="a4"/>
        <w:numPr>
          <w:ilvl w:val="1"/>
          <w:numId w:val="21"/>
        </w:numPr>
        <w:tabs>
          <w:tab w:val="left" w:pos="2239"/>
        </w:tabs>
        <w:ind w:left="2239" w:hanging="201"/>
        <w:rPr>
          <w:sz w:val="28"/>
        </w:rPr>
      </w:pPr>
      <w:r>
        <w:rPr>
          <w:color w:val="000009"/>
          <w:spacing w:val="-2"/>
          <w:sz w:val="28"/>
        </w:rPr>
        <w:t>Представления</w:t>
      </w:r>
      <w:r>
        <w:rPr>
          <w:color w:val="000009"/>
          <w:spacing w:val="-11"/>
          <w:sz w:val="28"/>
        </w:rPr>
        <w:t xml:space="preserve"> </w:t>
      </w:r>
      <w:r>
        <w:rPr>
          <w:color w:val="000009"/>
          <w:spacing w:val="-2"/>
          <w:sz w:val="28"/>
        </w:rPr>
        <w:t>о</w:t>
      </w:r>
      <w:r>
        <w:rPr>
          <w:color w:val="000009"/>
          <w:spacing w:val="-9"/>
          <w:sz w:val="28"/>
        </w:rPr>
        <w:t xml:space="preserve"> </w:t>
      </w:r>
      <w:r>
        <w:rPr>
          <w:color w:val="000009"/>
          <w:spacing w:val="-2"/>
          <w:sz w:val="28"/>
        </w:rPr>
        <w:t>дружбе,</w:t>
      </w:r>
      <w:r>
        <w:rPr>
          <w:color w:val="000009"/>
          <w:spacing w:val="-8"/>
          <w:sz w:val="28"/>
        </w:rPr>
        <w:t xml:space="preserve"> </w:t>
      </w:r>
      <w:r>
        <w:rPr>
          <w:color w:val="000009"/>
          <w:spacing w:val="-2"/>
          <w:sz w:val="28"/>
        </w:rPr>
        <w:t>товарищах,</w:t>
      </w:r>
      <w:r>
        <w:rPr>
          <w:color w:val="000009"/>
          <w:spacing w:val="-9"/>
          <w:sz w:val="28"/>
        </w:rPr>
        <w:t xml:space="preserve"> </w:t>
      </w:r>
      <w:r>
        <w:rPr>
          <w:color w:val="000009"/>
          <w:spacing w:val="-2"/>
          <w:sz w:val="28"/>
        </w:rPr>
        <w:t>сверстниках.</w:t>
      </w:r>
    </w:p>
    <w:p w:rsidR="007A02BC" w:rsidRDefault="002C513F">
      <w:pPr>
        <w:pStyle w:val="a4"/>
        <w:numPr>
          <w:ilvl w:val="1"/>
          <w:numId w:val="21"/>
        </w:numPr>
        <w:tabs>
          <w:tab w:val="left" w:pos="2239"/>
        </w:tabs>
        <w:spacing w:before="2" w:line="321" w:lineRule="exact"/>
        <w:ind w:left="2239" w:hanging="201"/>
        <w:rPr>
          <w:sz w:val="28"/>
        </w:rPr>
      </w:pPr>
      <w:r>
        <w:rPr>
          <w:color w:val="000009"/>
          <w:spacing w:val="-2"/>
          <w:sz w:val="28"/>
        </w:rPr>
        <w:t>Умение</w:t>
      </w:r>
      <w:r>
        <w:rPr>
          <w:color w:val="000009"/>
          <w:spacing w:val="-10"/>
          <w:sz w:val="28"/>
        </w:rPr>
        <w:t xml:space="preserve"> </w:t>
      </w:r>
      <w:r>
        <w:rPr>
          <w:color w:val="000009"/>
          <w:spacing w:val="-2"/>
          <w:sz w:val="28"/>
        </w:rPr>
        <w:t>находить</w:t>
      </w:r>
      <w:r>
        <w:rPr>
          <w:color w:val="000009"/>
          <w:spacing w:val="-13"/>
          <w:sz w:val="28"/>
        </w:rPr>
        <w:t xml:space="preserve"> </w:t>
      </w:r>
      <w:r>
        <w:rPr>
          <w:color w:val="000009"/>
          <w:spacing w:val="-2"/>
          <w:sz w:val="28"/>
        </w:rPr>
        <w:t>друзей</w:t>
      </w:r>
      <w:r>
        <w:rPr>
          <w:color w:val="000009"/>
          <w:spacing w:val="-9"/>
          <w:sz w:val="28"/>
        </w:rPr>
        <w:t xml:space="preserve"> </w:t>
      </w:r>
      <w:r>
        <w:rPr>
          <w:color w:val="000009"/>
          <w:spacing w:val="-2"/>
          <w:sz w:val="28"/>
        </w:rPr>
        <w:t>на</w:t>
      </w:r>
      <w:r>
        <w:rPr>
          <w:color w:val="000009"/>
          <w:spacing w:val="-9"/>
          <w:sz w:val="28"/>
        </w:rPr>
        <w:t xml:space="preserve"> </w:t>
      </w:r>
      <w:r>
        <w:rPr>
          <w:color w:val="000009"/>
          <w:spacing w:val="-2"/>
          <w:sz w:val="28"/>
        </w:rPr>
        <w:t>основе</w:t>
      </w:r>
      <w:r>
        <w:rPr>
          <w:color w:val="000009"/>
          <w:spacing w:val="-6"/>
          <w:sz w:val="28"/>
        </w:rPr>
        <w:t xml:space="preserve"> </w:t>
      </w:r>
      <w:r>
        <w:rPr>
          <w:color w:val="000009"/>
          <w:spacing w:val="-2"/>
          <w:sz w:val="28"/>
        </w:rPr>
        <w:t>личных</w:t>
      </w:r>
      <w:r>
        <w:rPr>
          <w:color w:val="000009"/>
          <w:spacing w:val="-7"/>
          <w:sz w:val="28"/>
        </w:rPr>
        <w:t xml:space="preserve"> </w:t>
      </w:r>
      <w:r>
        <w:rPr>
          <w:color w:val="000009"/>
          <w:spacing w:val="-2"/>
          <w:sz w:val="28"/>
        </w:rPr>
        <w:t>симпатий.</w:t>
      </w:r>
    </w:p>
    <w:p w:rsidR="007A02BC" w:rsidRDefault="002C513F">
      <w:pPr>
        <w:pStyle w:val="a4"/>
        <w:numPr>
          <w:ilvl w:val="1"/>
          <w:numId w:val="21"/>
        </w:numPr>
        <w:tabs>
          <w:tab w:val="left" w:pos="2238"/>
          <w:tab w:val="left" w:pos="2400"/>
        </w:tabs>
        <w:spacing w:line="352" w:lineRule="auto"/>
        <w:ind w:right="3245" w:hanging="363"/>
        <w:rPr>
          <w:sz w:val="28"/>
        </w:rPr>
      </w:pPr>
      <w:r>
        <w:rPr>
          <w:color w:val="000009"/>
          <w:sz w:val="28"/>
        </w:rPr>
        <w:t>Умение</w:t>
      </w:r>
      <w:r>
        <w:rPr>
          <w:color w:val="000009"/>
          <w:spacing w:val="-4"/>
          <w:sz w:val="28"/>
        </w:rPr>
        <w:t xml:space="preserve"> </w:t>
      </w:r>
      <w:r>
        <w:rPr>
          <w:color w:val="000009"/>
          <w:sz w:val="28"/>
        </w:rPr>
        <w:t>строить</w:t>
      </w:r>
      <w:r>
        <w:rPr>
          <w:color w:val="000009"/>
          <w:spacing w:val="-5"/>
          <w:sz w:val="28"/>
        </w:rPr>
        <w:t xml:space="preserve"> </w:t>
      </w:r>
      <w:r>
        <w:rPr>
          <w:color w:val="000009"/>
          <w:sz w:val="28"/>
        </w:rPr>
        <w:t>отношения</w:t>
      </w:r>
      <w:r>
        <w:rPr>
          <w:color w:val="000009"/>
          <w:spacing w:val="-7"/>
          <w:sz w:val="28"/>
        </w:rPr>
        <w:t xml:space="preserve"> </w:t>
      </w:r>
      <w:r>
        <w:rPr>
          <w:color w:val="000009"/>
          <w:sz w:val="28"/>
        </w:rPr>
        <w:t>на</w:t>
      </w:r>
      <w:r>
        <w:rPr>
          <w:color w:val="000009"/>
          <w:spacing w:val="-7"/>
          <w:sz w:val="28"/>
        </w:rPr>
        <w:t xml:space="preserve"> </w:t>
      </w:r>
      <w:r>
        <w:rPr>
          <w:color w:val="000009"/>
          <w:sz w:val="28"/>
        </w:rPr>
        <w:t>основе</w:t>
      </w:r>
      <w:r>
        <w:rPr>
          <w:color w:val="000009"/>
          <w:spacing w:val="-8"/>
          <w:sz w:val="28"/>
        </w:rPr>
        <w:t xml:space="preserve"> </w:t>
      </w:r>
      <w:r>
        <w:rPr>
          <w:color w:val="000009"/>
          <w:sz w:val="28"/>
        </w:rPr>
        <w:t>поддержки</w:t>
      </w:r>
      <w:r>
        <w:rPr>
          <w:color w:val="000009"/>
          <w:spacing w:val="-3"/>
          <w:sz w:val="28"/>
        </w:rPr>
        <w:t xml:space="preserve"> </w:t>
      </w:r>
      <w:r>
        <w:rPr>
          <w:color w:val="000009"/>
          <w:sz w:val="28"/>
        </w:rPr>
        <w:t>и взаимопомощи, умение</w:t>
      </w:r>
      <w:r>
        <w:rPr>
          <w:color w:val="000009"/>
          <w:spacing w:val="40"/>
          <w:sz w:val="28"/>
        </w:rPr>
        <w:t xml:space="preserve"> </w:t>
      </w:r>
      <w:r>
        <w:rPr>
          <w:color w:val="000009"/>
          <w:sz w:val="28"/>
        </w:rPr>
        <w:t>сопереживать,</w:t>
      </w:r>
    </w:p>
    <w:p w:rsidR="007A02BC" w:rsidRDefault="002C513F">
      <w:pPr>
        <w:pStyle w:val="a3"/>
        <w:spacing w:line="319" w:lineRule="exact"/>
        <w:ind w:left="2400"/>
        <w:jc w:val="left"/>
      </w:pPr>
      <w:r>
        <w:rPr>
          <w:color w:val="000009"/>
          <w:spacing w:val="-2"/>
        </w:rPr>
        <w:t>сочувствовать,</w:t>
      </w:r>
      <w:r w:rsidR="0074755A">
        <w:rPr>
          <w:color w:val="000009"/>
          <w:spacing w:val="-2"/>
        </w:rPr>
        <w:t xml:space="preserve"> </w:t>
      </w:r>
      <w:r>
        <w:rPr>
          <w:color w:val="000009"/>
          <w:spacing w:val="-2"/>
        </w:rPr>
        <w:t>проявлять</w:t>
      </w:r>
      <w:r>
        <w:rPr>
          <w:color w:val="000009"/>
          <w:spacing w:val="6"/>
        </w:rPr>
        <w:t xml:space="preserve"> </w:t>
      </w:r>
      <w:r>
        <w:rPr>
          <w:color w:val="000009"/>
          <w:spacing w:val="-2"/>
        </w:rPr>
        <w:t>внимание.</w:t>
      </w:r>
    </w:p>
    <w:p w:rsidR="007A02BC" w:rsidRDefault="002C513F">
      <w:pPr>
        <w:pStyle w:val="a4"/>
        <w:numPr>
          <w:ilvl w:val="1"/>
          <w:numId w:val="21"/>
        </w:numPr>
        <w:tabs>
          <w:tab w:val="left" w:pos="2238"/>
          <w:tab w:val="left" w:pos="2400"/>
        </w:tabs>
        <w:spacing w:before="152" w:line="355" w:lineRule="auto"/>
        <w:ind w:right="2631" w:hanging="363"/>
        <w:rPr>
          <w:sz w:val="28"/>
        </w:rPr>
      </w:pPr>
      <w:r>
        <w:rPr>
          <w:color w:val="000009"/>
          <w:sz w:val="28"/>
        </w:rPr>
        <w:t>Умение</w:t>
      </w:r>
      <w:r>
        <w:rPr>
          <w:color w:val="000009"/>
          <w:spacing w:val="-18"/>
          <w:sz w:val="28"/>
        </w:rPr>
        <w:t xml:space="preserve"> </w:t>
      </w:r>
      <w:r>
        <w:rPr>
          <w:color w:val="000009"/>
          <w:sz w:val="28"/>
        </w:rPr>
        <w:t>взаимодействовать</w:t>
      </w:r>
      <w:r>
        <w:rPr>
          <w:color w:val="000009"/>
          <w:spacing w:val="-17"/>
          <w:sz w:val="28"/>
        </w:rPr>
        <w:t xml:space="preserve"> </w:t>
      </w:r>
      <w:r>
        <w:rPr>
          <w:color w:val="000009"/>
          <w:sz w:val="28"/>
        </w:rPr>
        <w:t>в</w:t>
      </w:r>
      <w:r>
        <w:rPr>
          <w:color w:val="000009"/>
          <w:spacing w:val="-18"/>
          <w:sz w:val="28"/>
        </w:rPr>
        <w:t xml:space="preserve"> </w:t>
      </w:r>
      <w:r>
        <w:rPr>
          <w:color w:val="000009"/>
          <w:sz w:val="28"/>
        </w:rPr>
        <w:t>группе</w:t>
      </w:r>
      <w:r>
        <w:rPr>
          <w:color w:val="000009"/>
          <w:spacing w:val="-18"/>
          <w:sz w:val="28"/>
        </w:rPr>
        <w:t xml:space="preserve"> </w:t>
      </w:r>
      <w:r>
        <w:rPr>
          <w:color w:val="000009"/>
          <w:sz w:val="28"/>
        </w:rPr>
        <w:t>в</w:t>
      </w:r>
      <w:r>
        <w:rPr>
          <w:color w:val="000009"/>
          <w:spacing w:val="-17"/>
          <w:sz w:val="28"/>
        </w:rPr>
        <w:t xml:space="preserve"> </w:t>
      </w:r>
      <w:r>
        <w:rPr>
          <w:color w:val="000009"/>
          <w:sz w:val="28"/>
        </w:rPr>
        <w:t>процессе</w:t>
      </w:r>
      <w:r>
        <w:rPr>
          <w:color w:val="000009"/>
          <w:spacing w:val="-18"/>
          <w:sz w:val="28"/>
        </w:rPr>
        <w:t xml:space="preserve"> </w:t>
      </w:r>
      <w:r>
        <w:rPr>
          <w:color w:val="000009"/>
          <w:sz w:val="28"/>
        </w:rPr>
        <w:t>учебной, игровой,</w:t>
      </w:r>
      <w:r w:rsidR="0074755A">
        <w:rPr>
          <w:color w:val="000009"/>
          <w:sz w:val="28"/>
        </w:rPr>
        <w:t xml:space="preserve"> </w:t>
      </w:r>
      <w:r>
        <w:rPr>
          <w:color w:val="000009"/>
          <w:sz w:val="28"/>
        </w:rPr>
        <w:t>других видах</w:t>
      </w:r>
      <w:r>
        <w:rPr>
          <w:color w:val="000009"/>
          <w:spacing w:val="40"/>
          <w:sz w:val="28"/>
        </w:rPr>
        <w:t xml:space="preserve"> </w:t>
      </w:r>
      <w:r>
        <w:rPr>
          <w:color w:val="000009"/>
          <w:sz w:val="28"/>
        </w:rPr>
        <w:t>доступной деятельности.</w:t>
      </w:r>
    </w:p>
    <w:p w:rsidR="007A02BC" w:rsidRDefault="002C513F">
      <w:pPr>
        <w:pStyle w:val="a4"/>
        <w:numPr>
          <w:ilvl w:val="1"/>
          <w:numId w:val="21"/>
        </w:numPr>
        <w:tabs>
          <w:tab w:val="left" w:pos="2238"/>
          <w:tab w:val="left" w:pos="2400"/>
        </w:tabs>
        <w:spacing w:line="242" w:lineRule="auto"/>
        <w:ind w:right="2440" w:hanging="363"/>
        <w:rPr>
          <w:sz w:val="28"/>
        </w:rPr>
      </w:pPr>
      <w:r>
        <w:rPr>
          <w:color w:val="000009"/>
          <w:sz w:val="28"/>
        </w:rPr>
        <w:t>Умение</w:t>
      </w:r>
      <w:r>
        <w:rPr>
          <w:color w:val="000009"/>
          <w:spacing w:val="-18"/>
          <w:sz w:val="28"/>
        </w:rPr>
        <w:t xml:space="preserve"> </w:t>
      </w:r>
      <w:r>
        <w:rPr>
          <w:color w:val="000009"/>
          <w:sz w:val="28"/>
        </w:rPr>
        <w:t>организовывать</w:t>
      </w:r>
      <w:r>
        <w:rPr>
          <w:color w:val="000009"/>
          <w:spacing w:val="-18"/>
          <w:sz w:val="28"/>
        </w:rPr>
        <w:t xml:space="preserve"> </w:t>
      </w:r>
      <w:r>
        <w:rPr>
          <w:color w:val="000009"/>
          <w:sz w:val="28"/>
        </w:rPr>
        <w:t>свободное</w:t>
      </w:r>
      <w:r>
        <w:rPr>
          <w:color w:val="000009"/>
          <w:spacing w:val="-17"/>
          <w:sz w:val="28"/>
        </w:rPr>
        <w:t xml:space="preserve"> </w:t>
      </w:r>
      <w:r>
        <w:rPr>
          <w:color w:val="000009"/>
          <w:sz w:val="28"/>
        </w:rPr>
        <w:t>время</w:t>
      </w:r>
      <w:r>
        <w:rPr>
          <w:color w:val="000009"/>
          <w:spacing w:val="-18"/>
          <w:sz w:val="28"/>
        </w:rPr>
        <w:t xml:space="preserve"> </w:t>
      </w:r>
      <w:r>
        <w:rPr>
          <w:color w:val="000009"/>
          <w:sz w:val="28"/>
        </w:rPr>
        <w:t>с</w:t>
      </w:r>
      <w:r>
        <w:rPr>
          <w:color w:val="000009"/>
          <w:spacing w:val="-17"/>
          <w:sz w:val="28"/>
        </w:rPr>
        <w:t xml:space="preserve"> </w:t>
      </w:r>
      <w:r>
        <w:rPr>
          <w:color w:val="000009"/>
          <w:sz w:val="28"/>
        </w:rPr>
        <w:t>учетом</w:t>
      </w:r>
      <w:r>
        <w:rPr>
          <w:color w:val="000009"/>
          <w:spacing w:val="-18"/>
          <w:sz w:val="28"/>
        </w:rPr>
        <w:t xml:space="preserve"> </w:t>
      </w:r>
      <w:r>
        <w:rPr>
          <w:color w:val="000009"/>
          <w:sz w:val="28"/>
        </w:rPr>
        <w:t>своих</w:t>
      </w:r>
      <w:r>
        <w:rPr>
          <w:color w:val="000009"/>
          <w:spacing w:val="-17"/>
          <w:sz w:val="28"/>
        </w:rPr>
        <w:t xml:space="preserve"> </w:t>
      </w:r>
      <w:r>
        <w:rPr>
          <w:color w:val="000009"/>
          <w:sz w:val="28"/>
        </w:rPr>
        <w:t xml:space="preserve">и </w:t>
      </w:r>
      <w:r>
        <w:rPr>
          <w:color w:val="000009"/>
          <w:spacing w:val="-2"/>
          <w:sz w:val="28"/>
        </w:rPr>
        <w:t>совместных</w:t>
      </w:r>
      <w:r w:rsidR="0074755A">
        <w:rPr>
          <w:color w:val="000009"/>
          <w:spacing w:val="-2"/>
          <w:sz w:val="28"/>
        </w:rPr>
        <w:t xml:space="preserve"> </w:t>
      </w:r>
      <w:r>
        <w:rPr>
          <w:color w:val="000009"/>
          <w:spacing w:val="-2"/>
          <w:sz w:val="28"/>
        </w:rPr>
        <w:t>интересов.</w:t>
      </w:r>
    </w:p>
    <w:p w:rsidR="007A02BC" w:rsidRDefault="002C513F">
      <w:pPr>
        <w:pStyle w:val="a4"/>
        <w:numPr>
          <w:ilvl w:val="0"/>
          <w:numId w:val="20"/>
        </w:numPr>
        <w:tabs>
          <w:tab w:val="left" w:pos="2484"/>
        </w:tabs>
        <w:spacing w:line="362" w:lineRule="auto"/>
        <w:ind w:right="2536" w:firstLine="705"/>
        <w:rPr>
          <w:i/>
          <w:sz w:val="28"/>
        </w:rPr>
      </w:pPr>
      <w:r>
        <w:rPr>
          <w:i/>
          <w:color w:val="000009"/>
          <w:spacing w:val="-2"/>
          <w:sz w:val="28"/>
        </w:rPr>
        <w:t>Накопление</w:t>
      </w:r>
      <w:r>
        <w:rPr>
          <w:i/>
          <w:color w:val="000009"/>
          <w:spacing w:val="-7"/>
          <w:sz w:val="28"/>
        </w:rPr>
        <w:t xml:space="preserve"> </w:t>
      </w:r>
      <w:r>
        <w:rPr>
          <w:i/>
          <w:color w:val="000009"/>
          <w:spacing w:val="-2"/>
          <w:sz w:val="28"/>
        </w:rPr>
        <w:t>положительного</w:t>
      </w:r>
      <w:r>
        <w:rPr>
          <w:i/>
          <w:color w:val="000009"/>
          <w:spacing w:val="-6"/>
          <w:sz w:val="28"/>
        </w:rPr>
        <w:t xml:space="preserve"> </w:t>
      </w:r>
      <w:r>
        <w:rPr>
          <w:i/>
          <w:color w:val="000009"/>
          <w:spacing w:val="-2"/>
          <w:sz w:val="28"/>
        </w:rPr>
        <w:t xml:space="preserve">опыта сотрудничества и </w:t>
      </w:r>
      <w:r>
        <w:rPr>
          <w:i/>
          <w:color w:val="000009"/>
          <w:sz w:val="28"/>
        </w:rPr>
        <w:t>участия в</w:t>
      </w:r>
      <w:r w:rsidR="0074755A">
        <w:rPr>
          <w:i/>
          <w:color w:val="000009"/>
          <w:sz w:val="28"/>
        </w:rPr>
        <w:t xml:space="preserve"> </w:t>
      </w:r>
      <w:r>
        <w:rPr>
          <w:i/>
          <w:color w:val="000009"/>
          <w:sz w:val="28"/>
        </w:rPr>
        <w:t>общественной жизни.</w:t>
      </w:r>
    </w:p>
    <w:p w:rsidR="007A02BC" w:rsidRDefault="002C513F">
      <w:pPr>
        <w:pStyle w:val="a4"/>
        <w:numPr>
          <w:ilvl w:val="1"/>
          <w:numId w:val="21"/>
        </w:numPr>
        <w:tabs>
          <w:tab w:val="left" w:pos="2238"/>
          <w:tab w:val="left" w:pos="2400"/>
        </w:tabs>
        <w:spacing w:line="355" w:lineRule="auto"/>
        <w:ind w:right="2425" w:hanging="363"/>
        <w:rPr>
          <w:sz w:val="28"/>
        </w:rPr>
      </w:pPr>
      <w:r>
        <w:rPr>
          <w:color w:val="000009"/>
          <w:sz w:val="28"/>
        </w:rPr>
        <w:t>Представление</w:t>
      </w:r>
      <w:r>
        <w:rPr>
          <w:color w:val="000009"/>
          <w:spacing w:val="-18"/>
          <w:sz w:val="28"/>
        </w:rPr>
        <w:t xml:space="preserve"> </w:t>
      </w:r>
      <w:r>
        <w:rPr>
          <w:color w:val="000009"/>
          <w:sz w:val="28"/>
        </w:rPr>
        <w:t>о</w:t>
      </w:r>
      <w:r>
        <w:rPr>
          <w:color w:val="000009"/>
          <w:spacing w:val="-17"/>
          <w:sz w:val="28"/>
        </w:rPr>
        <w:t xml:space="preserve"> </w:t>
      </w:r>
      <w:r>
        <w:rPr>
          <w:color w:val="000009"/>
          <w:sz w:val="28"/>
        </w:rPr>
        <w:t>праздниках,</w:t>
      </w:r>
      <w:r>
        <w:rPr>
          <w:color w:val="000009"/>
          <w:spacing w:val="-18"/>
          <w:sz w:val="28"/>
        </w:rPr>
        <w:t xml:space="preserve"> </w:t>
      </w:r>
      <w:r>
        <w:rPr>
          <w:color w:val="000009"/>
          <w:sz w:val="28"/>
        </w:rPr>
        <w:t>праздничных</w:t>
      </w:r>
      <w:r>
        <w:rPr>
          <w:color w:val="000009"/>
          <w:spacing w:val="-17"/>
          <w:sz w:val="28"/>
        </w:rPr>
        <w:t xml:space="preserve"> </w:t>
      </w:r>
      <w:r>
        <w:rPr>
          <w:color w:val="000009"/>
          <w:sz w:val="28"/>
        </w:rPr>
        <w:t>мероприятиях, их</w:t>
      </w:r>
      <w:r w:rsidR="0074755A">
        <w:rPr>
          <w:color w:val="000009"/>
          <w:sz w:val="28"/>
        </w:rPr>
        <w:t xml:space="preserve"> </w:t>
      </w:r>
      <w:r>
        <w:rPr>
          <w:color w:val="000009"/>
          <w:sz w:val="28"/>
        </w:rPr>
        <w:t>содержании, участие в них.</w:t>
      </w:r>
    </w:p>
    <w:p w:rsidR="007A02BC" w:rsidRDefault="002C513F">
      <w:pPr>
        <w:pStyle w:val="a4"/>
        <w:numPr>
          <w:ilvl w:val="1"/>
          <w:numId w:val="21"/>
        </w:numPr>
        <w:tabs>
          <w:tab w:val="left" w:pos="2238"/>
          <w:tab w:val="left" w:pos="2400"/>
        </w:tabs>
        <w:spacing w:line="355" w:lineRule="auto"/>
        <w:ind w:right="1584" w:hanging="363"/>
        <w:rPr>
          <w:sz w:val="28"/>
        </w:rPr>
      </w:pPr>
      <w:r>
        <w:rPr>
          <w:color w:val="000009"/>
          <w:sz w:val="28"/>
        </w:rPr>
        <w:t>Использование</w:t>
      </w:r>
      <w:r>
        <w:rPr>
          <w:color w:val="000009"/>
          <w:spacing w:val="-8"/>
          <w:sz w:val="28"/>
        </w:rPr>
        <w:t xml:space="preserve"> </w:t>
      </w:r>
      <w:r>
        <w:rPr>
          <w:color w:val="000009"/>
          <w:sz w:val="28"/>
        </w:rPr>
        <w:t>простейших</w:t>
      </w:r>
      <w:r>
        <w:rPr>
          <w:color w:val="000009"/>
          <w:spacing w:val="-7"/>
          <w:sz w:val="28"/>
        </w:rPr>
        <w:t xml:space="preserve"> </w:t>
      </w:r>
      <w:r>
        <w:rPr>
          <w:color w:val="000009"/>
          <w:sz w:val="28"/>
        </w:rPr>
        <w:t>эстетических</w:t>
      </w:r>
      <w:r>
        <w:rPr>
          <w:color w:val="000009"/>
          <w:spacing w:val="-4"/>
          <w:sz w:val="28"/>
        </w:rPr>
        <w:t xml:space="preserve"> </w:t>
      </w:r>
      <w:r>
        <w:rPr>
          <w:color w:val="000009"/>
          <w:sz w:val="28"/>
        </w:rPr>
        <w:t>ориентиров/эталонов</w:t>
      </w:r>
      <w:r>
        <w:rPr>
          <w:color w:val="000009"/>
          <w:spacing w:val="-12"/>
          <w:sz w:val="28"/>
        </w:rPr>
        <w:t xml:space="preserve"> </w:t>
      </w:r>
      <w:r>
        <w:rPr>
          <w:color w:val="000009"/>
          <w:sz w:val="28"/>
        </w:rPr>
        <w:t>о внешнем виде, на</w:t>
      </w:r>
      <w:r>
        <w:rPr>
          <w:color w:val="000009"/>
          <w:spacing w:val="40"/>
          <w:sz w:val="28"/>
        </w:rPr>
        <w:t xml:space="preserve"> </w:t>
      </w:r>
      <w:r>
        <w:rPr>
          <w:color w:val="000009"/>
          <w:sz w:val="28"/>
        </w:rPr>
        <w:t xml:space="preserve">праздниках, в хозяйственно-бытовой </w:t>
      </w:r>
      <w:r>
        <w:rPr>
          <w:color w:val="000009"/>
          <w:spacing w:val="-2"/>
          <w:sz w:val="28"/>
        </w:rPr>
        <w:t>деятельности.</w:t>
      </w:r>
    </w:p>
    <w:p w:rsidR="007A02BC" w:rsidRDefault="002C513F">
      <w:pPr>
        <w:pStyle w:val="a4"/>
        <w:numPr>
          <w:ilvl w:val="1"/>
          <w:numId w:val="21"/>
        </w:numPr>
        <w:tabs>
          <w:tab w:val="left" w:pos="2238"/>
          <w:tab w:val="left" w:pos="2400"/>
        </w:tabs>
        <w:spacing w:line="242" w:lineRule="auto"/>
        <w:ind w:right="3339" w:hanging="363"/>
        <w:rPr>
          <w:sz w:val="28"/>
        </w:rPr>
      </w:pPr>
      <w:r>
        <w:rPr>
          <w:color w:val="000009"/>
          <w:spacing w:val="-2"/>
          <w:sz w:val="28"/>
        </w:rPr>
        <w:t>Умение</w:t>
      </w:r>
      <w:r>
        <w:rPr>
          <w:color w:val="000009"/>
          <w:spacing w:val="-14"/>
          <w:sz w:val="28"/>
        </w:rPr>
        <w:t xml:space="preserve"> </w:t>
      </w:r>
      <w:r>
        <w:rPr>
          <w:color w:val="000009"/>
          <w:spacing w:val="-2"/>
          <w:sz w:val="28"/>
        </w:rPr>
        <w:t>соблюдать</w:t>
      </w:r>
      <w:r>
        <w:rPr>
          <w:color w:val="000009"/>
          <w:spacing w:val="-17"/>
          <w:sz w:val="28"/>
        </w:rPr>
        <w:t xml:space="preserve"> </w:t>
      </w:r>
      <w:r>
        <w:rPr>
          <w:color w:val="000009"/>
          <w:spacing w:val="-2"/>
          <w:sz w:val="28"/>
        </w:rPr>
        <w:t>традиции</w:t>
      </w:r>
      <w:r>
        <w:rPr>
          <w:color w:val="000009"/>
          <w:spacing w:val="-13"/>
          <w:sz w:val="28"/>
        </w:rPr>
        <w:t xml:space="preserve"> </w:t>
      </w:r>
      <w:r>
        <w:rPr>
          <w:color w:val="000009"/>
          <w:spacing w:val="-2"/>
          <w:sz w:val="28"/>
        </w:rPr>
        <w:t>семейных,</w:t>
      </w:r>
      <w:r>
        <w:rPr>
          <w:color w:val="000009"/>
          <w:spacing w:val="-15"/>
          <w:sz w:val="28"/>
        </w:rPr>
        <w:t xml:space="preserve"> </w:t>
      </w:r>
      <w:r>
        <w:rPr>
          <w:color w:val="000009"/>
          <w:spacing w:val="-2"/>
          <w:sz w:val="28"/>
        </w:rPr>
        <w:t>школьных, государственных</w:t>
      </w:r>
      <w:r w:rsidR="0074755A">
        <w:rPr>
          <w:color w:val="000009"/>
          <w:spacing w:val="-2"/>
          <w:sz w:val="28"/>
        </w:rPr>
        <w:t xml:space="preserve"> </w:t>
      </w:r>
      <w:r>
        <w:rPr>
          <w:color w:val="000009"/>
          <w:spacing w:val="-2"/>
          <w:sz w:val="28"/>
        </w:rPr>
        <w:t>праздников.</w:t>
      </w:r>
    </w:p>
    <w:p w:rsidR="007A02BC" w:rsidRDefault="007A02BC">
      <w:pPr>
        <w:pStyle w:val="a3"/>
        <w:spacing w:before="13"/>
        <w:ind w:left="0"/>
        <w:jc w:val="left"/>
      </w:pPr>
    </w:p>
    <w:p w:rsidR="007A02BC" w:rsidRDefault="002C513F">
      <w:pPr>
        <w:pStyle w:val="a4"/>
        <w:numPr>
          <w:ilvl w:val="0"/>
          <w:numId w:val="20"/>
        </w:numPr>
        <w:tabs>
          <w:tab w:val="left" w:pos="2485"/>
        </w:tabs>
        <w:ind w:left="2485" w:hanging="258"/>
        <w:rPr>
          <w:i/>
          <w:sz w:val="28"/>
        </w:rPr>
      </w:pPr>
      <w:r>
        <w:rPr>
          <w:i/>
          <w:color w:val="000009"/>
          <w:spacing w:val="-2"/>
          <w:sz w:val="28"/>
        </w:rPr>
        <w:t>Представления</w:t>
      </w:r>
      <w:r>
        <w:rPr>
          <w:i/>
          <w:color w:val="000009"/>
          <w:spacing w:val="-6"/>
          <w:sz w:val="28"/>
        </w:rPr>
        <w:t xml:space="preserve"> </w:t>
      </w:r>
      <w:r>
        <w:rPr>
          <w:i/>
          <w:color w:val="000009"/>
          <w:spacing w:val="-2"/>
          <w:sz w:val="28"/>
        </w:rPr>
        <w:t>об</w:t>
      </w:r>
      <w:r>
        <w:rPr>
          <w:i/>
          <w:color w:val="000009"/>
          <w:spacing w:val="-6"/>
          <w:sz w:val="28"/>
        </w:rPr>
        <w:t xml:space="preserve"> </w:t>
      </w:r>
      <w:r>
        <w:rPr>
          <w:i/>
          <w:color w:val="000009"/>
          <w:spacing w:val="-2"/>
          <w:sz w:val="28"/>
        </w:rPr>
        <w:t>обязанностях</w:t>
      </w:r>
      <w:r>
        <w:rPr>
          <w:i/>
          <w:color w:val="000009"/>
          <w:spacing w:val="-4"/>
          <w:sz w:val="28"/>
        </w:rPr>
        <w:t xml:space="preserve"> </w:t>
      </w:r>
      <w:r>
        <w:rPr>
          <w:i/>
          <w:color w:val="000009"/>
          <w:spacing w:val="-2"/>
          <w:sz w:val="28"/>
        </w:rPr>
        <w:t>и</w:t>
      </w:r>
      <w:r>
        <w:rPr>
          <w:i/>
          <w:color w:val="000009"/>
          <w:spacing w:val="-4"/>
          <w:sz w:val="28"/>
        </w:rPr>
        <w:t xml:space="preserve"> </w:t>
      </w:r>
      <w:r>
        <w:rPr>
          <w:i/>
          <w:color w:val="000009"/>
          <w:spacing w:val="-2"/>
          <w:sz w:val="28"/>
        </w:rPr>
        <w:t>правах</w:t>
      </w:r>
      <w:r>
        <w:rPr>
          <w:i/>
          <w:color w:val="000009"/>
          <w:spacing w:val="-3"/>
          <w:sz w:val="28"/>
        </w:rPr>
        <w:t xml:space="preserve"> </w:t>
      </w:r>
      <w:r>
        <w:rPr>
          <w:i/>
          <w:color w:val="000009"/>
          <w:spacing w:val="-2"/>
          <w:sz w:val="28"/>
        </w:rPr>
        <w:t>ребенка.</w:t>
      </w:r>
    </w:p>
    <w:p w:rsidR="007A02BC" w:rsidRDefault="007A02BC">
      <w:pPr>
        <w:pStyle w:val="a3"/>
        <w:spacing w:before="23"/>
        <w:ind w:left="0"/>
        <w:jc w:val="left"/>
        <w:rPr>
          <w:i/>
        </w:rPr>
      </w:pPr>
    </w:p>
    <w:p w:rsidR="007A02BC" w:rsidRDefault="002C513F">
      <w:pPr>
        <w:pStyle w:val="a4"/>
        <w:numPr>
          <w:ilvl w:val="1"/>
          <w:numId w:val="21"/>
        </w:numPr>
        <w:tabs>
          <w:tab w:val="left" w:pos="2238"/>
          <w:tab w:val="left" w:pos="2400"/>
        </w:tabs>
        <w:spacing w:line="355" w:lineRule="auto"/>
        <w:ind w:right="2501" w:hanging="363"/>
        <w:rPr>
          <w:sz w:val="28"/>
        </w:rPr>
      </w:pPr>
      <w:r>
        <w:rPr>
          <w:color w:val="000009"/>
          <w:sz w:val="28"/>
        </w:rPr>
        <w:t>Представления</w:t>
      </w:r>
      <w:r>
        <w:rPr>
          <w:color w:val="000009"/>
          <w:spacing w:val="-10"/>
          <w:sz w:val="28"/>
        </w:rPr>
        <w:t xml:space="preserve"> </w:t>
      </w:r>
      <w:r>
        <w:rPr>
          <w:color w:val="000009"/>
          <w:sz w:val="28"/>
        </w:rPr>
        <w:t>о</w:t>
      </w:r>
      <w:r>
        <w:rPr>
          <w:color w:val="000009"/>
          <w:spacing w:val="-14"/>
          <w:sz w:val="28"/>
        </w:rPr>
        <w:t xml:space="preserve"> </w:t>
      </w:r>
      <w:r>
        <w:rPr>
          <w:color w:val="000009"/>
          <w:sz w:val="28"/>
        </w:rPr>
        <w:t>праве</w:t>
      </w:r>
      <w:r>
        <w:rPr>
          <w:color w:val="000009"/>
          <w:spacing w:val="-13"/>
          <w:sz w:val="28"/>
        </w:rPr>
        <w:t xml:space="preserve"> </w:t>
      </w:r>
      <w:r>
        <w:rPr>
          <w:color w:val="000009"/>
          <w:sz w:val="28"/>
        </w:rPr>
        <w:t>на</w:t>
      </w:r>
      <w:r>
        <w:rPr>
          <w:color w:val="000009"/>
          <w:spacing w:val="-15"/>
          <w:sz w:val="28"/>
        </w:rPr>
        <w:t xml:space="preserve"> </w:t>
      </w:r>
      <w:r>
        <w:rPr>
          <w:color w:val="000009"/>
          <w:sz w:val="28"/>
        </w:rPr>
        <w:t>жизнь,</w:t>
      </w:r>
      <w:r>
        <w:rPr>
          <w:color w:val="000009"/>
          <w:spacing w:val="-12"/>
          <w:sz w:val="28"/>
        </w:rPr>
        <w:t xml:space="preserve"> </w:t>
      </w:r>
      <w:r>
        <w:rPr>
          <w:color w:val="000009"/>
          <w:sz w:val="28"/>
        </w:rPr>
        <w:t>на</w:t>
      </w:r>
      <w:r>
        <w:rPr>
          <w:color w:val="000009"/>
          <w:spacing w:val="-15"/>
          <w:sz w:val="28"/>
        </w:rPr>
        <w:t xml:space="preserve"> </w:t>
      </w:r>
      <w:r>
        <w:rPr>
          <w:color w:val="000009"/>
          <w:sz w:val="28"/>
        </w:rPr>
        <w:t>образование,</w:t>
      </w:r>
      <w:r>
        <w:rPr>
          <w:color w:val="000009"/>
          <w:spacing w:val="-14"/>
          <w:sz w:val="28"/>
        </w:rPr>
        <w:t xml:space="preserve"> </w:t>
      </w:r>
      <w:r>
        <w:rPr>
          <w:color w:val="000009"/>
          <w:sz w:val="28"/>
        </w:rPr>
        <w:t>на</w:t>
      </w:r>
      <w:r>
        <w:rPr>
          <w:color w:val="000009"/>
          <w:spacing w:val="-12"/>
          <w:sz w:val="28"/>
        </w:rPr>
        <w:t xml:space="preserve"> </w:t>
      </w:r>
      <w:r>
        <w:rPr>
          <w:color w:val="000009"/>
          <w:sz w:val="28"/>
        </w:rPr>
        <w:t>труд, на</w:t>
      </w:r>
      <w:r w:rsidR="0074755A">
        <w:rPr>
          <w:color w:val="000009"/>
          <w:sz w:val="28"/>
        </w:rPr>
        <w:t xml:space="preserve"> </w:t>
      </w:r>
      <w:r>
        <w:rPr>
          <w:color w:val="000009"/>
          <w:sz w:val="28"/>
        </w:rPr>
        <w:t>неприкосновенность личности и достоинства и др.</w:t>
      </w:r>
    </w:p>
    <w:p w:rsidR="007A02BC" w:rsidRDefault="002C513F">
      <w:pPr>
        <w:pStyle w:val="a4"/>
        <w:numPr>
          <w:ilvl w:val="1"/>
          <w:numId w:val="21"/>
        </w:numPr>
        <w:tabs>
          <w:tab w:val="left" w:pos="2238"/>
          <w:tab w:val="left" w:pos="2400"/>
        </w:tabs>
        <w:spacing w:line="352" w:lineRule="auto"/>
        <w:ind w:right="3743" w:hanging="363"/>
        <w:rPr>
          <w:sz w:val="28"/>
        </w:rPr>
      </w:pPr>
      <w:r>
        <w:rPr>
          <w:color w:val="000009"/>
          <w:spacing w:val="-2"/>
          <w:sz w:val="28"/>
        </w:rPr>
        <w:t>Представления</w:t>
      </w:r>
      <w:r>
        <w:rPr>
          <w:color w:val="000009"/>
          <w:spacing w:val="-6"/>
          <w:sz w:val="28"/>
        </w:rPr>
        <w:t xml:space="preserve"> </w:t>
      </w:r>
      <w:r>
        <w:rPr>
          <w:color w:val="000009"/>
          <w:spacing w:val="-2"/>
          <w:sz w:val="28"/>
        </w:rPr>
        <w:t>об</w:t>
      </w:r>
      <w:r>
        <w:rPr>
          <w:color w:val="000009"/>
          <w:spacing w:val="-7"/>
          <w:sz w:val="28"/>
        </w:rPr>
        <w:t xml:space="preserve"> </w:t>
      </w:r>
      <w:r>
        <w:rPr>
          <w:color w:val="000009"/>
          <w:spacing w:val="-2"/>
          <w:sz w:val="28"/>
        </w:rPr>
        <w:t>обязанностях</w:t>
      </w:r>
      <w:r>
        <w:rPr>
          <w:color w:val="000009"/>
          <w:spacing w:val="-6"/>
          <w:sz w:val="28"/>
        </w:rPr>
        <w:t xml:space="preserve"> </w:t>
      </w:r>
      <w:r>
        <w:rPr>
          <w:color w:val="000009"/>
          <w:spacing w:val="-2"/>
          <w:sz w:val="28"/>
        </w:rPr>
        <w:t xml:space="preserve">обучающегося, </w:t>
      </w:r>
      <w:r>
        <w:rPr>
          <w:color w:val="000009"/>
          <w:sz w:val="28"/>
        </w:rPr>
        <w:t>сына/дочери,</w:t>
      </w:r>
      <w:r w:rsidR="0074755A">
        <w:rPr>
          <w:color w:val="000009"/>
          <w:sz w:val="28"/>
        </w:rPr>
        <w:t xml:space="preserve"> </w:t>
      </w:r>
      <w:r>
        <w:rPr>
          <w:color w:val="000009"/>
          <w:sz w:val="28"/>
        </w:rPr>
        <w:t>внука/внучки,</w:t>
      </w:r>
      <w:r>
        <w:rPr>
          <w:color w:val="000009"/>
          <w:spacing w:val="40"/>
          <w:sz w:val="28"/>
        </w:rPr>
        <w:t xml:space="preserve"> </w:t>
      </w:r>
      <w:r>
        <w:rPr>
          <w:color w:val="000009"/>
          <w:sz w:val="28"/>
        </w:rPr>
        <w:t>гражданина и</w:t>
      </w:r>
      <w:r>
        <w:rPr>
          <w:color w:val="000009"/>
          <w:spacing w:val="-3"/>
          <w:sz w:val="28"/>
        </w:rPr>
        <w:t xml:space="preserve"> </w:t>
      </w:r>
      <w:r>
        <w:rPr>
          <w:color w:val="000009"/>
          <w:sz w:val="28"/>
        </w:rPr>
        <w:t>др.</w:t>
      </w:r>
    </w:p>
    <w:p w:rsidR="007A02BC" w:rsidRDefault="002C513F">
      <w:pPr>
        <w:pStyle w:val="a4"/>
        <w:numPr>
          <w:ilvl w:val="2"/>
          <w:numId w:val="25"/>
        </w:numPr>
        <w:tabs>
          <w:tab w:val="left" w:pos="2485"/>
        </w:tabs>
        <w:spacing w:line="321" w:lineRule="exact"/>
        <w:ind w:left="2485" w:hanging="258"/>
        <w:rPr>
          <w:color w:val="000009"/>
          <w:sz w:val="24"/>
        </w:rPr>
      </w:pPr>
      <w:r>
        <w:rPr>
          <w:i/>
          <w:color w:val="000009"/>
          <w:spacing w:val="-2"/>
          <w:sz w:val="28"/>
        </w:rPr>
        <w:t>Представление</w:t>
      </w:r>
      <w:r>
        <w:rPr>
          <w:i/>
          <w:color w:val="000009"/>
          <w:spacing w:val="-6"/>
          <w:sz w:val="28"/>
        </w:rPr>
        <w:t xml:space="preserve"> </w:t>
      </w:r>
      <w:r>
        <w:rPr>
          <w:i/>
          <w:color w:val="000009"/>
          <w:spacing w:val="-2"/>
          <w:sz w:val="28"/>
        </w:rPr>
        <w:t>о стране</w:t>
      </w:r>
      <w:r>
        <w:rPr>
          <w:i/>
          <w:color w:val="000009"/>
          <w:spacing w:val="-7"/>
          <w:sz w:val="28"/>
        </w:rPr>
        <w:t xml:space="preserve"> </w:t>
      </w:r>
      <w:r>
        <w:rPr>
          <w:i/>
          <w:color w:val="000009"/>
          <w:spacing w:val="-2"/>
          <w:sz w:val="28"/>
        </w:rPr>
        <w:t>проживания</w:t>
      </w:r>
      <w:r>
        <w:rPr>
          <w:i/>
          <w:color w:val="000009"/>
          <w:spacing w:val="-5"/>
          <w:sz w:val="28"/>
        </w:rPr>
        <w:t xml:space="preserve"> </w:t>
      </w:r>
      <w:r>
        <w:rPr>
          <w:i/>
          <w:color w:val="000009"/>
          <w:spacing w:val="-2"/>
          <w:sz w:val="28"/>
        </w:rPr>
        <w:t>Россия</w:t>
      </w:r>
      <w:r>
        <w:rPr>
          <w:color w:val="000009"/>
          <w:spacing w:val="-2"/>
          <w:sz w:val="28"/>
        </w:rPr>
        <w:t>.</w:t>
      </w:r>
    </w:p>
    <w:p w:rsidR="007A02BC" w:rsidRDefault="002C513F">
      <w:pPr>
        <w:pStyle w:val="a4"/>
        <w:numPr>
          <w:ilvl w:val="1"/>
          <w:numId w:val="21"/>
        </w:numPr>
        <w:tabs>
          <w:tab w:val="left" w:pos="2238"/>
          <w:tab w:val="left" w:pos="2400"/>
        </w:tabs>
        <w:spacing w:line="352" w:lineRule="auto"/>
        <w:ind w:right="2283" w:hanging="363"/>
        <w:rPr>
          <w:sz w:val="28"/>
        </w:rPr>
      </w:pPr>
      <w:r>
        <w:rPr>
          <w:color w:val="000009"/>
          <w:sz w:val="28"/>
        </w:rPr>
        <w:t>Представление</w:t>
      </w:r>
      <w:r>
        <w:rPr>
          <w:color w:val="000009"/>
          <w:spacing w:val="-18"/>
          <w:sz w:val="28"/>
        </w:rPr>
        <w:t xml:space="preserve"> </w:t>
      </w:r>
      <w:r>
        <w:rPr>
          <w:color w:val="000009"/>
          <w:sz w:val="28"/>
        </w:rPr>
        <w:t>о</w:t>
      </w:r>
      <w:r>
        <w:rPr>
          <w:color w:val="000009"/>
          <w:spacing w:val="-17"/>
          <w:sz w:val="28"/>
        </w:rPr>
        <w:t xml:space="preserve"> </w:t>
      </w:r>
      <w:r>
        <w:rPr>
          <w:color w:val="000009"/>
          <w:sz w:val="28"/>
        </w:rPr>
        <w:t>стране,</w:t>
      </w:r>
      <w:r>
        <w:rPr>
          <w:color w:val="000009"/>
          <w:spacing w:val="-18"/>
          <w:sz w:val="28"/>
        </w:rPr>
        <w:t xml:space="preserve"> </w:t>
      </w:r>
      <w:r>
        <w:rPr>
          <w:color w:val="000009"/>
          <w:sz w:val="28"/>
        </w:rPr>
        <w:t>народе,</w:t>
      </w:r>
      <w:r>
        <w:rPr>
          <w:color w:val="000009"/>
          <w:spacing w:val="-17"/>
          <w:sz w:val="28"/>
        </w:rPr>
        <w:t xml:space="preserve"> </w:t>
      </w:r>
      <w:r>
        <w:rPr>
          <w:color w:val="000009"/>
          <w:sz w:val="28"/>
        </w:rPr>
        <w:t>столице,</w:t>
      </w:r>
      <w:r>
        <w:rPr>
          <w:color w:val="000009"/>
          <w:spacing w:val="-18"/>
          <w:sz w:val="28"/>
        </w:rPr>
        <w:t xml:space="preserve"> </w:t>
      </w:r>
      <w:r>
        <w:rPr>
          <w:color w:val="000009"/>
          <w:sz w:val="28"/>
        </w:rPr>
        <w:t>больших</w:t>
      </w:r>
      <w:r>
        <w:rPr>
          <w:color w:val="000009"/>
          <w:spacing w:val="-17"/>
          <w:sz w:val="28"/>
        </w:rPr>
        <w:t xml:space="preserve"> </w:t>
      </w:r>
      <w:r>
        <w:rPr>
          <w:color w:val="000009"/>
          <w:sz w:val="28"/>
        </w:rPr>
        <w:t xml:space="preserve">городах, </w:t>
      </w:r>
      <w:r>
        <w:rPr>
          <w:color w:val="000009"/>
          <w:sz w:val="28"/>
        </w:rPr>
        <w:lastRenderedPageBreak/>
        <w:t>город</w:t>
      </w:r>
      <w:proofErr w:type="gramStart"/>
      <w:r>
        <w:rPr>
          <w:color w:val="000009"/>
          <w:sz w:val="28"/>
        </w:rPr>
        <w:t>е(</w:t>
      </w:r>
      <w:proofErr w:type="gramEnd"/>
      <w:r>
        <w:rPr>
          <w:color w:val="000009"/>
          <w:sz w:val="28"/>
        </w:rPr>
        <w:t>селе), месте</w:t>
      </w:r>
      <w:r>
        <w:rPr>
          <w:color w:val="000009"/>
          <w:spacing w:val="40"/>
          <w:sz w:val="28"/>
        </w:rPr>
        <w:t xml:space="preserve"> </w:t>
      </w:r>
      <w:r>
        <w:rPr>
          <w:color w:val="000009"/>
          <w:sz w:val="28"/>
        </w:rPr>
        <w:t>проживания.</w:t>
      </w:r>
    </w:p>
    <w:p w:rsidR="007A02BC" w:rsidRDefault="002C513F">
      <w:pPr>
        <w:pStyle w:val="a4"/>
        <w:numPr>
          <w:ilvl w:val="1"/>
          <w:numId w:val="21"/>
        </w:numPr>
        <w:tabs>
          <w:tab w:val="left" w:pos="2239"/>
        </w:tabs>
        <w:spacing w:line="321" w:lineRule="exact"/>
        <w:ind w:left="2239" w:hanging="201"/>
        <w:rPr>
          <w:sz w:val="28"/>
        </w:rPr>
      </w:pPr>
      <w:r>
        <w:rPr>
          <w:color w:val="000009"/>
          <w:spacing w:val="-2"/>
          <w:sz w:val="28"/>
        </w:rPr>
        <w:t>Представление</w:t>
      </w:r>
      <w:r>
        <w:rPr>
          <w:color w:val="000009"/>
          <w:spacing w:val="-17"/>
          <w:sz w:val="28"/>
        </w:rPr>
        <w:t xml:space="preserve"> </w:t>
      </w:r>
      <w:r>
        <w:rPr>
          <w:color w:val="000009"/>
          <w:spacing w:val="-2"/>
          <w:sz w:val="28"/>
        </w:rPr>
        <w:t>о</w:t>
      </w:r>
      <w:r>
        <w:rPr>
          <w:color w:val="000009"/>
          <w:spacing w:val="-9"/>
          <w:sz w:val="28"/>
        </w:rPr>
        <w:t xml:space="preserve"> </w:t>
      </w:r>
      <w:r>
        <w:rPr>
          <w:color w:val="000009"/>
          <w:spacing w:val="-2"/>
          <w:sz w:val="28"/>
        </w:rPr>
        <w:t>государственно</w:t>
      </w:r>
      <w:r>
        <w:rPr>
          <w:color w:val="000009"/>
          <w:spacing w:val="-7"/>
          <w:sz w:val="28"/>
        </w:rPr>
        <w:t xml:space="preserve"> </w:t>
      </w:r>
      <w:r>
        <w:rPr>
          <w:color w:val="000009"/>
          <w:spacing w:val="-2"/>
          <w:sz w:val="28"/>
        </w:rPr>
        <w:t>символике</w:t>
      </w:r>
      <w:r>
        <w:rPr>
          <w:color w:val="000009"/>
          <w:spacing w:val="-12"/>
          <w:sz w:val="28"/>
        </w:rPr>
        <w:t xml:space="preserve"> </w:t>
      </w:r>
      <w:r>
        <w:rPr>
          <w:color w:val="000009"/>
          <w:spacing w:val="-2"/>
          <w:sz w:val="28"/>
        </w:rPr>
        <w:t>(флаг,</w:t>
      </w:r>
      <w:r>
        <w:rPr>
          <w:color w:val="000009"/>
          <w:spacing w:val="-18"/>
          <w:sz w:val="28"/>
        </w:rPr>
        <w:t xml:space="preserve"> </w:t>
      </w:r>
      <w:r>
        <w:rPr>
          <w:color w:val="000009"/>
          <w:spacing w:val="-2"/>
          <w:sz w:val="28"/>
        </w:rPr>
        <w:t>герб,</w:t>
      </w:r>
      <w:r>
        <w:rPr>
          <w:color w:val="000009"/>
          <w:spacing w:val="-15"/>
          <w:sz w:val="28"/>
        </w:rPr>
        <w:t xml:space="preserve"> </w:t>
      </w:r>
      <w:r>
        <w:rPr>
          <w:color w:val="000009"/>
          <w:spacing w:val="-2"/>
          <w:sz w:val="28"/>
        </w:rPr>
        <w:t>гимн).</w:t>
      </w:r>
    </w:p>
    <w:p w:rsidR="007A02BC" w:rsidRDefault="002C513F">
      <w:pPr>
        <w:pStyle w:val="a4"/>
        <w:numPr>
          <w:ilvl w:val="1"/>
          <w:numId w:val="21"/>
        </w:numPr>
        <w:tabs>
          <w:tab w:val="left" w:pos="2238"/>
          <w:tab w:val="left" w:pos="2400"/>
        </w:tabs>
        <w:ind w:right="3052" w:hanging="363"/>
        <w:rPr>
          <w:sz w:val="28"/>
        </w:rPr>
      </w:pPr>
      <w:r>
        <w:rPr>
          <w:color w:val="000009"/>
          <w:sz w:val="28"/>
        </w:rPr>
        <w:t>Представление</w:t>
      </w:r>
      <w:r>
        <w:rPr>
          <w:color w:val="000009"/>
          <w:spacing w:val="-18"/>
          <w:sz w:val="28"/>
        </w:rPr>
        <w:t xml:space="preserve"> </w:t>
      </w:r>
      <w:r>
        <w:rPr>
          <w:color w:val="000009"/>
          <w:sz w:val="28"/>
        </w:rPr>
        <w:t>о</w:t>
      </w:r>
      <w:r>
        <w:rPr>
          <w:color w:val="000009"/>
          <w:spacing w:val="-17"/>
          <w:sz w:val="28"/>
        </w:rPr>
        <w:t xml:space="preserve"> </w:t>
      </w:r>
      <w:r>
        <w:rPr>
          <w:color w:val="000009"/>
          <w:sz w:val="28"/>
        </w:rPr>
        <w:t>значимых</w:t>
      </w:r>
      <w:r>
        <w:rPr>
          <w:color w:val="000009"/>
          <w:spacing w:val="-18"/>
          <w:sz w:val="28"/>
        </w:rPr>
        <w:t xml:space="preserve"> </w:t>
      </w:r>
      <w:r>
        <w:rPr>
          <w:color w:val="000009"/>
          <w:sz w:val="28"/>
        </w:rPr>
        <w:t>исторических</w:t>
      </w:r>
      <w:r>
        <w:rPr>
          <w:color w:val="000009"/>
          <w:spacing w:val="-17"/>
          <w:sz w:val="28"/>
        </w:rPr>
        <w:t xml:space="preserve"> </w:t>
      </w:r>
      <w:r>
        <w:rPr>
          <w:color w:val="000009"/>
          <w:sz w:val="28"/>
        </w:rPr>
        <w:t>событиях</w:t>
      </w:r>
      <w:r>
        <w:rPr>
          <w:color w:val="000009"/>
          <w:spacing w:val="-18"/>
          <w:sz w:val="28"/>
        </w:rPr>
        <w:t xml:space="preserve"> </w:t>
      </w:r>
      <w:r>
        <w:rPr>
          <w:color w:val="000009"/>
          <w:sz w:val="28"/>
        </w:rPr>
        <w:t>и выдающихся</w:t>
      </w:r>
      <w:r w:rsidR="0074755A">
        <w:rPr>
          <w:color w:val="000009"/>
          <w:sz w:val="28"/>
        </w:rPr>
        <w:t xml:space="preserve"> </w:t>
      </w:r>
      <w:r>
        <w:rPr>
          <w:color w:val="000009"/>
          <w:sz w:val="28"/>
        </w:rPr>
        <w:t>людях России.</w:t>
      </w:r>
    </w:p>
    <w:p w:rsidR="007A02BC" w:rsidRDefault="002C513F">
      <w:pPr>
        <w:pStyle w:val="a4"/>
        <w:numPr>
          <w:ilvl w:val="0"/>
          <w:numId w:val="24"/>
        </w:numPr>
        <w:tabs>
          <w:tab w:val="left" w:pos="2834"/>
        </w:tabs>
        <w:spacing w:before="4" w:line="322" w:lineRule="exact"/>
        <w:ind w:left="2834" w:hanging="587"/>
        <w:jc w:val="left"/>
        <w:rPr>
          <w:b/>
          <w:sz w:val="28"/>
        </w:rPr>
      </w:pPr>
      <w:r>
        <w:rPr>
          <w:b/>
          <w:spacing w:val="-2"/>
          <w:sz w:val="28"/>
        </w:rPr>
        <w:t>Искусство</w:t>
      </w:r>
    </w:p>
    <w:p w:rsidR="007A02BC" w:rsidRDefault="002C513F">
      <w:pPr>
        <w:pStyle w:val="Heading2"/>
        <w:ind w:left="2647"/>
      </w:pPr>
      <w:r>
        <w:t>МУЗЫКА</w:t>
      </w:r>
      <w:r>
        <w:rPr>
          <w:spacing w:val="-8"/>
        </w:rPr>
        <w:t xml:space="preserve"> </w:t>
      </w:r>
      <w:r>
        <w:t>И</w:t>
      </w:r>
      <w:r>
        <w:rPr>
          <w:spacing w:val="-4"/>
        </w:rPr>
        <w:t xml:space="preserve"> </w:t>
      </w:r>
      <w:r>
        <w:rPr>
          <w:spacing w:val="-2"/>
        </w:rPr>
        <w:t>ДВИЖЕНИЕ.</w:t>
      </w:r>
    </w:p>
    <w:p w:rsidR="007A02BC" w:rsidRDefault="002C513F">
      <w:pPr>
        <w:pStyle w:val="a4"/>
        <w:numPr>
          <w:ilvl w:val="1"/>
          <w:numId w:val="24"/>
        </w:numPr>
        <w:tabs>
          <w:tab w:val="left" w:pos="3192"/>
        </w:tabs>
        <w:spacing w:before="222" w:line="288" w:lineRule="auto"/>
        <w:ind w:left="1519" w:right="852" w:firstLine="1415"/>
        <w:rPr>
          <w:i/>
          <w:color w:val="000009"/>
          <w:sz w:val="24"/>
        </w:rPr>
      </w:pPr>
      <w:r>
        <w:rPr>
          <w:i/>
          <w:color w:val="000009"/>
          <w:sz w:val="28"/>
        </w:rPr>
        <w:t>Развитие</w:t>
      </w:r>
      <w:r>
        <w:rPr>
          <w:i/>
          <w:color w:val="000009"/>
          <w:spacing w:val="-18"/>
          <w:sz w:val="28"/>
        </w:rPr>
        <w:t xml:space="preserve"> </w:t>
      </w:r>
      <w:r>
        <w:rPr>
          <w:i/>
          <w:color w:val="000009"/>
          <w:sz w:val="28"/>
        </w:rPr>
        <w:t>слуховых</w:t>
      </w:r>
      <w:r>
        <w:rPr>
          <w:i/>
          <w:color w:val="000009"/>
          <w:spacing w:val="-20"/>
          <w:sz w:val="28"/>
        </w:rPr>
        <w:t xml:space="preserve"> </w:t>
      </w:r>
      <w:r>
        <w:rPr>
          <w:i/>
          <w:color w:val="000009"/>
          <w:sz w:val="28"/>
        </w:rPr>
        <w:t>и</w:t>
      </w:r>
      <w:r>
        <w:rPr>
          <w:i/>
          <w:color w:val="000009"/>
          <w:spacing w:val="-17"/>
          <w:sz w:val="28"/>
        </w:rPr>
        <w:t xml:space="preserve"> </w:t>
      </w:r>
      <w:r>
        <w:rPr>
          <w:i/>
          <w:color w:val="000009"/>
          <w:sz w:val="28"/>
        </w:rPr>
        <w:t>двигательных</w:t>
      </w:r>
      <w:r>
        <w:rPr>
          <w:i/>
          <w:color w:val="000009"/>
          <w:spacing w:val="-18"/>
          <w:sz w:val="28"/>
        </w:rPr>
        <w:t xml:space="preserve"> </w:t>
      </w:r>
      <w:r>
        <w:rPr>
          <w:i/>
          <w:color w:val="000009"/>
          <w:sz w:val="28"/>
        </w:rPr>
        <w:t>восприятий,</w:t>
      </w:r>
      <w:r>
        <w:rPr>
          <w:i/>
          <w:color w:val="000009"/>
          <w:spacing w:val="-17"/>
          <w:sz w:val="28"/>
        </w:rPr>
        <w:t xml:space="preserve"> </w:t>
      </w:r>
      <w:r>
        <w:rPr>
          <w:i/>
          <w:color w:val="000009"/>
          <w:sz w:val="28"/>
        </w:rPr>
        <w:t>танцевальных, певческих,</w:t>
      </w:r>
      <w:r>
        <w:rPr>
          <w:i/>
          <w:color w:val="000009"/>
          <w:spacing w:val="-2"/>
          <w:sz w:val="28"/>
        </w:rPr>
        <w:t xml:space="preserve"> </w:t>
      </w:r>
      <w:r>
        <w:rPr>
          <w:i/>
          <w:color w:val="000009"/>
          <w:sz w:val="28"/>
        </w:rPr>
        <w:t>хоровых умений, освоение</w:t>
      </w:r>
      <w:r>
        <w:rPr>
          <w:i/>
          <w:color w:val="000009"/>
          <w:spacing w:val="-4"/>
          <w:sz w:val="28"/>
        </w:rPr>
        <w:t xml:space="preserve"> </w:t>
      </w:r>
      <w:r>
        <w:rPr>
          <w:i/>
          <w:color w:val="000009"/>
          <w:sz w:val="28"/>
        </w:rPr>
        <w:t xml:space="preserve">игре </w:t>
      </w:r>
      <w:proofErr w:type="gramStart"/>
      <w:r>
        <w:rPr>
          <w:i/>
          <w:color w:val="000009"/>
          <w:sz w:val="28"/>
        </w:rPr>
        <w:t>на</w:t>
      </w:r>
      <w:proofErr w:type="gramEnd"/>
      <w:r>
        <w:rPr>
          <w:i/>
          <w:color w:val="000009"/>
          <w:sz w:val="28"/>
        </w:rPr>
        <w:t xml:space="preserve"> доступных музыкальных</w:t>
      </w:r>
    </w:p>
    <w:p w:rsidR="007A02BC" w:rsidRDefault="002C513F">
      <w:pPr>
        <w:spacing w:before="71"/>
        <w:ind w:left="1519"/>
        <w:rPr>
          <w:i/>
          <w:sz w:val="28"/>
        </w:rPr>
      </w:pPr>
      <w:r>
        <w:rPr>
          <w:i/>
          <w:color w:val="000009"/>
          <w:sz w:val="28"/>
        </w:rPr>
        <w:t>инструментах,</w:t>
      </w:r>
      <w:r>
        <w:rPr>
          <w:i/>
          <w:color w:val="000009"/>
          <w:spacing w:val="17"/>
          <w:sz w:val="28"/>
        </w:rPr>
        <w:t xml:space="preserve"> </w:t>
      </w:r>
      <w:r>
        <w:rPr>
          <w:i/>
          <w:color w:val="000009"/>
          <w:sz w:val="28"/>
        </w:rPr>
        <w:t>эмоциональное</w:t>
      </w:r>
      <w:r>
        <w:rPr>
          <w:i/>
          <w:color w:val="000009"/>
          <w:spacing w:val="-17"/>
          <w:sz w:val="28"/>
        </w:rPr>
        <w:t xml:space="preserve"> </w:t>
      </w:r>
      <w:r>
        <w:rPr>
          <w:i/>
          <w:color w:val="000009"/>
          <w:sz w:val="28"/>
        </w:rPr>
        <w:t>и</w:t>
      </w:r>
      <w:r>
        <w:rPr>
          <w:i/>
          <w:color w:val="000009"/>
          <w:spacing w:val="-18"/>
          <w:sz w:val="28"/>
        </w:rPr>
        <w:t xml:space="preserve"> </w:t>
      </w:r>
      <w:r>
        <w:rPr>
          <w:i/>
          <w:color w:val="000009"/>
          <w:sz w:val="28"/>
        </w:rPr>
        <w:t>практическое</w:t>
      </w:r>
      <w:r>
        <w:rPr>
          <w:i/>
          <w:color w:val="000009"/>
          <w:spacing w:val="-17"/>
          <w:sz w:val="28"/>
        </w:rPr>
        <w:t xml:space="preserve"> </w:t>
      </w:r>
      <w:r>
        <w:rPr>
          <w:i/>
          <w:color w:val="000009"/>
          <w:sz w:val="28"/>
        </w:rPr>
        <w:t>обогащение</w:t>
      </w:r>
      <w:r>
        <w:rPr>
          <w:i/>
          <w:color w:val="000009"/>
          <w:spacing w:val="-17"/>
          <w:sz w:val="28"/>
        </w:rPr>
        <w:t xml:space="preserve"> </w:t>
      </w:r>
      <w:r>
        <w:rPr>
          <w:i/>
          <w:color w:val="000009"/>
          <w:sz w:val="28"/>
        </w:rPr>
        <w:t>опыта</w:t>
      </w:r>
      <w:r>
        <w:rPr>
          <w:i/>
          <w:color w:val="000009"/>
          <w:spacing w:val="-17"/>
          <w:sz w:val="28"/>
        </w:rPr>
        <w:t xml:space="preserve"> </w:t>
      </w:r>
      <w:proofErr w:type="gramStart"/>
      <w:r>
        <w:rPr>
          <w:i/>
          <w:color w:val="000009"/>
          <w:spacing w:val="-10"/>
          <w:sz w:val="28"/>
        </w:rPr>
        <w:t>в</w:t>
      </w:r>
      <w:proofErr w:type="gramEnd"/>
    </w:p>
    <w:p w:rsidR="007A02BC" w:rsidRDefault="002C513F">
      <w:pPr>
        <w:spacing w:before="163"/>
        <w:ind w:left="1519"/>
        <w:rPr>
          <w:i/>
          <w:sz w:val="28"/>
        </w:rPr>
      </w:pPr>
      <w:proofErr w:type="gramStart"/>
      <w:r>
        <w:rPr>
          <w:i/>
          <w:color w:val="000009"/>
          <w:sz w:val="28"/>
        </w:rPr>
        <w:t>процессе</w:t>
      </w:r>
      <w:proofErr w:type="gramEnd"/>
      <w:r>
        <w:rPr>
          <w:i/>
          <w:color w:val="000009"/>
          <w:spacing w:val="-18"/>
          <w:sz w:val="28"/>
        </w:rPr>
        <w:t xml:space="preserve"> </w:t>
      </w:r>
      <w:r>
        <w:rPr>
          <w:i/>
          <w:color w:val="000009"/>
          <w:sz w:val="28"/>
        </w:rPr>
        <w:t>музыкальных</w:t>
      </w:r>
      <w:r>
        <w:rPr>
          <w:i/>
          <w:color w:val="000009"/>
          <w:spacing w:val="-17"/>
          <w:sz w:val="28"/>
        </w:rPr>
        <w:t xml:space="preserve"> </w:t>
      </w:r>
      <w:r>
        <w:rPr>
          <w:i/>
          <w:color w:val="000009"/>
          <w:sz w:val="28"/>
        </w:rPr>
        <w:t>занятий,</w:t>
      </w:r>
      <w:r>
        <w:rPr>
          <w:i/>
          <w:color w:val="000009"/>
          <w:spacing w:val="-18"/>
          <w:sz w:val="28"/>
        </w:rPr>
        <w:t xml:space="preserve"> </w:t>
      </w:r>
      <w:r>
        <w:rPr>
          <w:i/>
          <w:color w:val="000009"/>
          <w:sz w:val="28"/>
        </w:rPr>
        <w:t>игр,</w:t>
      </w:r>
      <w:r>
        <w:rPr>
          <w:i/>
          <w:color w:val="000009"/>
          <w:spacing w:val="7"/>
          <w:sz w:val="28"/>
        </w:rPr>
        <w:t xml:space="preserve"> </w:t>
      </w:r>
      <w:r>
        <w:rPr>
          <w:i/>
          <w:color w:val="000009"/>
          <w:sz w:val="28"/>
        </w:rPr>
        <w:t>музыкально-танцевальных,</w:t>
      </w:r>
      <w:r>
        <w:rPr>
          <w:i/>
          <w:color w:val="000009"/>
          <w:spacing w:val="-17"/>
          <w:sz w:val="28"/>
        </w:rPr>
        <w:t xml:space="preserve"> </w:t>
      </w:r>
      <w:r>
        <w:rPr>
          <w:i/>
          <w:color w:val="000009"/>
          <w:sz w:val="28"/>
        </w:rPr>
        <w:t>вокальных</w:t>
      </w:r>
      <w:r>
        <w:rPr>
          <w:i/>
          <w:color w:val="000009"/>
          <w:spacing w:val="-19"/>
          <w:sz w:val="28"/>
        </w:rPr>
        <w:t xml:space="preserve"> </w:t>
      </w:r>
      <w:r>
        <w:rPr>
          <w:i/>
          <w:color w:val="000009"/>
          <w:sz w:val="28"/>
        </w:rPr>
        <w:t>и инструментальных выступлений.</w:t>
      </w:r>
    </w:p>
    <w:p w:rsidR="007A02BC" w:rsidRDefault="002C513F">
      <w:pPr>
        <w:pStyle w:val="a4"/>
        <w:numPr>
          <w:ilvl w:val="1"/>
          <w:numId w:val="21"/>
        </w:numPr>
        <w:tabs>
          <w:tab w:val="left" w:pos="2238"/>
          <w:tab w:val="left" w:pos="2400"/>
        </w:tabs>
        <w:spacing w:before="163"/>
        <w:ind w:right="2687" w:hanging="363"/>
        <w:rPr>
          <w:sz w:val="28"/>
        </w:rPr>
      </w:pPr>
      <w:proofErr w:type="gramStart"/>
      <w:r>
        <w:rPr>
          <w:color w:val="000009"/>
          <w:sz w:val="28"/>
        </w:rPr>
        <w:t>Интерес</w:t>
      </w:r>
      <w:r>
        <w:rPr>
          <w:color w:val="000009"/>
          <w:spacing w:val="-5"/>
          <w:sz w:val="28"/>
        </w:rPr>
        <w:t xml:space="preserve"> </w:t>
      </w:r>
      <w:r>
        <w:rPr>
          <w:color w:val="000009"/>
          <w:sz w:val="28"/>
        </w:rPr>
        <w:t>к</w:t>
      </w:r>
      <w:r>
        <w:rPr>
          <w:color w:val="000009"/>
          <w:spacing w:val="-5"/>
          <w:sz w:val="28"/>
        </w:rPr>
        <w:t xml:space="preserve"> </w:t>
      </w:r>
      <w:r>
        <w:rPr>
          <w:color w:val="000009"/>
          <w:sz w:val="28"/>
        </w:rPr>
        <w:t>различным</w:t>
      </w:r>
      <w:r>
        <w:rPr>
          <w:color w:val="000009"/>
          <w:spacing w:val="-5"/>
          <w:sz w:val="28"/>
        </w:rPr>
        <w:t xml:space="preserve"> </w:t>
      </w:r>
      <w:r>
        <w:rPr>
          <w:color w:val="000009"/>
          <w:sz w:val="28"/>
        </w:rPr>
        <w:t>видам</w:t>
      </w:r>
      <w:r>
        <w:rPr>
          <w:color w:val="000009"/>
          <w:spacing w:val="-5"/>
          <w:sz w:val="28"/>
        </w:rPr>
        <w:t xml:space="preserve"> </w:t>
      </w:r>
      <w:r>
        <w:rPr>
          <w:color w:val="000009"/>
          <w:sz w:val="28"/>
        </w:rPr>
        <w:t>музыкальной</w:t>
      </w:r>
      <w:r>
        <w:rPr>
          <w:color w:val="000009"/>
          <w:spacing w:val="-8"/>
          <w:sz w:val="28"/>
        </w:rPr>
        <w:t xml:space="preserve"> </w:t>
      </w:r>
      <w:r>
        <w:rPr>
          <w:color w:val="000009"/>
          <w:sz w:val="28"/>
        </w:rPr>
        <w:t>деятельности (слушание, пение, движение под музыку, игра на</w:t>
      </w:r>
      <w:proofErr w:type="gramEnd"/>
    </w:p>
    <w:p w:rsidR="007A02BC" w:rsidRDefault="0074755A">
      <w:pPr>
        <w:pStyle w:val="a3"/>
        <w:spacing w:line="321" w:lineRule="exact"/>
        <w:ind w:left="2400"/>
        <w:jc w:val="left"/>
      </w:pPr>
      <w:proofErr w:type="gramStart"/>
      <w:r>
        <w:rPr>
          <w:color w:val="000009"/>
          <w:spacing w:val="-2"/>
        </w:rPr>
        <w:t>М</w:t>
      </w:r>
      <w:r w:rsidR="002C513F">
        <w:rPr>
          <w:color w:val="000009"/>
          <w:spacing w:val="-2"/>
        </w:rPr>
        <w:t>узыкальных</w:t>
      </w:r>
      <w:r>
        <w:rPr>
          <w:color w:val="000009"/>
          <w:spacing w:val="-2"/>
        </w:rPr>
        <w:t xml:space="preserve"> </w:t>
      </w:r>
      <w:r w:rsidR="002C513F">
        <w:rPr>
          <w:color w:val="000009"/>
          <w:spacing w:val="-2"/>
        </w:rPr>
        <w:t>инструментах).</w:t>
      </w:r>
      <w:proofErr w:type="gramEnd"/>
    </w:p>
    <w:p w:rsidR="007A02BC" w:rsidRDefault="002C513F">
      <w:pPr>
        <w:pStyle w:val="a4"/>
        <w:numPr>
          <w:ilvl w:val="1"/>
          <w:numId w:val="21"/>
        </w:numPr>
        <w:tabs>
          <w:tab w:val="left" w:pos="2238"/>
          <w:tab w:val="left" w:pos="2400"/>
        </w:tabs>
        <w:spacing w:before="175"/>
        <w:ind w:right="3439" w:hanging="363"/>
        <w:rPr>
          <w:sz w:val="28"/>
        </w:rPr>
      </w:pPr>
      <w:r>
        <w:rPr>
          <w:color w:val="000009"/>
          <w:sz w:val="28"/>
        </w:rPr>
        <w:t>Умение</w:t>
      </w:r>
      <w:r>
        <w:rPr>
          <w:color w:val="000009"/>
          <w:spacing w:val="-18"/>
          <w:sz w:val="28"/>
        </w:rPr>
        <w:t xml:space="preserve"> </w:t>
      </w:r>
      <w:r>
        <w:rPr>
          <w:color w:val="000009"/>
          <w:sz w:val="28"/>
        </w:rPr>
        <w:t>слушать</w:t>
      </w:r>
      <w:r>
        <w:rPr>
          <w:color w:val="000009"/>
          <w:spacing w:val="-17"/>
          <w:sz w:val="28"/>
        </w:rPr>
        <w:t xml:space="preserve"> </w:t>
      </w:r>
      <w:r>
        <w:rPr>
          <w:color w:val="000009"/>
          <w:sz w:val="28"/>
        </w:rPr>
        <w:t>музыку</w:t>
      </w:r>
      <w:r>
        <w:rPr>
          <w:color w:val="000009"/>
          <w:spacing w:val="-21"/>
          <w:sz w:val="28"/>
        </w:rPr>
        <w:t xml:space="preserve"> </w:t>
      </w:r>
      <w:r>
        <w:rPr>
          <w:color w:val="000009"/>
          <w:sz w:val="28"/>
        </w:rPr>
        <w:t>и</w:t>
      </w:r>
      <w:r>
        <w:rPr>
          <w:color w:val="000009"/>
          <w:spacing w:val="-18"/>
          <w:sz w:val="28"/>
        </w:rPr>
        <w:t xml:space="preserve"> </w:t>
      </w:r>
      <w:r>
        <w:rPr>
          <w:color w:val="000009"/>
          <w:sz w:val="28"/>
        </w:rPr>
        <w:t>выполнять</w:t>
      </w:r>
      <w:r>
        <w:rPr>
          <w:color w:val="000009"/>
          <w:spacing w:val="-17"/>
          <w:sz w:val="28"/>
        </w:rPr>
        <w:t xml:space="preserve"> </w:t>
      </w:r>
      <w:r>
        <w:rPr>
          <w:color w:val="000009"/>
          <w:sz w:val="28"/>
        </w:rPr>
        <w:t xml:space="preserve">простейшие </w:t>
      </w:r>
      <w:r>
        <w:rPr>
          <w:color w:val="000009"/>
          <w:spacing w:val="-2"/>
          <w:sz w:val="28"/>
        </w:rPr>
        <w:t>танцевальные</w:t>
      </w:r>
      <w:r w:rsidR="0074755A">
        <w:rPr>
          <w:color w:val="000009"/>
          <w:spacing w:val="-2"/>
          <w:sz w:val="28"/>
        </w:rPr>
        <w:t xml:space="preserve"> </w:t>
      </w:r>
      <w:r>
        <w:rPr>
          <w:color w:val="000009"/>
          <w:spacing w:val="-2"/>
          <w:sz w:val="28"/>
        </w:rPr>
        <w:t>движения.</w:t>
      </w:r>
    </w:p>
    <w:p w:rsidR="007A02BC" w:rsidRDefault="002C513F">
      <w:pPr>
        <w:pStyle w:val="a4"/>
        <w:numPr>
          <w:ilvl w:val="1"/>
          <w:numId w:val="21"/>
        </w:numPr>
        <w:tabs>
          <w:tab w:val="left" w:pos="2238"/>
          <w:tab w:val="left" w:pos="2400"/>
        </w:tabs>
        <w:spacing w:before="229"/>
        <w:ind w:right="2653" w:hanging="363"/>
        <w:rPr>
          <w:sz w:val="28"/>
        </w:rPr>
      </w:pPr>
      <w:r>
        <w:rPr>
          <w:color w:val="000009"/>
          <w:sz w:val="28"/>
        </w:rPr>
        <w:t>Освоение</w:t>
      </w:r>
      <w:r>
        <w:rPr>
          <w:color w:val="000009"/>
          <w:spacing w:val="-5"/>
          <w:sz w:val="28"/>
        </w:rPr>
        <w:t xml:space="preserve"> </w:t>
      </w:r>
      <w:r>
        <w:rPr>
          <w:color w:val="000009"/>
          <w:sz w:val="28"/>
        </w:rPr>
        <w:t>приемов</w:t>
      </w:r>
      <w:r>
        <w:rPr>
          <w:color w:val="000009"/>
          <w:spacing w:val="-6"/>
          <w:sz w:val="28"/>
        </w:rPr>
        <w:t xml:space="preserve"> </w:t>
      </w:r>
      <w:r>
        <w:rPr>
          <w:color w:val="000009"/>
          <w:sz w:val="28"/>
        </w:rPr>
        <w:t>игры</w:t>
      </w:r>
      <w:r>
        <w:rPr>
          <w:color w:val="000009"/>
          <w:spacing w:val="-8"/>
          <w:sz w:val="28"/>
        </w:rPr>
        <w:t xml:space="preserve"> </w:t>
      </w:r>
      <w:r>
        <w:rPr>
          <w:color w:val="000009"/>
          <w:sz w:val="28"/>
        </w:rPr>
        <w:t>на</w:t>
      </w:r>
      <w:r>
        <w:rPr>
          <w:color w:val="000009"/>
          <w:spacing w:val="-5"/>
          <w:sz w:val="28"/>
        </w:rPr>
        <w:t xml:space="preserve"> </w:t>
      </w:r>
      <w:r>
        <w:rPr>
          <w:color w:val="000009"/>
          <w:sz w:val="28"/>
        </w:rPr>
        <w:t>музыкальных</w:t>
      </w:r>
      <w:r>
        <w:rPr>
          <w:color w:val="000009"/>
          <w:spacing w:val="-4"/>
          <w:sz w:val="28"/>
        </w:rPr>
        <w:t xml:space="preserve"> </w:t>
      </w:r>
      <w:r>
        <w:rPr>
          <w:color w:val="000009"/>
          <w:sz w:val="28"/>
        </w:rPr>
        <w:t>инструментах, сопровождение мелодии</w:t>
      </w:r>
      <w:r>
        <w:rPr>
          <w:color w:val="000009"/>
          <w:spacing w:val="40"/>
          <w:sz w:val="28"/>
        </w:rPr>
        <w:t xml:space="preserve"> </w:t>
      </w:r>
      <w:r>
        <w:rPr>
          <w:color w:val="000009"/>
          <w:sz w:val="28"/>
        </w:rPr>
        <w:t xml:space="preserve">игрой на музыкальных </w:t>
      </w:r>
      <w:r>
        <w:rPr>
          <w:color w:val="000009"/>
          <w:spacing w:val="-2"/>
          <w:sz w:val="28"/>
        </w:rPr>
        <w:t>инструментах.</w:t>
      </w:r>
    </w:p>
    <w:p w:rsidR="007A02BC" w:rsidRDefault="002C513F">
      <w:pPr>
        <w:pStyle w:val="a4"/>
        <w:numPr>
          <w:ilvl w:val="1"/>
          <w:numId w:val="21"/>
        </w:numPr>
        <w:tabs>
          <w:tab w:val="left" w:pos="2239"/>
        </w:tabs>
        <w:spacing w:before="175"/>
        <w:ind w:left="2239" w:hanging="201"/>
        <w:rPr>
          <w:sz w:val="28"/>
        </w:rPr>
      </w:pPr>
      <w:r>
        <w:rPr>
          <w:color w:val="000009"/>
          <w:spacing w:val="-2"/>
          <w:sz w:val="28"/>
        </w:rPr>
        <w:t>Умение</w:t>
      </w:r>
      <w:r>
        <w:rPr>
          <w:color w:val="000009"/>
          <w:spacing w:val="-3"/>
          <w:sz w:val="28"/>
        </w:rPr>
        <w:t xml:space="preserve"> </w:t>
      </w:r>
      <w:r>
        <w:rPr>
          <w:color w:val="000009"/>
          <w:spacing w:val="-2"/>
          <w:sz w:val="28"/>
        </w:rPr>
        <w:t>узнавать</w:t>
      </w:r>
      <w:r>
        <w:rPr>
          <w:color w:val="000009"/>
          <w:spacing w:val="-18"/>
          <w:sz w:val="28"/>
        </w:rPr>
        <w:t xml:space="preserve"> </w:t>
      </w:r>
      <w:r>
        <w:rPr>
          <w:color w:val="000009"/>
          <w:spacing w:val="-2"/>
          <w:sz w:val="28"/>
        </w:rPr>
        <w:t>знакомые</w:t>
      </w:r>
      <w:r>
        <w:rPr>
          <w:color w:val="000009"/>
          <w:spacing w:val="-10"/>
          <w:sz w:val="28"/>
        </w:rPr>
        <w:t xml:space="preserve"> </w:t>
      </w:r>
      <w:r>
        <w:rPr>
          <w:color w:val="000009"/>
          <w:spacing w:val="-2"/>
          <w:sz w:val="28"/>
        </w:rPr>
        <w:t>песни,</w:t>
      </w:r>
      <w:r>
        <w:rPr>
          <w:color w:val="000009"/>
          <w:spacing w:val="-11"/>
          <w:sz w:val="28"/>
        </w:rPr>
        <w:t xml:space="preserve"> </w:t>
      </w:r>
      <w:r>
        <w:rPr>
          <w:color w:val="000009"/>
          <w:spacing w:val="-2"/>
          <w:sz w:val="28"/>
        </w:rPr>
        <w:t>подпевать</w:t>
      </w:r>
      <w:r>
        <w:rPr>
          <w:color w:val="000009"/>
          <w:spacing w:val="-12"/>
          <w:sz w:val="28"/>
        </w:rPr>
        <w:t xml:space="preserve"> </w:t>
      </w:r>
      <w:r>
        <w:rPr>
          <w:color w:val="000009"/>
          <w:spacing w:val="-2"/>
          <w:sz w:val="28"/>
        </w:rPr>
        <w:t>их,</w:t>
      </w:r>
      <w:r>
        <w:rPr>
          <w:color w:val="000009"/>
          <w:spacing w:val="-13"/>
          <w:sz w:val="28"/>
        </w:rPr>
        <w:t xml:space="preserve"> </w:t>
      </w:r>
      <w:r>
        <w:rPr>
          <w:color w:val="000009"/>
          <w:spacing w:val="-2"/>
          <w:sz w:val="28"/>
        </w:rPr>
        <w:t>петь</w:t>
      </w:r>
      <w:r>
        <w:rPr>
          <w:color w:val="000009"/>
          <w:spacing w:val="-12"/>
          <w:sz w:val="28"/>
        </w:rPr>
        <w:t xml:space="preserve"> </w:t>
      </w:r>
      <w:r>
        <w:rPr>
          <w:color w:val="000009"/>
          <w:spacing w:val="-2"/>
          <w:sz w:val="28"/>
        </w:rPr>
        <w:t>в</w:t>
      </w:r>
      <w:r>
        <w:rPr>
          <w:color w:val="000009"/>
          <w:spacing w:val="-12"/>
          <w:sz w:val="28"/>
        </w:rPr>
        <w:t xml:space="preserve"> </w:t>
      </w:r>
      <w:r>
        <w:rPr>
          <w:color w:val="000009"/>
          <w:spacing w:val="-2"/>
          <w:sz w:val="28"/>
        </w:rPr>
        <w:t>хоре.</w:t>
      </w:r>
    </w:p>
    <w:p w:rsidR="007A02BC" w:rsidRDefault="002C513F">
      <w:pPr>
        <w:pStyle w:val="a4"/>
        <w:numPr>
          <w:ilvl w:val="1"/>
          <w:numId w:val="24"/>
        </w:numPr>
        <w:tabs>
          <w:tab w:val="left" w:pos="2484"/>
        </w:tabs>
        <w:spacing w:before="228"/>
        <w:ind w:left="2484" w:hanging="257"/>
        <w:rPr>
          <w:i/>
          <w:color w:val="000009"/>
          <w:sz w:val="24"/>
        </w:rPr>
      </w:pPr>
      <w:r>
        <w:rPr>
          <w:i/>
          <w:color w:val="000009"/>
          <w:spacing w:val="-2"/>
          <w:sz w:val="28"/>
        </w:rPr>
        <w:t>Готовность</w:t>
      </w:r>
      <w:r>
        <w:rPr>
          <w:i/>
          <w:color w:val="000009"/>
          <w:spacing w:val="-11"/>
          <w:sz w:val="28"/>
        </w:rPr>
        <w:t xml:space="preserve"> </w:t>
      </w:r>
      <w:r>
        <w:rPr>
          <w:i/>
          <w:color w:val="000009"/>
          <w:spacing w:val="-2"/>
          <w:sz w:val="28"/>
        </w:rPr>
        <w:t>к</w:t>
      </w:r>
      <w:r>
        <w:rPr>
          <w:i/>
          <w:color w:val="000009"/>
          <w:spacing w:val="-9"/>
          <w:sz w:val="28"/>
        </w:rPr>
        <w:t xml:space="preserve"> </w:t>
      </w:r>
      <w:r>
        <w:rPr>
          <w:i/>
          <w:color w:val="000009"/>
          <w:spacing w:val="-2"/>
          <w:sz w:val="28"/>
        </w:rPr>
        <w:t>участию</w:t>
      </w:r>
      <w:r>
        <w:rPr>
          <w:i/>
          <w:color w:val="000009"/>
          <w:spacing w:val="-12"/>
          <w:sz w:val="28"/>
        </w:rPr>
        <w:t xml:space="preserve"> </w:t>
      </w:r>
      <w:r>
        <w:rPr>
          <w:i/>
          <w:color w:val="000009"/>
          <w:spacing w:val="-2"/>
          <w:sz w:val="28"/>
        </w:rPr>
        <w:t>в</w:t>
      </w:r>
      <w:r>
        <w:rPr>
          <w:i/>
          <w:color w:val="000009"/>
          <w:spacing w:val="-6"/>
          <w:sz w:val="28"/>
        </w:rPr>
        <w:t xml:space="preserve"> </w:t>
      </w:r>
      <w:r>
        <w:rPr>
          <w:i/>
          <w:color w:val="000009"/>
          <w:spacing w:val="-2"/>
          <w:sz w:val="28"/>
        </w:rPr>
        <w:t>совместных</w:t>
      </w:r>
      <w:r>
        <w:rPr>
          <w:i/>
          <w:color w:val="000009"/>
          <w:spacing w:val="-9"/>
          <w:sz w:val="28"/>
        </w:rPr>
        <w:t xml:space="preserve"> </w:t>
      </w:r>
      <w:r>
        <w:rPr>
          <w:i/>
          <w:color w:val="000009"/>
          <w:spacing w:val="-2"/>
          <w:sz w:val="28"/>
        </w:rPr>
        <w:t>музыкальных</w:t>
      </w:r>
      <w:r>
        <w:rPr>
          <w:i/>
          <w:color w:val="000009"/>
          <w:spacing w:val="-8"/>
          <w:sz w:val="28"/>
        </w:rPr>
        <w:t xml:space="preserve"> </w:t>
      </w:r>
      <w:r>
        <w:rPr>
          <w:i/>
          <w:color w:val="000009"/>
          <w:spacing w:val="-2"/>
          <w:sz w:val="28"/>
        </w:rPr>
        <w:t>мероприятиях.</w:t>
      </w:r>
    </w:p>
    <w:p w:rsidR="007A02BC" w:rsidRDefault="002C513F">
      <w:pPr>
        <w:pStyle w:val="a4"/>
        <w:numPr>
          <w:ilvl w:val="1"/>
          <w:numId w:val="21"/>
        </w:numPr>
        <w:tabs>
          <w:tab w:val="left" w:pos="2238"/>
          <w:tab w:val="left" w:pos="2400"/>
        </w:tabs>
        <w:spacing w:before="234" w:line="352" w:lineRule="auto"/>
        <w:ind w:right="2105" w:hanging="363"/>
        <w:rPr>
          <w:sz w:val="28"/>
        </w:rPr>
      </w:pPr>
      <w:r>
        <w:rPr>
          <w:color w:val="000009"/>
          <w:sz w:val="28"/>
        </w:rPr>
        <w:t>Умение проявлять адекватные эмоциональные реакции от совместной</w:t>
      </w:r>
      <w:r>
        <w:rPr>
          <w:color w:val="000009"/>
          <w:spacing w:val="-13"/>
          <w:sz w:val="28"/>
        </w:rPr>
        <w:t xml:space="preserve"> </w:t>
      </w:r>
      <w:r>
        <w:rPr>
          <w:color w:val="000009"/>
          <w:sz w:val="28"/>
        </w:rPr>
        <w:t>и</w:t>
      </w:r>
      <w:r>
        <w:rPr>
          <w:color w:val="000009"/>
          <w:spacing w:val="30"/>
          <w:sz w:val="28"/>
        </w:rPr>
        <w:t xml:space="preserve"> </w:t>
      </w:r>
      <w:r>
        <w:rPr>
          <w:color w:val="000009"/>
          <w:sz w:val="28"/>
        </w:rPr>
        <w:t>самостоятельной</w:t>
      </w:r>
      <w:r>
        <w:rPr>
          <w:color w:val="000009"/>
          <w:spacing w:val="-13"/>
          <w:sz w:val="28"/>
        </w:rPr>
        <w:t xml:space="preserve"> </w:t>
      </w:r>
      <w:r>
        <w:rPr>
          <w:color w:val="000009"/>
          <w:sz w:val="28"/>
        </w:rPr>
        <w:t>музыкальной</w:t>
      </w:r>
      <w:r>
        <w:rPr>
          <w:color w:val="000009"/>
          <w:spacing w:val="-13"/>
          <w:sz w:val="28"/>
        </w:rPr>
        <w:t xml:space="preserve"> </w:t>
      </w:r>
      <w:r>
        <w:rPr>
          <w:color w:val="000009"/>
          <w:sz w:val="28"/>
        </w:rPr>
        <w:t>деятельности.</w:t>
      </w:r>
    </w:p>
    <w:p w:rsidR="007A02BC" w:rsidRDefault="002C513F">
      <w:pPr>
        <w:pStyle w:val="a4"/>
        <w:numPr>
          <w:ilvl w:val="1"/>
          <w:numId w:val="21"/>
        </w:numPr>
        <w:tabs>
          <w:tab w:val="left" w:pos="2238"/>
          <w:tab w:val="left" w:pos="2400"/>
        </w:tabs>
        <w:spacing w:before="172"/>
        <w:ind w:right="4001" w:hanging="363"/>
        <w:rPr>
          <w:sz w:val="28"/>
        </w:rPr>
      </w:pPr>
      <w:r>
        <w:rPr>
          <w:color w:val="000009"/>
          <w:sz w:val="28"/>
        </w:rPr>
        <w:t>Стремление</w:t>
      </w:r>
      <w:r>
        <w:rPr>
          <w:color w:val="000009"/>
          <w:spacing w:val="-16"/>
          <w:sz w:val="28"/>
        </w:rPr>
        <w:t xml:space="preserve"> </w:t>
      </w:r>
      <w:r>
        <w:rPr>
          <w:color w:val="000009"/>
          <w:sz w:val="28"/>
        </w:rPr>
        <w:t>к</w:t>
      </w:r>
      <w:r>
        <w:rPr>
          <w:color w:val="000009"/>
          <w:spacing w:val="-17"/>
          <w:sz w:val="28"/>
        </w:rPr>
        <w:t xml:space="preserve"> </w:t>
      </w:r>
      <w:r>
        <w:rPr>
          <w:color w:val="000009"/>
          <w:sz w:val="28"/>
        </w:rPr>
        <w:t>совместной</w:t>
      </w:r>
      <w:r>
        <w:rPr>
          <w:color w:val="000009"/>
          <w:spacing w:val="-18"/>
          <w:sz w:val="28"/>
        </w:rPr>
        <w:t xml:space="preserve"> </w:t>
      </w:r>
      <w:r>
        <w:rPr>
          <w:color w:val="000009"/>
          <w:sz w:val="28"/>
        </w:rPr>
        <w:t>и</w:t>
      </w:r>
      <w:r>
        <w:rPr>
          <w:color w:val="000009"/>
          <w:spacing w:val="-16"/>
          <w:sz w:val="28"/>
        </w:rPr>
        <w:t xml:space="preserve"> </w:t>
      </w:r>
      <w:r>
        <w:rPr>
          <w:color w:val="000009"/>
          <w:sz w:val="28"/>
        </w:rPr>
        <w:t xml:space="preserve">самостоятельной </w:t>
      </w:r>
      <w:r>
        <w:rPr>
          <w:color w:val="000009"/>
          <w:spacing w:val="-2"/>
          <w:sz w:val="28"/>
        </w:rPr>
        <w:t>музыкальной</w:t>
      </w:r>
      <w:r w:rsidR="0074755A">
        <w:rPr>
          <w:color w:val="000009"/>
          <w:spacing w:val="-2"/>
          <w:sz w:val="28"/>
        </w:rPr>
        <w:t xml:space="preserve"> </w:t>
      </w:r>
      <w:r>
        <w:rPr>
          <w:color w:val="000009"/>
          <w:spacing w:val="-2"/>
          <w:sz w:val="28"/>
        </w:rPr>
        <w:t>деятельности;</w:t>
      </w:r>
    </w:p>
    <w:p w:rsidR="007A02BC" w:rsidRDefault="002C513F">
      <w:pPr>
        <w:pStyle w:val="a4"/>
        <w:numPr>
          <w:ilvl w:val="1"/>
          <w:numId w:val="21"/>
        </w:numPr>
        <w:tabs>
          <w:tab w:val="left" w:pos="2238"/>
          <w:tab w:val="left" w:pos="2400"/>
        </w:tabs>
        <w:spacing w:before="225"/>
        <w:ind w:right="3265" w:hanging="363"/>
        <w:rPr>
          <w:sz w:val="28"/>
        </w:rPr>
      </w:pPr>
      <w:r>
        <w:rPr>
          <w:color w:val="000009"/>
          <w:sz w:val="28"/>
        </w:rPr>
        <w:t>Умение использовать полученные навыки для участия</w:t>
      </w:r>
      <w:r>
        <w:rPr>
          <w:color w:val="000009"/>
          <w:spacing w:val="-18"/>
          <w:sz w:val="28"/>
        </w:rPr>
        <w:t xml:space="preserve"> </w:t>
      </w:r>
      <w:r>
        <w:rPr>
          <w:color w:val="000009"/>
          <w:sz w:val="28"/>
        </w:rPr>
        <w:t>в</w:t>
      </w:r>
      <w:r w:rsidR="0074755A">
        <w:rPr>
          <w:color w:val="000009"/>
          <w:sz w:val="28"/>
        </w:rPr>
        <w:t xml:space="preserve"> </w:t>
      </w:r>
      <w:r>
        <w:rPr>
          <w:color w:val="000009"/>
          <w:sz w:val="28"/>
        </w:rPr>
        <w:t>представлениях,</w:t>
      </w:r>
      <w:r>
        <w:rPr>
          <w:color w:val="000009"/>
          <w:spacing w:val="32"/>
          <w:sz w:val="28"/>
        </w:rPr>
        <w:t xml:space="preserve"> </w:t>
      </w:r>
      <w:r>
        <w:rPr>
          <w:color w:val="000009"/>
          <w:sz w:val="28"/>
        </w:rPr>
        <w:t>концертах,</w:t>
      </w:r>
      <w:r>
        <w:rPr>
          <w:color w:val="000009"/>
          <w:spacing w:val="-10"/>
          <w:sz w:val="28"/>
        </w:rPr>
        <w:t xml:space="preserve"> </w:t>
      </w:r>
      <w:r>
        <w:rPr>
          <w:color w:val="000009"/>
          <w:sz w:val="28"/>
        </w:rPr>
        <w:t xml:space="preserve">спектаклях, </w:t>
      </w:r>
      <w:r>
        <w:rPr>
          <w:color w:val="000009"/>
          <w:spacing w:val="-4"/>
          <w:sz w:val="28"/>
        </w:rPr>
        <w:t>др.</w:t>
      </w:r>
    </w:p>
    <w:p w:rsidR="007A02BC" w:rsidRDefault="002C513F">
      <w:pPr>
        <w:pStyle w:val="Heading3"/>
        <w:spacing w:before="62"/>
        <w:ind w:left="2647"/>
        <w:jc w:val="left"/>
      </w:pPr>
      <w:r>
        <w:t>Изобразительная</w:t>
      </w:r>
      <w:r>
        <w:rPr>
          <w:spacing w:val="-18"/>
        </w:rPr>
        <w:t xml:space="preserve"> </w:t>
      </w:r>
      <w:r>
        <w:t>деятельность</w:t>
      </w:r>
      <w:r>
        <w:rPr>
          <w:spacing w:val="-14"/>
        </w:rPr>
        <w:t xml:space="preserve"> </w:t>
      </w:r>
      <w:r>
        <w:t>(рисование,</w:t>
      </w:r>
      <w:r>
        <w:rPr>
          <w:spacing w:val="-18"/>
        </w:rPr>
        <w:t xml:space="preserve"> </w:t>
      </w:r>
      <w:r>
        <w:t>лепка,</w:t>
      </w:r>
      <w:r>
        <w:rPr>
          <w:spacing w:val="-17"/>
        </w:rPr>
        <w:t xml:space="preserve"> </w:t>
      </w:r>
      <w:r>
        <w:rPr>
          <w:spacing w:val="-2"/>
        </w:rPr>
        <w:t>аппликация)</w:t>
      </w:r>
    </w:p>
    <w:p w:rsidR="007A02BC" w:rsidRDefault="007A02BC">
      <w:pPr>
        <w:pStyle w:val="a3"/>
        <w:spacing w:before="20"/>
        <w:ind w:left="0"/>
        <w:jc w:val="left"/>
        <w:rPr>
          <w:b/>
        </w:rPr>
      </w:pPr>
    </w:p>
    <w:p w:rsidR="007A02BC" w:rsidRDefault="002C513F">
      <w:pPr>
        <w:pStyle w:val="a4"/>
        <w:numPr>
          <w:ilvl w:val="2"/>
          <w:numId w:val="21"/>
        </w:numPr>
        <w:tabs>
          <w:tab w:val="left" w:pos="2484"/>
        </w:tabs>
        <w:spacing w:before="1"/>
        <w:ind w:left="2484" w:hanging="257"/>
        <w:rPr>
          <w:i/>
          <w:color w:val="000009"/>
          <w:sz w:val="24"/>
        </w:rPr>
      </w:pPr>
      <w:r>
        <w:rPr>
          <w:i/>
          <w:color w:val="000009"/>
          <w:spacing w:val="-2"/>
          <w:sz w:val="28"/>
        </w:rPr>
        <w:t>Освоение</w:t>
      </w:r>
      <w:r>
        <w:rPr>
          <w:i/>
          <w:color w:val="000009"/>
          <w:spacing w:val="-15"/>
          <w:sz w:val="28"/>
        </w:rPr>
        <w:t xml:space="preserve"> </w:t>
      </w:r>
      <w:r>
        <w:rPr>
          <w:i/>
          <w:color w:val="000009"/>
          <w:spacing w:val="-2"/>
          <w:sz w:val="28"/>
        </w:rPr>
        <w:t>доступных</w:t>
      </w:r>
      <w:r>
        <w:rPr>
          <w:i/>
          <w:color w:val="000009"/>
          <w:spacing w:val="-14"/>
          <w:sz w:val="28"/>
        </w:rPr>
        <w:t xml:space="preserve"> </w:t>
      </w:r>
      <w:r>
        <w:rPr>
          <w:i/>
          <w:color w:val="000009"/>
          <w:spacing w:val="-2"/>
          <w:sz w:val="28"/>
        </w:rPr>
        <w:t>средств</w:t>
      </w:r>
      <w:r>
        <w:rPr>
          <w:i/>
          <w:color w:val="000009"/>
          <w:spacing w:val="-12"/>
          <w:sz w:val="28"/>
        </w:rPr>
        <w:t xml:space="preserve"> </w:t>
      </w:r>
      <w:proofErr w:type="gramStart"/>
      <w:r>
        <w:rPr>
          <w:i/>
          <w:color w:val="000009"/>
          <w:spacing w:val="-2"/>
          <w:sz w:val="28"/>
        </w:rPr>
        <w:t>изобразительной</w:t>
      </w:r>
      <w:proofErr w:type="gramEnd"/>
    </w:p>
    <w:p w:rsidR="007A02BC" w:rsidRDefault="002C513F">
      <w:pPr>
        <w:spacing w:before="158" w:line="242" w:lineRule="auto"/>
        <w:ind w:left="1519" w:right="2406"/>
        <w:rPr>
          <w:i/>
          <w:sz w:val="28"/>
        </w:rPr>
      </w:pPr>
      <w:r>
        <w:rPr>
          <w:i/>
          <w:color w:val="000009"/>
          <w:sz w:val="28"/>
        </w:rPr>
        <w:t xml:space="preserve">деятельности: лепка, аппликация, рисование; </w:t>
      </w:r>
      <w:r w:rsidR="0074755A">
        <w:rPr>
          <w:i/>
          <w:color w:val="000009"/>
          <w:sz w:val="28"/>
        </w:rPr>
        <w:t xml:space="preserve">использовании </w:t>
      </w:r>
      <w:proofErr w:type="spellStart"/>
      <w:r>
        <w:rPr>
          <w:i/>
          <w:color w:val="000009"/>
          <w:sz w:val="28"/>
        </w:rPr>
        <w:t>еразличных</w:t>
      </w:r>
      <w:proofErr w:type="spellEnd"/>
      <w:r>
        <w:rPr>
          <w:i/>
          <w:color w:val="000009"/>
          <w:spacing w:val="-15"/>
          <w:sz w:val="28"/>
        </w:rPr>
        <w:t xml:space="preserve"> </w:t>
      </w:r>
      <w:r>
        <w:rPr>
          <w:i/>
          <w:color w:val="000009"/>
          <w:sz w:val="28"/>
        </w:rPr>
        <w:t>изобразительных</w:t>
      </w:r>
      <w:r>
        <w:rPr>
          <w:i/>
          <w:color w:val="000009"/>
          <w:spacing w:val="-14"/>
          <w:sz w:val="28"/>
        </w:rPr>
        <w:t xml:space="preserve"> </w:t>
      </w:r>
      <w:r>
        <w:rPr>
          <w:i/>
          <w:color w:val="000009"/>
          <w:sz w:val="28"/>
        </w:rPr>
        <w:t>технологий.</w:t>
      </w:r>
    </w:p>
    <w:p w:rsidR="007A02BC" w:rsidRDefault="002C513F">
      <w:pPr>
        <w:pStyle w:val="a4"/>
        <w:numPr>
          <w:ilvl w:val="1"/>
          <w:numId w:val="21"/>
        </w:numPr>
        <w:tabs>
          <w:tab w:val="left" w:pos="2239"/>
        </w:tabs>
        <w:spacing w:before="158"/>
        <w:ind w:left="2239" w:hanging="201"/>
        <w:rPr>
          <w:sz w:val="28"/>
        </w:rPr>
      </w:pPr>
      <w:r>
        <w:rPr>
          <w:color w:val="000009"/>
          <w:sz w:val="28"/>
        </w:rPr>
        <w:t>Интерес</w:t>
      </w:r>
      <w:r>
        <w:rPr>
          <w:color w:val="000009"/>
          <w:spacing w:val="-15"/>
          <w:sz w:val="28"/>
        </w:rPr>
        <w:t xml:space="preserve"> </w:t>
      </w:r>
      <w:r>
        <w:rPr>
          <w:color w:val="000009"/>
          <w:sz w:val="28"/>
        </w:rPr>
        <w:t>к</w:t>
      </w:r>
      <w:r>
        <w:rPr>
          <w:color w:val="000009"/>
          <w:spacing w:val="-14"/>
          <w:sz w:val="28"/>
        </w:rPr>
        <w:t xml:space="preserve"> </w:t>
      </w:r>
      <w:r>
        <w:rPr>
          <w:color w:val="000009"/>
          <w:sz w:val="28"/>
        </w:rPr>
        <w:t>доступным</w:t>
      </w:r>
      <w:r>
        <w:rPr>
          <w:color w:val="000009"/>
          <w:spacing w:val="-10"/>
          <w:sz w:val="28"/>
        </w:rPr>
        <w:t xml:space="preserve"> </w:t>
      </w:r>
      <w:r>
        <w:rPr>
          <w:color w:val="000009"/>
          <w:sz w:val="28"/>
        </w:rPr>
        <w:t>видам</w:t>
      </w:r>
      <w:r>
        <w:rPr>
          <w:color w:val="000009"/>
          <w:spacing w:val="-14"/>
          <w:sz w:val="28"/>
        </w:rPr>
        <w:t xml:space="preserve"> </w:t>
      </w:r>
      <w:r>
        <w:rPr>
          <w:color w:val="000009"/>
          <w:sz w:val="28"/>
        </w:rPr>
        <w:t>изобразительной</w:t>
      </w:r>
      <w:r>
        <w:rPr>
          <w:color w:val="000009"/>
          <w:spacing w:val="-10"/>
          <w:sz w:val="28"/>
        </w:rPr>
        <w:t xml:space="preserve"> </w:t>
      </w:r>
      <w:r>
        <w:rPr>
          <w:color w:val="000009"/>
          <w:spacing w:val="-2"/>
          <w:sz w:val="28"/>
        </w:rPr>
        <w:t>деятельности.</w:t>
      </w:r>
    </w:p>
    <w:p w:rsidR="007A02BC" w:rsidRDefault="002C513F">
      <w:pPr>
        <w:pStyle w:val="a4"/>
        <w:numPr>
          <w:ilvl w:val="1"/>
          <w:numId w:val="21"/>
        </w:numPr>
        <w:tabs>
          <w:tab w:val="left" w:pos="2238"/>
          <w:tab w:val="left" w:pos="2400"/>
        </w:tabs>
        <w:spacing w:before="69"/>
        <w:ind w:right="3126" w:hanging="363"/>
        <w:rPr>
          <w:sz w:val="28"/>
        </w:rPr>
      </w:pPr>
      <w:r>
        <w:rPr>
          <w:color w:val="000009"/>
          <w:sz w:val="28"/>
        </w:rPr>
        <w:t>Умение использовать инструменты и материалы в процессе</w:t>
      </w:r>
      <w:r w:rsidR="0074755A">
        <w:rPr>
          <w:color w:val="000009"/>
          <w:sz w:val="28"/>
        </w:rPr>
        <w:t xml:space="preserve"> </w:t>
      </w:r>
      <w:r>
        <w:rPr>
          <w:color w:val="000009"/>
          <w:sz w:val="28"/>
        </w:rPr>
        <w:t>доступной</w:t>
      </w:r>
      <w:r>
        <w:rPr>
          <w:color w:val="000009"/>
          <w:spacing w:val="-11"/>
          <w:sz w:val="28"/>
        </w:rPr>
        <w:t xml:space="preserve"> </w:t>
      </w:r>
      <w:r>
        <w:rPr>
          <w:color w:val="000009"/>
          <w:sz w:val="28"/>
        </w:rPr>
        <w:t>изобразительной</w:t>
      </w:r>
      <w:r>
        <w:rPr>
          <w:color w:val="000009"/>
          <w:spacing w:val="-12"/>
          <w:sz w:val="28"/>
        </w:rPr>
        <w:t xml:space="preserve"> </w:t>
      </w:r>
      <w:r>
        <w:rPr>
          <w:color w:val="000009"/>
          <w:sz w:val="28"/>
        </w:rPr>
        <w:lastRenderedPageBreak/>
        <w:t>деятельности (лепка, рисование, аппликация).</w:t>
      </w:r>
    </w:p>
    <w:p w:rsidR="007A02BC" w:rsidRDefault="002C513F">
      <w:pPr>
        <w:pStyle w:val="a4"/>
        <w:numPr>
          <w:ilvl w:val="1"/>
          <w:numId w:val="21"/>
        </w:numPr>
        <w:tabs>
          <w:tab w:val="left" w:pos="2238"/>
          <w:tab w:val="left" w:pos="2400"/>
        </w:tabs>
        <w:spacing w:before="173" w:line="242" w:lineRule="auto"/>
        <w:ind w:right="2741" w:hanging="363"/>
        <w:rPr>
          <w:sz w:val="28"/>
        </w:rPr>
      </w:pPr>
      <w:r>
        <w:rPr>
          <w:color w:val="000009"/>
          <w:sz w:val="28"/>
        </w:rPr>
        <w:t>Умение использовать различные изобразительные технологии</w:t>
      </w:r>
      <w:r>
        <w:rPr>
          <w:color w:val="000009"/>
          <w:spacing w:val="-15"/>
          <w:sz w:val="28"/>
        </w:rPr>
        <w:t xml:space="preserve"> </w:t>
      </w:r>
      <w:r>
        <w:rPr>
          <w:color w:val="000009"/>
          <w:sz w:val="28"/>
        </w:rPr>
        <w:t>в</w:t>
      </w:r>
      <w:r w:rsidR="0074755A">
        <w:rPr>
          <w:color w:val="000009"/>
          <w:sz w:val="28"/>
        </w:rPr>
        <w:t xml:space="preserve"> </w:t>
      </w:r>
      <w:r>
        <w:rPr>
          <w:color w:val="000009"/>
          <w:sz w:val="28"/>
        </w:rPr>
        <w:t>процессе</w:t>
      </w:r>
      <w:r>
        <w:rPr>
          <w:color w:val="000009"/>
          <w:spacing w:val="40"/>
          <w:sz w:val="28"/>
        </w:rPr>
        <w:t xml:space="preserve"> </w:t>
      </w:r>
      <w:r>
        <w:rPr>
          <w:color w:val="000009"/>
          <w:sz w:val="28"/>
        </w:rPr>
        <w:t>рисования,</w:t>
      </w:r>
      <w:r>
        <w:rPr>
          <w:color w:val="000009"/>
          <w:spacing w:val="-7"/>
          <w:sz w:val="28"/>
        </w:rPr>
        <w:t xml:space="preserve"> </w:t>
      </w:r>
      <w:r>
        <w:rPr>
          <w:color w:val="000009"/>
          <w:sz w:val="28"/>
        </w:rPr>
        <w:t>лепки,</w:t>
      </w:r>
      <w:r>
        <w:rPr>
          <w:color w:val="000009"/>
          <w:spacing w:val="-8"/>
          <w:sz w:val="28"/>
        </w:rPr>
        <w:t xml:space="preserve"> </w:t>
      </w:r>
      <w:r>
        <w:rPr>
          <w:color w:val="000009"/>
          <w:sz w:val="28"/>
        </w:rPr>
        <w:t>аппликации.</w:t>
      </w:r>
    </w:p>
    <w:p w:rsidR="007A02BC" w:rsidRDefault="002C513F">
      <w:pPr>
        <w:spacing w:before="172"/>
        <w:ind w:left="2227"/>
        <w:rPr>
          <w:i/>
          <w:sz w:val="28"/>
        </w:rPr>
      </w:pPr>
      <w:r>
        <w:rPr>
          <w:i/>
          <w:color w:val="000009"/>
          <w:spacing w:val="-2"/>
          <w:sz w:val="24"/>
        </w:rPr>
        <w:t>2)</w:t>
      </w:r>
      <w:r>
        <w:rPr>
          <w:i/>
          <w:color w:val="000009"/>
          <w:spacing w:val="4"/>
          <w:sz w:val="24"/>
        </w:rPr>
        <w:t xml:space="preserve"> </w:t>
      </w:r>
      <w:r>
        <w:rPr>
          <w:i/>
          <w:color w:val="000009"/>
          <w:spacing w:val="-2"/>
          <w:sz w:val="28"/>
        </w:rPr>
        <w:t>Способность</w:t>
      </w:r>
      <w:r>
        <w:rPr>
          <w:i/>
          <w:color w:val="000009"/>
          <w:spacing w:val="-16"/>
          <w:sz w:val="28"/>
        </w:rPr>
        <w:t xml:space="preserve"> </w:t>
      </w:r>
      <w:r>
        <w:rPr>
          <w:i/>
          <w:color w:val="000009"/>
          <w:spacing w:val="-2"/>
          <w:sz w:val="28"/>
        </w:rPr>
        <w:t>к</w:t>
      </w:r>
      <w:r>
        <w:rPr>
          <w:i/>
          <w:color w:val="000009"/>
          <w:spacing w:val="-16"/>
          <w:sz w:val="28"/>
        </w:rPr>
        <w:t xml:space="preserve"> </w:t>
      </w:r>
      <w:r>
        <w:rPr>
          <w:i/>
          <w:color w:val="000009"/>
          <w:spacing w:val="-2"/>
          <w:sz w:val="28"/>
        </w:rPr>
        <w:t>самостоятельной</w:t>
      </w:r>
      <w:r>
        <w:rPr>
          <w:i/>
          <w:color w:val="000009"/>
          <w:spacing w:val="-15"/>
          <w:sz w:val="28"/>
        </w:rPr>
        <w:t xml:space="preserve"> </w:t>
      </w:r>
      <w:r>
        <w:rPr>
          <w:i/>
          <w:color w:val="000009"/>
          <w:spacing w:val="-2"/>
          <w:sz w:val="28"/>
        </w:rPr>
        <w:t>изобразительной</w:t>
      </w:r>
      <w:r>
        <w:rPr>
          <w:i/>
          <w:color w:val="000009"/>
          <w:spacing w:val="-13"/>
          <w:sz w:val="28"/>
        </w:rPr>
        <w:t xml:space="preserve"> </w:t>
      </w:r>
      <w:r>
        <w:rPr>
          <w:i/>
          <w:color w:val="000009"/>
          <w:spacing w:val="-2"/>
          <w:sz w:val="28"/>
        </w:rPr>
        <w:t>деятельности.</w:t>
      </w:r>
    </w:p>
    <w:p w:rsidR="007A02BC" w:rsidRDefault="002C513F">
      <w:pPr>
        <w:pStyle w:val="a4"/>
        <w:numPr>
          <w:ilvl w:val="1"/>
          <w:numId w:val="21"/>
        </w:numPr>
        <w:tabs>
          <w:tab w:val="left" w:pos="2238"/>
          <w:tab w:val="left" w:pos="2400"/>
        </w:tabs>
        <w:spacing w:before="233"/>
        <w:ind w:right="2663" w:hanging="363"/>
        <w:rPr>
          <w:sz w:val="28"/>
        </w:rPr>
      </w:pPr>
      <w:r>
        <w:rPr>
          <w:color w:val="000009"/>
          <w:spacing w:val="-2"/>
          <w:sz w:val="28"/>
        </w:rPr>
        <w:t xml:space="preserve">Положительные эмоциональные реакции (удовольствие, </w:t>
      </w:r>
      <w:r>
        <w:rPr>
          <w:color w:val="000009"/>
          <w:sz w:val="28"/>
        </w:rPr>
        <w:t>радость)</w:t>
      </w:r>
      <w:r w:rsidR="0074755A">
        <w:rPr>
          <w:color w:val="000009"/>
          <w:sz w:val="28"/>
        </w:rPr>
        <w:t xml:space="preserve"> </w:t>
      </w:r>
      <w:r>
        <w:rPr>
          <w:color w:val="000009"/>
          <w:sz w:val="28"/>
        </w:rPr>
        <w:t>в процессе</w:t>
      </w:r>
      <w:r>
        <w:rPr>
          <w:color w:val="000009"/>
          <w:spacing w:val="40"/>
          <w:sz w:val="28"/>
        </w:rPr>
        <w:t xml:space="preserve"> </w:t>
      </w:r>
      <w:r>
        <w:rPr>
          <w:color w:val="000009"/>
          <w:sz w:val="28"/>
        </w:rPr>
        <w:t>изобразительной деятельности.</w:t>
      </w:r>
    </w:p>
    <w:p w:rsidR="007A02BC" w:rsidRDefault="002C513F">
      <w:pPr>
        <w:pStyle w:val="a4"/>
        <w:numPr>
          <w:ilvl w:val="1"/>
          <w:numId w:val="21"/>
        </w:numPr>
        <w:tabs>
          <w:tab w:val="left" w:pos="2239"/>
        </w:tabs>
        <w:spacing w:before="174"/>
        <w:ind w:left="2239" w:hanging="201"/>
        <w:rPr>
          <w:sz w:val="28"/>
        </w:rPr>
      </w:pPr>
      <w:r>
        <w:rPr>
          <w:color w:val="000009"/>
          <w:spacing w:val="-2"/>
          <w:sz w:val="28"/>
        </w:rPr>
        <w:t>Стремление</w:t>
      </w:r>
      <w:r>
        <w:rPr>
          <w:color w:val="000009"/>
          <w:spacing w:val="1"/>
          <w:sz w:val="28"/>
        </w:rPr>
        <w:t xml:space="preserve"> </w:t>
      </w:r>
      <w:r>
        <w:rPr>
          <w:color w:val="000009"/>
          <w:spacing w:val="-2"/>
          <w:sz w:val="28"/>
        </w:rPr>
        <w:t>к</w:t>
      </w:r>
      <w:r>
        <w:rPr>
          <w:color w:val="000009"/>
          <w:spacing w:val="-3"/>
          <w:sz w:val="28"/>
        </w:rPr>
        <w:t xml:space="preserve"> </w:t>
      </w:r>
      <w:r>
        <w:rPr>
          <w:color w:val="000009"/>
          <w:spacing w:val="-2"/>
          <w:sz w:val="28"/>
        </w:rPr>
        <w:t>собственной</w:t>
      </w:r>
      <w:r>
        <w:rPr>
          <w:color w:val="000009"/>
          <w:spacing w:val="2"/>
          <w:sz w:val="28"/>
        </w:rPr>
        <w:t xml:space="preserve"> </w:t>
      </w:r>
      <w:r>
        <w:rPr>
          <w:color w:val="000009"/>
          <w:spacing w:val="-2"/>
          <w:sz w:val="28"/>
        </w:rPr>
        <w:t>творческой деятельности</w:t>
      </w:r>
      <w:r>
        <w:rPr>
          <w:color w:val="000009"/>
          <w:spacing w:val="1"/>
          <w:sz w:val="28"/>
        </w:rPr>
        <w:t xml:space="preserve"> </w:t>
      </w:r>
      <w:r>
        <w:rPr>
          <w:color w:val="000009"/>
          <w:spacing w:val="-10"/>
          <w:sz w:val="28"/>
        </w:rPr>
        <w:t>и</w:t>
      </w:r>
    </w:p>
    <w:p w:rsidR="007A02BC" w:rsidRDefault="0074755A">
      <w:pPr>
        <w:pStyle w:val="a3"/>
        <w:spacing w:before="71"/>
        <w:ind w:left="2400"/>
        <w:jc w:val="left"/>
      </w:pPr>
      <w:r>
        <w:rPr>
          <w:color w:val="000009"/>
        </w:rPr>
        <w:t>У</w:t>
      </w:r>
      <w:r w:rsidR="002C513F">
        <w:rPr>
          <w:color w:val="000009"/>
        </w:rPr>
        <w:t>мение</w:t>
      </w:r>
      <w:r>
        <w:rPr>
          <w:color w:val="000009"/>
        </w:rPr>
        <w:t xml:space="preserve"> </w:t>
      </w:r>
      <w:r w:rsidR="002C513F">
        <w:rPr>
          <w:color w:val="000009"/>
        </w:rPr>
        <w:t>демонстрировать</w:t>
      </w:r>
      <w:r w:rsidR="002C513F">
        <w:rPr>
          <w:color w:val="000009"/>
          <w:spacing w:val="27"/>
        </w:rPr>
        <w:t xml:space="preserve"> </w:t>
      </w:r>
      <w:r w:rsidR="002C513F">
        <w:rPr>
          <w:color w:val="000009"/>
        </w:rPr>
        <w:t>результаты</w:t>
      </w:r>
      <w:r w:rsidR="002C513F">
        <w:rPr>
          <w:color w:val="000009"/>
          <w:spacing w:val="-14"/>
        </w:rPr>
        <w:t xml:space="preserve"> </w:t>
      </w:r>
      <w:r w:rsidR="002C513F">
        <w:rPr>
          <w:color w:val="000009"/>
          <w:spacing w:val="-2"/>
        </w:rPr>
        <w:t>работы.</w:t>
      </w:r>
    </w:p>
    <w:p w:rsidR="007A02BC" w:rsidRDefault="002C513F">
      <w:pPr>
        <w:pStyle w:val="a4"/>
        <w:numPr>
          <w:ilvl w:val="1"/>
          <w:numId w:val="21"/>
        </w:numPr>
        <w:tabs>
          <w:tab w:val="left" w:pos="2238"/>
          <w:tab w:val="left" w:pos="2400"/>
        </w:tabs>
        <w:spacing w:before="180" w:line="242" w:lineRule="auto"/>
        <w:ind w:right="1871" w:hanging="363"/>
        <w:rPr>
          <w:sz w:val="28"/>
        </w:rPr>
      </w:pPr>
      <w:r>
        <w:rPr>
          <w:color w:val="000009"/>
          <w:spacing w:val="-2"/>
          <w:sz w:val="28"/>
        </w:rPr>
        <w:t>Умение</w:t>
      </w:r>
      <w:r>
        <w:rPr>
          <w:color w:val="000009"/>
          <w:spacing w:val="-7"/>
          <w:sz w:val="28"/>
        </w:rPr>
        <w:t xml:space="preserve"> </w:t>
      </w:r>
      <w:r>
        <w:rPr>
          <w:color w:val="000009"/>
          <w:spacing w:val="-2"/>
          <w:sz w:val="28"/>
        </w:rPr>
        <w:t>выражать</w:t>
      </w:r>
      <w:r>
        <w:rPr>
          <w:color w:val="000009"/>
          <w:spacing w:val="-11"/>
          <w:sz w:val="28"/>
        </w:rPr>
        <w:t xml:space="preserve"> </w:t>
      </w:r>
      <w:r>
        <w:rPr>
          <w:color w:val="000009"/>
          <w:spacing w:val="-2"/>
          <w:sz w:val="28"/>
        </w:rPr>
        <w:t>свое</w:t>
      </w:r>
      <w:r>
        <w:rPr>
          <w:color w:val="000009"/>
          <w:spacing w:val="-8"/>
          <w:sz w:val="28"/>
        </w:rPr>
        <w:t xml:space="preserve"> </w:t>
      </w:r>
      <w:r>
        <w:rPr>
          <w:color w:val="000009"/>
          <w:spacing w:val="-2"/>
          <w:sz w:val="28"/>
        </w:rPr>
        <w:t>отношение</w:t>
      </w:r>
      <w:r>
        <w:rPr>
          <w:color w:val="000009"/>
          <w:spacing w:val="-7"/>
          <w:sz w:val="28"/>
        </w:rPr>
        <w:t xml:space="preserve"> </w:t>
      </w:r>
      <w:r>
        <w:rPr>
          <w:color w:val="000009"/>
          <w:spacing w:val="-2"/>
          <w:sz w:val="28"/>
        </w:rPr>
        <w:t>к</w:t>
      </w:r>
      <w:r>
        <w:rPr>
          <w:color w:val="000009"/>
          <w:spacing w:val="-8"/>
          <w:sz w:val="28"/>
        </w:rPr>
        <w:t xml:space="preserve"> </w:t>
      </w:r>
      <w:r>
        <w:rPr>
          <w:color w:val="000009"/>
          <w:spacing w:val="-2"/>
          <w:sz w:val="28"/>
        </w:rPr>
        <w:t>результатам</w:t>
      </w:r>
      <w:r>
        <w:rPr>
          <w:color w:val="000009"/>
          <w:spacing w:val="-7"/>
          <w:sz w:val="28"/>
        </w:rPr>
        <w:t xml:space="preserve"> </w:t>
      </w:r>
      <w:r>
        <w:rPr>
          <w:color w:val="000009"/>
          <w:spacing w:val="-2"/>
          <w:sz w:val="28"/>
        </w:rPr>
        <w:t>собственной</w:t>
      </w:r>
      <w:r>
        <w:rPr>
          <w:color w:val="000009"/>
          <w:spacing w:val="-7"/>
          <w:sz w:val="28"/>
        </w:rPr>
        <w:t xml:space="preserve"> </w:t>
      </w:r>
      <w:r>
        <w:rPr>
          <w:color w:val="000009"/>
          <w:spacing w:val="-2"/>
          <w:sz w:val="28"/>
        </w:rPr>
        <w:t xml:space="preserve">и </w:t>
      </w:r>
      <w:r>
        <w:rPr>
          <w:color w:val="000009"/>
          <w:sz w:val="28"/>
        </w:rPr>
        <w:t>чужой</w:t>
      </w:r>
      <w:r w:rsidR="0074755A">
        <w:rPr>
          <w:color w:val="000009"/>
          <w:sz w:val="28"/>
        </w:rPr>
        <w:t xml:space="preserve"> </w:t>
      </w:r>
      <w:r>
        <w:rPr>
          <w:color w:val="000009"/>
          <w:sz w:val="28"/>
        </w:rPr>
        <w:t>творческой</w:t>
      </w:r>
      <w:r>
        <w:rPr>
          <w:color w:val="000009"/>
          <w:spacing w:val="40"/>
          <w:sz w:val="28"/>
        </w:rPr>
        <w:t xml:space="preserve"> </w:t>
      </w:r>
      <w:r>
        <w:rPr>
          <w:color w:val="000009"/>
          <w:sz w:val="28"/>
        </w:rPr>
        <w:t>деятельности.</w:t>
      </w:r>
    </w:p>
    <w:p w:rsidR="007A02BC" w:rsidRDefault="002C513F">
      <w:pPr>
        <w:pStyle w:val="a4"/>
        <w:numPr>
          <w:ilvl w:val="1"/>
          <w:numId w:val="24"/>
        </w:numPr>
        <w:tabs>
          <w:tab w:val="left" w:pos="2484"/>
        </w:tabs>
        <w:spacing w:before="159"/>
        <w:ind w:left="2484" w:hanging="257"/>
        <w:rPr>
          <w:color w:val="000009"/>
          <w:sz w:val="24"/>
        </w:rPr>
      </w:pPr>
      <w:r>
        <w:rPr>
          <w:i/>
          <w:color w:val="000009"/>
          <w:sz w:val="28"/>
        </w:rPr>
        <w:t>Готовность</w:t>
      </w:r>
      <w:r>
        <w:rPr>
          <w:i/>
          <w:color w:val="000009"/>
          <w:spacing w:val="-20"/>
          <w:sz w:val="28"/>
        </w:rPr>
        <w:t xml:space="preserve"> </w:t>
      </w:r>
      <w:r>
        <w:rPr>
          <w:i/>
          <w:color w:val="000009"/>
          <w:sz w:val="28"/>
        </w:rPr>
        <w:t>к</w:t>
      </w:r>
      <w:r>
        <w:rPr>
          <w:i/>
          <w:color w:val="000009"/>
          <w:spacing w:val="-15"/>
          <w:sz w:val="28"/>
        </w:rPr>
        <w:t xml:space="preserve"> </w:t>
      </w:r>
      <w:r>
        <w:rPr>
          <w:i/>
          <w:color w:val="000009"/>
          <w:sz w:val="28"/>
        </w:rPr>
        <w:t>участию</w:t>
      </w:r>
      <w:r>
        <w:rPr>
          <w:i/>
          <w:color w:val="000009"/>
          <w:spacing w:val="-18"/>
          <w:sz w:val="28"/>
        </w:rPr>
        <w:t xml:space="preserve"> </w:t>
      </w:r>
      <w:r>
        <w:rPr>
          <w:i/>
          <w:color w:val="000009"/>
          <w:sz w:val="28"/>
        </w:rPr>
        <w:t>в</w:t>
      </w:r>
      <w:r>
        <w:rPr>
          <w:i/>
          <w:color w:val="000009"/>
          <w:spacing w:val="-15"/>
          <w:sz w:val="28"/>
        </w:rPr>
        <w:t xml:space="preserve"> </w:t>
      </w:r>
      <w:r>
        <w:rPr>
          <w:i/>
          <w:color w:val="000009"/>
          <w:sz w:val="28"/>
        </w:rPr>
        <w:t>совместных</w:t>
      </w:r>
      <w:r>
        <w:rPr>
          <w:i/>
          <w:color w:val="000009"/>
          <w:spacing w:val="-17"/>
          <w:sz w:val="28"/>
        </w:rPr>
        <w:t xml:space="preserve"> </w:t>
      </w:r>
      <w:r>
        <w:rPr>
          <w:i/>
          <w:color w:val="000009"/>
          <w:spacing w:val="-2"/>
          <w:sz w:val="28"/>
        </w:rPr>
        <w:t>мероприятиях</w:t>
      </w:r>
      <w:r>
        <w:rPr>
          <w:color w:val="000009"/>
          <w:spacing w:val="-2"/>
          <w:sz w:val="28"/>
        </w:rPr>
        <w:t>.</w:t>
      </w:r>
    </w:p>
    <w:p w:rsidR="007A02BC" w:rsidRDefault="002C513F">
      <w:pPr>
        <w:pStyle w:val="a4"/>
        <w:numPr>
          <w:ilvl w:val="1"/>
          <w:numId w:val="21"/>
        </w:numPr>
        <w:tabs>
          <w:tab w:val="left" w:pos="2238"/>
          <w:tab w:val="left" w:pos="2400"/>
        </w:tabs>
        <w:spacing w:before="227"/>
        <w:ind w:right="4192" w:hanging="363"/>
        <w:jc w:val="both"/>
        <w:rPr>
          <w:sz w:val="28"/>
        </w:rPr>
      </w:pPr>
      <w:r>
        <w:rPr>
          <w:color w:val="000009"/>
          <w:sz w:val="28"/>
        </w:rPr>
        <w:t>Готовность</w:t>
      </w:r>
      <w:r>
        <w:rPr>
          <w:color w:val="000009"/>
          <w:spacing w:val="-18"/>
          <w:sz w:val="28"/>
        </w:rPr>
        <w:t xml:space="preserve"> </w:t>
      </w:r>
      <w:r>
        <w:rPr>
          <w:color w:val="000009"/>
          <w:sz w:val="28"/>
        </w:rPr>
        <w:t>к</w:t>
      </w:r>
      <w:r>
        <w:rPr>
          <w:color w:val="000009"/>
          <w:spacing w:val="-17"/>
          <w:sz w:val="28"/>
        </w:rPr>
        <w:t xml:space="preserve"> </w:t>
      </w:r>
      <w:r>
        <w:rPr>
          <w:color w:val="000009"/>
          <w:sz w:val="28"/>
        </w:rPr>
        <w:t>взаимодействию</w:t>
      </w:r>
      <w:r>
        <w:rPr>
          <w:color w:val="000009"/>
          <w:spacing w:val="-18"/>
          <w:sz w:val="28"/>
        </w:rPr>
        <w:t xml:space="preserve"> </w:t>
      </w:r>
      <w:r>
        <w:rPr>
          <w:color w:val="000009"/>
          <w:sz w:val="28"/>
        </w:rPr>
        <w:t>в</w:t>
      </w:r>
      <w:r>
        <w:rPr>
          <w:color w:val="000009"/>
          <w:spacing w:val="-17"/>
          <w:sz w:val="28"/>
        </w:rPr>
        <w:t xml:space="preserve"> </w:t>
      </w:r>
      <w:r>
        <w:rPr>
          <w:color w:val="000009"/>
          <w:sz w:val="28"/>
        </w:rPr>
        <w:t>творческой деятельности</w:t>
      </w:r>
      <w:r w:rsidR="0074755A">
        <w:rPr>
          <w:color w:val="000009"/>
          <w:sz w:val="28"/>
        </w:rPr>
        <w:t xml:space="preserve"> </w:t>
      </w:r>
      <w:r>
        <w:rPr>
          <w:color w:val="000009"/>
          <w:sz w:val="28"/>
        </w:rPr>
        <w:t>совместно</w:t>
      </w:r>
      <w:r>
        <w:rPr>
          <w:color w:val="000009"/>
          <w:spacing w:val="-8"/>
          <w:sz w:val="28"/>
        </w:rPr>
        <w:t xml:space="preserve"> </w:t>
      </w:r>
      <w:r>
        <w:rPr>
          <w:color w:val="000009"/>
          <w:sz w:val="28"/>
        </w:rPr>
        <w:t xml:space="preserve">со сверстниками, </w:t>
      </w:r>
      <w:r>
        <w:rPr>
          <w:color w:val="000009"/>
          <w:spacing w:val="-2"/>
          <w:sz w:val="28"/>
        </w:rPr>
        <w:t>взрослыми.</w:t>
      </w:r>
    </w:p>
    <w:p w:rsidR="007A02BC" w:rsidRDefault="002C513F">
      <w:pPr>
        <w:pStyle w:val="a4"/>
        <w:numPr>
          <w:ilvl w:val="1"/>
          <w:numId w:val="21"/>
        </w:numPr>
        <w:tabs>
          <w:tab w:val="left" w:pos="2239"/>
        </w:tabs>
        <w:spacing w:before="181" w:line="322" w:lineRule="exact"/>
        <w:ind w:left="2239" w:hanging="201"/>
        <w:rPr>
          <w:sz w:val="28"/>
        </w:rPr>
      </w:pPr>
      <w:r>
        <w:rPr>
          <w:color w:val="000009"/>
          <w:spacing w:val="-2"/>
          <w:sz w:val="28"/>
        </w:rPr>
        <w:t>Умение</w:t>
      </w:r>
      <w:r>
        <w:rPr>
          <w:color w:val="000009"/>
          <w:spacing w:val="-15"/>
          <w:sz w:val="28"/>
        </w:rPr>
        <w:t xml:space="preserve"> </w:t>
      </w:r>
      <w:r>
        <w:rPr>
          <w:color w:val="000009"/>
          <w:spacing w:val="-2"/>
          <w:sz w:val="28"/>
        </w:rPr>
        <w:t>использовать</w:t>
      </w:r>
      <w:r>
        <w:rPr>
          <w:color w:val="000009"/>
          <w:spacing w:val="-15"/>
          <w:sz w:val="28"/>
        </w:rPr>
        <w:t xml:space="preserve"> </w:t>
      </w:r>
      <w:r>
        <w:rPr>
          <w:color w:val="000009"/>
          <w:spacing w:val="-2"/>
          <w:sz w:val="28"/>
        </w:rPr>
        <w:t>полученные</w:t>
      </w:r>
      <w:r>
        <w:rPr>
          <w:color w:val="000009"/>
          <w:spacing w:val="-12"/>
          <w:sz w:val="28"/>
        </w:rPr>
        <w:t xml:space="preserve"> </w:t>
      </w:r>
      <w:r>
        <w:rPr>
          <w:color w:val="000009"/>
          <w:spacing w:val="-2"/>
          <w:sz w:val="28"/>
        </w:rPr>
        <w:t>навыки</w:t>
      </w:r>
      <w:r>
        <w:rPr>
          <w:color w:val="000009"/>
          <w:spacing w:val="-11"/>
          <w:sz w:val="28"/>
        </w:rPr>
        <w:t xml:space="preserve"> </w:t>
      </w:r>
      <w:r>
        <w:rPr>
          <w:color w:val="000009"/>
          <w:spacing w:val="-2"/>
          <w:sz w:val="28"/>
        </w:rPr>
        <w:t>для</w:t>
      </w:r>
      <w:r>
        <w:rPr>
          <w:color w:val="000009"/>
          <w:spacing w:val="-11"/>
          <w:sz w:val="28"/>
        </w:rPr>
        <w:t xml:space="preserve"> </w:t>
      </w:r>
      <w:r>
        <w:rPr>
          <w:color w:val="000009"/>
          <w:spacing w:val="-2"/>
          <w:sz w:val="28"/>
        </w:rPr>
        <w:t>изготовления</w:t>
      </w:r>
    </w:p>
    <w:p w:rsidR="007A02BC" w:rsidRDefault="0074755A">
      <w:pPr>
        <w:pStyle w:val="a3"/>
        <w:ind w:left="2400" w:right="975"/>
        <w:jc w:val="left"/>
      </w:pPr>
      <w:r>
        <w:rPr>
          <w:color w:val="000009"/>
        </w:rPr>
        <w:t>Т</w:t>
      </w:r>
      <w:r w:rsidR="002C513F">
        <w:rPr>
          <w:color w:val="000009"/>
        </w:rPr>
        <w:t>ворческих</w:t>
      </w:r>
      <w:r>
        <w:rPr>
          <w:color w:val="000009"/>
        </w:rPr>
        <w:t xml:space="preserve"> </w:t>
      </w:r>
      <w:r w:rsidR="002C513F">
        <w:rPr>
          <w:color w:val="000009"/>
        </w:rPr>
        <w:t>работ,</w:t>
      </w:r>
      <w:r w:rsidR="002C513F">
        <w:rPr>
          <w:color w:val="000009"/>
          <w:spacing w:val="-17"/>
        </w:rPr>
        <w:t xml:space="preserve"> </w:t>
      </w:r>
      <w:r w:rsidR="002C513F">
        <w:rPr>
          <w:color w:val="000009"/>
        </w:rPr>
        <w:t>для</w:t>
      </w:r>
      <w:r w:rsidR="002C513F">
        <w:rPr>
          <w:color w:val="000009"/>
          <w:spacing w:val="64"/>
        </w:rPr>
        <w:t xml:space="preserve"> </w:t>
      </w:r>
      <w:r w:rsidR="002C513F">
        <w:rPr>
          <w:color w:val="000009"/>
        </w:rPr>
        <w:t>участия</w:t>
      </w:r>
      <w:r w:rsidR="002C513F">
        <w:rPr>
          <w:color w:val="000009"/>
          <w:spacing w:val="-10"/>
        </w:rPr>
        <w:t xml:space="preserve"> </w:t>
      </w:r>
      <w:r w:rsidR="002C513F">
        <w:rPr>
          <w:color w:val="000009"/>
        </w:rPr>
        <w:t>в</w:t>
      </w:r>
      <w:r w:rsidR="002C513F">
        <w:rPr>
          <w:color w:val="000009"/>
          <w:spacing w:val="-13"/>
        </w:rPr>
        <w:t xml:space="preserve"> </w:t>
      </w:r>
      <w:r w:rsidR="002C513F">
        <w:rPr>
          <w:color w:val="000009"/>
        </w:rPr>
        <w:t>выставках,</w:t>
      </w:r>
      <w:r w:rsidR="002C513F">
        <w:rPr>
          <w:color w:val="000009"/>
          <w:spacing w:val="-10"/>
        </w:rPr>
        <w:t xml:space="preserve"> </w:t>
      </w:r>
      <w:r w:rsidR="002C513F">
        <w:rPr>
          <w:color w:val="000009"/>
        </w:rPr>
        <w:t>конкурсах</w:t>
      </w:r>
      <w:r w:rsidR="002C513F">
        <w:rPr>
          <w:color w:val="000009"/>
          <w:spacing w:val="-9"/>
        </w:rPr>
        <w:t xml:space="preserve"> </w:t>
      </w:r>
      <w:r w:rsidR="002C513F">
        <w:rPr>
          <w:color w:val="000009"/>
        </w:rPr>
        <w:t xml:space="preserve">рисунков, </w:t>
      </w:r>
      <w:r w:rsidR="002C513F">
        <w:rPr>
          <w:color w:val="000009"/>
          <w:spacing w:val="-2"/>
        </w:rPr>
        <w:t>поделок.</w:t>
      </w:r>
    </w:p>
    <w:p w:rsidR="007A02BC" w:rsidRDefault="002C513F">
      <w:pPr>
        <w:pStyle w:val="Heading3"/>
        <w:numPr>
          <w:ilvl w:val="0"/>
          <w:numId w:val="24"/>
        </w:numPr>
        <w:tabs>
          <w:tab w:val="left" w:pos="2239"/>
          <w:tab w:val="left" w:pos="2834"/>
        </w:tabs>
        <w:spacing w:before="4"/>
        <w:ind w:left="2239" w:right="5947" w:hanging="12"/>
        <w:jc w:val="left"/>
      </w:pPr>
      <w:r>
        <w:t>Физическая</w:t>
      </w:r>
      <w:r>
        <w:rPr>
          <w:spacing w:val="-18"/>
        </w:rPr>
        <w:t xml:space="preserve"> </w:t>
      </w:r>
      <w:r>
        <w:t xml:space="preserve">культура. </w:t>
      </w:r>
      <w:r>
        <w:rPr>
          <w:color w:val="000009"/>
        </w:rPr>
        <w:t>Адаптивная</w:t>
      </w:r>
      <w:r>
        <w:rPr>
          <w:color w:val="000009"/>
          <w:spacing w:val="-7"/>
        </w:rPr>
        <w:t xml:space="preserve"> </w:t>
      </w:r>
      <w:r>
        <w:rPr>
          <w:color w:val="000009"/>
        </w:rPr>
        <w:t>физкультура.</w:t>
      </w:r>
    </w:p>
    <w:p w:rsidR="007A02BC" w:rsidRDefault="002C513F">
      <w:pPr>
        <w:pStyle w:val="a4"/>
        <w:numPr>
          <w:ilvl w:val="1"/>
          <w:numId w:val="24"/>
        </w:numPr>
        <w:tabs>
          <w:tab w:val="left" w:pos="2485"/>
          <w:tab w:val="left" w:pos="2487"/>
          <w:tab w:val="left" w:pos="4189"/>
          <w:tab w:val="left" w:pos="6061"/>
          <w:tab w:val="left" w:pos="6954"/>
          <w:tab w:val="left" w:pos="8380"/>
        </w:tabs>
        <w:spacing w:before="226"/>
        <w:ind w:right="2593"/>
        <w:rPr>
          <w:color w:val="000009"/>
          <w:sz w:val="24"/>
        </w:rPr>
      </w:pPr>
      <w:r>
        <w:rPr>
          <w:i/>
          <w:color w:val="000009"/>
          <w:spacing w:val="-2"/>
          <w:sz w:val="28"/>
        </w:rPr>
        <w:t>Восприятие</w:t>
      </w:r>
      <w:r>
        <w:rPr>
          <w:i/>
          <w:color w:val="000009"/>
          <w:sz w:val="28"/>
        </w:rPr>
        <w:tab/>
      </w:r>
      <w:r>
        <w:rPr>
          <w:i/>
          <w:color w:val="000009"/>
          <w:spacing w:val="-2"/>
          <w:sz w:val="28"/>
        </w:rPr>
        <w:t>собственного</w:t>
      </w:r>
      <w:r>
        <w:rPr>
          <w:i/>
          <w:color w:val="000009"/>
          <w:sz w:val="28"/>
        </w:rPr>
        <w:tab/>
      </w:r>
      <w:r>
        <w:rPr>
          <w:i/>
          <w:color w:val="000009"/>
          <w:spacing w:val="-4"/>
          <w:sz w:val="28"/>
        </w:rPr>
        <w:t>тела,</w:t>
      </w:r>
      <w:r>
        <w:rPr>
          <w:i/>
          <w:color w:val="000009"/>
          <w:sz w:val="28"/>
        </w:rPr>
        <w:tab/>
      </w:r>
      <w:r>
        <w:rPr>
          <w:i/>
          <w:color w:val="000009"/>
          <w:spacing w:val="-2"/>
          <w:sz w:val="28"/>
        </w:rPr>
        <w:t>осознание</w:t>
      </w:r>
      <w:r>
        <w:rPr>
          <w:i/>
          <w:color w:val="000009"/>
          <w:sz w:val="28"/>
        </w:rPr>
        <w:tab/>
      </w:r>
      <w:r>
        <w:rPr>
          <w:i/>
          <w:color w:val="000009"/>
          <w:spacing w:val="-2"/>
          <w:sz w:val="28"/>
        </w:rPr>
        <w:t xml:space="preserve">своих </w:t>
      </w:r>
      <w:r>
        <w:rPr>
          <w:i/>
          <w:color w:val="000009"/>
          <w:sz w:val="28"/>
        </w:rPr>
        <w:t>физических</w:t>
      </w:r>
      <w:r w:rsidR="0074755A">
        <w:rPr>
          <w:i/>
          <w:color w:val="000009"/>
          <w:sz w:val="28"/>
        </w:rPr>
        <w:t xml:space="preserve"> </w:t>
      </w:r>
      <w:r>
        <w:rPr>
          <w:i/>
          <w:color w:val="000009"/>
          <w:sz w:val="28"/>
        </w:rPr>
        <w:t>возможностей и</w:t>
      </w:r>
      <w:r>
        <w:rPr>
          <w:i/>
          <w:color w:val="000009"/>
          <w:spacing w:val="40"/>
          <w:sz w:val="28"/>
        </w:rPr>
        <w:t xml:space="preserve"> </w:t>
      </w:r>
      <w:r>
        <w:rPr>
          <w:i/>
          <w:color w:val="000009"/>
          <w:sz w:val="28"/>
        </w:rPr>
        <w:t>ограничений</w:t>
      </w:r>
      <w:r>
        <w:rPr>
          <w:color w:val="000009"/>
          <w:sz w:val="28"/>
        </w:rPr>
        <w:t>.</w:t>
      </w:r>
    </w:p>
    <w:p w:rsidR="007A02BC" w:rsidRDefault="002C513F">
      <w:pPr>
        <w:pStyle w:val="a4"/>
        <w:numPr>
          <w:ilvl w:val="1"/>
          <w:numId w:val="21"/>
        </w:numPr>
        <w:tabs>
          <w:tab w:val="left" w:pos="2238"/>
          <w:tab w:val="left" w:pos="2400"/>
        </w:tabs>
        <w:spacing w:before="167" w:line="290" w:lineRule="auto"/>
        <w:ind w:right="1013" w:hanging="363"/>
        <w:rPr>
          <w:sz w:val="28"/>
        </w:rPr>
      </w:pPr>
      <w:proofErr w:type="gramStart"/>
      <w:r>
        <w:rPr>
          <w:color w:val="000009"/>
          <w:sz w:val="28"/>
        </w:rPr>
        <w:t>Освоение</w:t>
      </w:r>
      <w:r>
        <w:rPr>
          <w:color w:val="000009"/>
          <w:spacing w:val="-18"/>
          <w:sz w:val="28"/>
        </w:rPr>
        <w:t xml:space="preserve"> </w:t>
      </w:r>
      <w:r>
        <w:rPr>
          <w:color w:val="000009"/>
          <w:sz w:val="28"/>
        </w:rPr>
        <w:t>доступных</w:t>
      </w:r>
      <w:r>
        <w:rPr>
          <w:color w:val="000009"/>
          <w:spacing w:val="-13"/>
          <w:sz w:val="28"/>
        </w:rPr>
        <w:t xml:space="preserve"> </w:t>
      </w:r>
      <w:r>
        <w:rPr>
          <w:color w:val="000009"/>
          <w:sz w:val="28"/>
        </w:rPr>
        <w:t>способов</w:t>
      </w:r>
      <w:r>
        <w:rPr>
          <w:color w:val="000009"/>
          <w:spacing w:val="-16"/>
          <w:sz w:val="28"/>
        </w:rPr>
        <w:t xml:space="preserve"> </w:t>
      </w:r>
      <w:r>
        <w:rPr>
          <w:color w:val="000009"/>
          <w:sz w:val="28"/>
        </w:rPr>
        <w:t>контроля</w:t>
      </w:r>
      <w:r>
        <w:rPr>
          <w:color w:val="000009"/>
          <w:spacing w:val="-18"/>
          <w:sz w:val="28"/>
        </w:rPr>
        <w:t xml:space="preserve"> </w:t>
      </w:r>
      <w:r>
        <w:rPr>
          <w:color w:val="000009"/>
          <w:sz w:val="28"/>
        </w:rPr>
        <w:t>над</w:t>
      </w:r>
      <w:r>
        <w:rPr>
          <w:color w:val="000009"/>
          <w:spacing w:val="-15"/>
          <w:sz w:val="28"/>
        </w:rPr>
        <w:t xml:space="preserve"> </w:t>
      </w:r>
      <w:r>
        <w:rPr>
          <w:color w:val="000009"/>
          <w:sz w:val="28"/>
        </w:rPr>
        <w:t>функциями</w:t>
      </w:r>
      <w:r>
        <w:rPr>
          <w:color w:val="000009"/>
          <w:spacing w:val="-14"/>
          <w:sz w:val="28"/>
        </w:rPr>
        <w:t xml:space="preserve"> </w:t>
      </w:r>
      <w:r>
        <w:rPr>
          <w:color w:val="000009"/>
          <w:sz w:val="28"/>
        </w:rPr>
        <w:t>собственного тела:</w:t>
      </w:r>
      <w:r>
        <w:rPr>
          <w:color w:val="000009"/>
          <w:spacing w:val="-2"/>
          <w:sz w:val="28"/>
        </w:rPr>
        <w:t xml:space="preserve"> </w:t>
      </w:r>
      <w:r>
        <w:rPr>
          <w:color w:val="000009"/>
          <w:sz w:val="28"/>
        </w:rPr>
        <w:t>сидеть,</w:t>
      </w:r>
      <w:r>
        <w:rPr>
          <w:color w:val="000009"/>
          <w:spacing w:val="40"/>
          <w:sz w:val="28"/>
        </w:rPr>
        <w:t xml:space="preserve"> </w:t>
      </w:r>
      <w:r>
        <w:rPr>
          <w:color w:val="000009"/>
          <w:sz w:val="28"/>
        </w:rPr>
        <w:t>стоять,</w:t>
      </w:r>
      <w:r>
        <w:rPr>
          <w:color w:val="000009"/>
          <w:spacing w:val="-3"/>
          <w:sz w:val="28"/>
        </w:rPr>
        <w:t xml:space="preserve"> </w:t>
      </w:r>
      <w:r>
        <w:rPr>
          <w:color w:val="000009"/>
          <w:sz w:val="28"/>
        </w:rPr>
        <w:t>передвигаться (в т.ч. с использованием</w:t>
      </w:r>
      <w:proofErr w:type="gramEnd"/>
    </w:p>
    <w:p w:rsidR="007A02BC" w:rsidRDefault="002C513F">
      <w:pPr>
        <w:pStyle w:val="a3"/>
        <w:spacing w:line="253" w:lineRule="exact"/>
        <w:ind w:left="2400"/>
        <w:jc w:val="left"/>
      </w:pPr>
      <w:r>
        <w:rPr>
          <w:color w:val="000009"/>
        </w:rPr>
        <w:t>технических</w:t>
      </w:r>
      <w:r>
        <w:rPr>
          <w:color w:val="000009"/>
          <w:spacing w:val="-2"/>
        </w:rPr>
        <w:t xml:space="preserve"> средств).</w:t>
      </w:r>
    </w:p>
    <w:p w:rsidR="007A02BC" w:rsidRDefault="002C513F">
      <w:pPr>
        <w:pStyle w:val="a4"/>
        <w:numPr>
          <w:ilvl w:val="1"/>
          <w:numId w:val="21"/>
        </w:numPr>
        <w:tabs>
          <w:tab w:val="left" w:pos="2239"/>
        </w:tabs>
        <w:spacing w:before="177" w:line="322" w:lineRule="exact"/>
        <w:ind w:left="2239" w:hanging="201"/>
        <w:rPr>
          <w:sz w:val="28"/>
        </w:rPr>
      </w:pPr>
      <w:r>
        <w:rPr>
          <w:color w:val="000009"/>
          <w:sz w:val="28"/>
        </w:rPr>
        <w:t>Освоение</w:t>
      </w:r>
      <w:r>
        <w:rPr>
          <w:color w:val="000009"/>
          <w:spacing w:val="-9"/>
          <w:sz w:val="28"/>
        </w:rPr>
        <w:t xml:space="preserve"> </w:t>
      </w:r>
      <w:r>
        <w:rPr>
          <w:color w:val="000009"/>
          <w:sz w:val="28"/>
        </w:rPr>
        <w:t>двигательных</w:t>
      </w:r>
      <w:r>
        <w:rPr>
          <w:color w:val="000009"/>
          <w:spacing w:val="-5"/>
          <w:sz w:val="28"/>
        </w:rPr>
        <w:t xml:space="preserve"> </w:t>
      </w:r>
      <w:r>
        <w:rPr>
          <w:color w:val="000009"/>
          <w:spacing w:val="-2"/>
          <w:sz w:val="28"/>
        </w:rPr>
        <w:t>навыков,</w:t>
      </w:r>
    </w:p>
    <w:p w:rsidR="007A02BC" w:rsidRDefault="002C513F">
      <w:pPr>
        <w:pStyle w:val="a3"/>
        <w:ind w:left="2400" w:right="2252"/>
        <w:jc w:val="left"/>
      </w:pPr>
      <w:r>
        <w:rPr>
          <w:color w:val="000009"/>
        </w:rPr>
        <w:t>последовательности</w:t>
      </w:r>
      <w:r>
        <w:rPr>
          <w:color w:val="000009"/>
          <w:spacing w:val="-18"/>
        </w:rPr>
        <w:t xml:space="preserve"> </w:t>
      </w:r>
      <w:r>
        <w:rPr>
          <w:color w:val="000009"/>
        </w:rPr>
        <w:t>движений,</w:t>
      </w:r>
      <w:r>
        <w:rPr>
          <w:color w:val="000009"/>
          <w:spacing w:val="-17"/>
        </w:rPr>
        <w:t xml:space="preserve"> </w:t>
      </w:r>
      <w:r>
        <w:rPr>
          <w:color w:val="000009"/>
        </w:rPr>
        <w:t>развитие координационных способностей.</w:t>
      </w:r>
    </w:p>
    <w:p w:rsidR="007A02BC" w:rsidRDefault="002C513F">
      <w:pPr>
        <w:pStyle w:val="a4"/>
        <w:numPr>
          <w:ilvl w:val="1"/>
          <w:numId w:val="21"/>
        </w:numPr>
        <w:tabs>
          <w:tab w:val="left" w:pos="2238"/>
          <w:tab w:val="left" w:pos="2400"/>
        </w:tabs>
        <w:spacing w:before="168" w:line="242" w:lineRule="auto"/>
        <w:ind w:right="2559" w:hanging="363"/>
        <w:rPr>
          <w:sz w:val="28"/>
        </w:rPr>
      </w:pPr>
      <w:r>
        <w:rPr>
          <w:color w:val="000009"/>
          <w:spacing w:val="-2"/>
          <w:sz w:val="28"/>
        </w:rPr>
        <w:t>Совершенствование</w:t>
      </w:r>
      <w:r>
        <w:rPr>
          <w:color w:val="000009"/>
          <w:spacing w:val="-5"/>
          <w:sz w:val="28"/>
        </w:rPr>
        <w:t xml:space="preserve"> </w:t>
      </w:r>
      <w:r>
        <w:rPr>
          <w:color w:val="000009"/>
          <w:spacing w:val="-2"/>
          <w:sz w:val="28"/>
        </w:rPr>
        <w:t>физических качеств:</w:t>
      </w:r>
      <w:r>
        <w:rPr>
          <w:color w:val="000009"/>
          <w:spacing w:val="-8"/>
          <w:sz w:val="28"/>
        </w:rPr>
        <w:t xml:space="preserve"> </w:t>
      </w:r>
      <w:r>
        <w:rPr>
          <w:color w:val="000009"/>
          <w:spacing w:val="-2"/>
          <w:sz w:val="28"/>
        </w:rPr>
        <w:t>ловкости, силы, быстроты,</w:t>
      </w:r>
      <w:r w:rsidR="0074755A">
        <w:rPr>
          <w:color w:val="000009"/>
          <w:spacing w:val="-2"/>
          <w:sz w:val="28"/>
        </w:rPr>
        <w:t xml:space="preserve"> </w:t>
      </w:r>
      <w:r>
        <w:rPr>
          <w:color w:val="000009"/>
          <w:spacing w:val="-2"/>
          <w:sz w:val="28"/>
        </w:rPr>
        <w:t>выносливости.</w:t>
      </w:r>
    </w:p>
    <w:p w:rsidR="007A02BC" w:rsidRDefault="002C513F">
      <w:pPr>
        <w:pStyle w:val="a4"/>
        <w:numPr>
          <w:ilvl w:val="1"/>
          <w:numId w:val="21"/>
        </w:numPr>
        <w:tabs>
          <w:tab w:val="left" w:pos="2239"/>
        </w:tabs>
        <w:spacing w:before="233"/>
        <w:ind w:left="2239" w:hanging="201"/>
        <w:jc w:val="both"/>
        <w:rPr>
          <w:sz w:val="28"/>
        </w:rPr>
      </w:pPr>
      <w:r>
        <w:rPr>
          <w:color w:val="000009"/>
          <w:spacing w:val="-2"/>
          <w:sz w:val="28"/>
        </w:rPr>
        <w:t>Умение</w:t>
      </w:r>
      <w:r>
        <w:rPr>
          <w:color w:val="000009"/>
          <w:spacing w:val="-5"/>
          <w:sz w:val="28"/>
        </w:rPr>
        <w:t xml:space="preserve"> </w:t>
      </w:r>
      <w:r>
        <w:rPr>
          <w:color w:val="000009"/>
          <w:spacing w:val="-2"/>
          <w:sz w:val="28"/>
        </w:rPr>
        <w:t>радоваться</w:t>
      </w:r>
      <w:r>
        <w:rPr>
          <w:color w:val="000009"/>
          <w:spacing w:val="-6"/>
          <w:sz w:val="28"/>
        </w:rPr>
        <w:t xml:space="preserve"> </w:t>
      </w:r>
      <w:r>
        <w:rPr>
          <w:color w:val="000009"/>
          <w:spacing w:val="-2"/>
          <w:sz w:val="28"/>
        </w:rPr>
        <w:t>успехам:</w:t>
      </w:r>
      <w:r>
        <w:rPr>
          <w:color w:val="000009"/>
          <w:spacing w:val="-8"/>
          <w:sz w:val="28"/>
        </w:rPr>
        <w:t xml:space="preserve"> </w:t>
      </w:r>
      <w:r>
        <w:rPr>
          <w:color w:val="000009"/>
          <w:spacing w:val="-2"/>
          <w:sz w:val="28"/>
        </w:rPr>
        <w:t>выше</w:t>
      </w:r>
      <w:r>
        <w:rPr>
          <w:color w:val="000009"/>
          <w:spacing w:val="-8"/>
          <w:sz w:val="28"/>
        </w:rPr>
        <w:t xml:space="preserve"> </w:t>
      </w:r>
      <w:r>
        <w:rPr>
          <w:color w:val="000009"/>
          <w:spacing w:val="-2"/>
          <w:sz w:val="28"/>
        </w:rPr>
        <w:t>прыгнул,</w:t>
      </w:r>
      <w:r>
        <w:rPr>
          <w:color w:val="000009"/>
          <w:spacing w:val="-5"/>
          <w:sz w:val="28"/>
        </w:rPr>
        <w:t xml:space="preserve"> </w:t>
      </w:r>
      <w:r>
        <w:rPr>
          <w:color w:val="000009"/>
          <w:spacing w:val="-2"/>
          <w:sz w:val="28"/>
        </w:rPr>
        <w:t>быстрее</w:t>
      </w:r>
      <w:r>
        <w:rPr>
          <w:color w:val="000009"/>
          <w:spacing w:val="-7"/>
          <w:sz w:val="28"/>
        </w:rPr>
        <w:t xml:space="preserve"> </w:t>
      </w:r>
      <w:r>
        <w:rPr>
          <w:color w:val="000009"/>
          <w:spacing w:val="-2"/>
          <w:sz w:val="28"/>
        </w:rPr>
        <w:t>пробежал</w:t>
      </w:r>
      <w:r>
        <w:rPr>
          <w:color w:val="000009"/>
          <w:spacing w:val="-5"/>
          <w:sz w:val="28"/>
        </w:rPr>
        <w:t xml:space="preserve"> </w:t>
      </w:r>
      <w:r>
        <w:rPr>
          <w:color w:val="000009"/>
          <w:spacing w:val="-2"/>
          <w:sz w:val="28"/>
        </w:rPr>
        <w:t>и</w:t>
      </w:r>
      <w:r>
        <w:rPr>
          <w:color w:val="000009"/>
          <w:spacing w:val="-4"/>
          <w:sz w:val="28"/>
        </w:rPr>
        <w:t xml:space="preserve"> </w:t>
      </w:r>
      <w:r>
        <w:rPr>
          <w:color w:val="000009"/>
          <w:spacing w:val="-5"/>
          <w:sz w:val="28"/>
        </w:rPr>
        <w:t>др.</w:t>
      </w:r>
    </w:p>
    <w:p w:rsidR="007A02BC" w:rsidRDefault="002C513F">
      <w:pPr>
        <w:pStyle w:val="a4"/>
        <w:numPr>
          <w:ilvl w:val="1"/>
          <w:numId w:val="24"/>
        </w:numPr>
        <w:tabs>
          <w:tab w:val="left" w:pos="2484"/>
        </w:tabs>
        <w:spacing w:before="47"/>
        <w:ind w:left="1519" w:right="2617" w:firstLine="705"/>
        <w:jc w:val="both"/>
        <w:rPr>
          <w:i/>
          <w:color w:val="000009"/>
          <w:sz w:val="24"/>
        </w:rPr>
      </w:pPr>
      <w:r>
        <w:rPr>
          <w:i/>
          <w:color w:val="000009"/>
          <w:sz w:val="28"/>
        </w:rPr>
        <w:t xml:space="preserve">Соотнесение самочувствия с настроением, собственной активностью, самостоятельностью и </w:t>
      </w:r>
      <w:r>
        <w:rPr>
          <w:i/>
          <w:color w:val="000009"/>
          <w:spacing w:val="-2"/>
          <w:sz w:val="28"/>
        </w:rPr>
        <w:t>независимостью.</w:t>
      </w:r>
    </w:p>
    <w:p w:rsidR="007A02BC" w:rsidRDefault="002C513F">
      <w:pPr>
        <w:pStyle w:val="a4"/>
        <w:numPr>
          <w:ilvl w:val="1"/>
          <w:numId w:val="21"/>
        </w:numPr>
        <w:tabs>
          <w:tab w:val="left" w:pos="2238"/>
          <w:tab w:val="left" w:pos="2400"/>
        </w:tabs>
        <w:spacing w:before="157" w:line="242" w:lineRule="auto"/>
        <w:ind w:right="1180" w:hanging="363"/>
        <w:jc w:val="both"/>
        <w:rPr>
          <w:sz w:val="28"/>
        </w:rPr>
      </w:pPr>
      <w:r>
        <w:rPr>
          <w:color w:val="000009"/>
          <w:sz w:val="28"/>
        </w:rPr>
        <w:t>Умение определять свое самочувствие в связи с физической нагрузкой:</w:t>
      </w:r>
      <w:r w:rsidR="0074755A">
        <w:rPr>
          <w:color w:val="000009"/>
          <w:sz w:val="28"/>
        </w:rPr>
        <w:t xml:space="preserve"> </w:t>
      </w:r>
      <w:r>
        <w:rPr>
          <w:color w:val="000009"/>
          <w:sz w:val="28"/>
        </w:rPr>
        <w:t>усталость,</w:t>
      </w:r>
      <w:r>
        <w:rPr>
          <w:color w:val="000009"/>
          <w:spacing w:val="40"/>
          <w:sz w:val="28"/>
        </w:rPr>
        <w:t xml:space="preserve"> </w:t>
      </w:r>
      <w:r>
        <w:rPr>
          <w:color w:val="000009"/>
          <w:sz w:val="28"/>
        </w:rPr>
        <w:t>болевые ощущения, др.</w:t>
      </w:r>
    </w:p>
    <w:p w:rsidR="007A02BC" w:rsidRDefault="002C513F">
      <w:pPr>
        <w:pStyle w:val="a4"/>
        <w:numPr>
          <w:ilvl w:val="1"/>
          <w:numId w:val="24"/>
        </w:numPr>
        <w:tabs>
          <w:tab w:val="left" w:pos="2484"/>
        </w:tabs>
        <w:spacing w:before="164"/>
        <w:ind w:left="1519" w:right="2936" w:firstLine="705"/>
        <w:jc w:val="both"/>
        <w:rPr>
          <w:i/>
          <w:color w:val="000009"/>
          <w:sz w:val="24"/>
        </w:rPr>
      </w:pPr>
      <w:r>
        <w:rPr>
          <w:i/>
          <w:color w:val="000009"/>
          <w:sz w:val="28"/>
        </w:rPr>
        <w:t xml:space="preserve">Освоение доступных видов </w:t>
      </w:r>
      <w:proofErr w:type="spellStart"/>
      <w:proofErr w:type="gramStart"/>
      <w:r>
        <w:rPr>
          <w:i/>
          <w:color w:val="000009"/>
          <w:sz w:val="28"/>
        </w:rPr>
        <w:t>физкультурно</w:t>
      </w:r>
      <w:proofErr w:type="spellEnd"/>
      <w:r>
        <w:rPr>
          <w:i/>
          <w:color w:val="000009"/>
          <w:sz w:val="28"/>
        </w:rPr>
        <w:t xml:space="preserve">- </w:t>
      </w:r>
      <w:r>
        <w:rPr>
          <w:i/>
          <w:color w:val="000009"/>
          <w:sz w:val="28"/>
        </w:rPr>
        <w:lastRenderedPageBreak/>
        <w:t>спортивной</w:t>
      </w:r>
      <w:proofErr w:type="gramEnd"/>
      <w:r>
        <w:rPr>
          <w:i/>
          <w:color w:val="000009"/>
          <w:spacing w:val="-5"/>
          <w:sz w:val="28"/>
        </w:rPr>
        <w:t xml:space="preserve"> </w:t>
      </w:r>
      <w:r>
        <w:rPr>
          <w:i/>
          <w:color w:val="000009"/>
          <w:sz w:val="28"/>
        </w:rPr>
        <w:t xml:space="preserve">деятельности: ходьба на лыжах, спортивные </w:t>
      </w:r>
      <w:r>
        <w:rPr>
          <w:i/>
          <w:color w:val="000009"/>
          <w:spacing w:val="-2"/>
          <w:sz w:val="28"/>
        </w:rPr>
        <w:t>игры.</w:t>
      </w:r>
    </w:p>
    <w:p w:rsidR="007A02BC" w:rsidRDefault="002C513F">
      <w:pPr>
        <w:pStyle w:val="a4"/>
        <w:numPr>
          <w:ilvl w:val="1"/>
          <w:numId w:val="21"/>
        </w:numPr>
        <w:tabs>
          <w:tab w:val="left" w:pos="2238"/>
          <w:tab w:val="left" w:pos="2400"/>
        </w:tabs>
        <w:spacing w:before="165"/>
        <w:ind w:right="1246" w:hanging="363"/>
        <w:jc w:val="both"/>
        <w:rPr>
          <w:sz w:val="28"/>
        </w:rPr>
      </w:pPr>
      <w:r>
        <w:rPr>
          <w:color w:val="000009"/>
          <w:sz w:val="28"/>
        </w:rPr>
        <w:t>Интерес к определенным видам физкультурно-спортивной деятельности: ходьба на лыжах, спортивные и подвижные игры, физическая подготовка.</w:t>
      </w:r>
    </w:p>
    <w:p w:rsidR="007A02BC" w:rsidRDefault="002C513F">
      <w:pPr>
        <w:pStyle w:val="a4"/>
        <w:numPr>
          <w:ilvl w:val="1"/>
          <w:numId w:val="21"/>
        </w:numPr>
        <w:tabs>
          <w:tab w:val="left" w:pos="2239"/>
        </w:tabs>
        <w:spacing w:before="169"/>
        <w:ind w:left="2239" w:hanging="201"/>
        <w:jc w:val="both"/>
        <w:rPr>
          <w:sz w:val="28"/>
        </w:rPr>
      </w:pPr>
      <w:r>
        <w:rPr>
          <w:color w:val="000009"/>
          <w:sz w:val="28"/>
        </w:rPr>
        <w:t>Умение</w:t>
      </w:r>
      <w:r>
        <w:rPr>
          <w:color w:val="000009"/>
          <w:spacing w:val="46"/>
          <w:sz w:val="28"/>
        </w:rPr>
        <w:t xml:space="preserve"> </w:t>
      </w:r>
      <w:r>
        <w:rPr>
          <w:color w:val="000009"/>
          <w:sz w:val="28"/>
        </w:rPr>
        <w:t>ходить</w:t>
      </w:r>
      <w:r>
        <w:rPr>
          <w:color w:val="000009"/>
          <w:spacing w:val="-15"/>
          <w:sz w:val="28"/>
        </w:rPr>
        <w:t xml:space="preserve"> </w:t>
      </w:r>
      <w:r>
        <w:rPr>
          <w:color w:val="000009"/>
          <w:sz w:val="28"/>
        </w:rPr>
        <w:t>на</w:t>
      </w:r>
      <w:r>
        <w:rPr>
          <w:color w:val="000009"/>
          <w:spacing w:val="-10"/>
          <w:sz w:val="28"/>
        </w:rPr>
        <w:t xml:space="preserve"> </w:t>
      </w:r>
      <w:r>
        <w:rPr>
          <w:color w:val="000009"/>
          <w:sz w:val="28"/>
        </w:rPr>
        <w:t>лыжах,</w:t>
      </w:r>
      <w:r>
        <w:rPr>
          <w:color w:val="000009"/>
          <w:spacing w:val="-14"/>
          <w:sz w:val="28"/>
        </w:rPr>
        <w:t xml:space="preserve"> </w:t>
      </w:r>
      <w:r>
        <w:rPr>
          <w:color w:val="000009"/>
          <w:sz w:val="28"/>
        </w:rPr>
        <w:t>играть</w:t>
      </w:r>
      <w:r>
        <w:rPr>
          <w:color w:val="000009"/>
          <w:spacing w:val="31"/>
          <w:sz w:val="28"/>
        </w:rPr>
        <w:t xml:space="preserve"> </w:t>
      </w:r>
      <w:r>
        <w:rPr>
          <w:color w:val="000009"/>
          <w:sz w:val="28"/>
        </w:rPr>
        <w:t>в</w:t>
      </w:r>
      <w:r>
        <w:rPr>
          <w:color w:val="000009"/>
          <w:spacing w:val="-15"/>
          <w:sz w:val="28"/>
        </w:rPr>
        <w:t xml:space="preserve"> </w:t>
      </w:r>
      <w:r>
        <w:rPr>
          <w:color w:val="000009"/>
          <w:sz w:val="28"/>
        </w:rPr>
        <w:t>подвижные</w:t>
      </w:r>
      <w:r>
        <w:rPr>
          <w:color w:val="000009"/>
          <w:spacing w:val="-10"/>
          <w:sz w:val="28"/>
        </w:rPr>
        <w:t xml:space="preserve"> </w:t>
      </w:r>
      <w:r>
        <w:rPr>
          <w:color w:val="000009"/>
          <w:sz w:val="28"/>
        </w:rPr>
        <w:t>игры</w:t>
      </w:r>
      <w:r>
        <w:rPr>
          <w:color w:val="000009"/>
          <w:spacing w:val="-11"/>
          <w:sz w:val="28"/>
        </w:rPr>
        <w:t xml:space="preserve"> </w:t>
      </w:r>
      <w:r>
        <w:rPr>
          <w:color w:val="000009"/>
          <w:sz w:val="28"/>
        </w:rPr>
        <w:t>и</w:t>
      </w:r>
      <w:r>
        <w:rPr>
          <w:color w:val="000009"/>
          <w:spacing w:val="-12"/>
          <w:sz w:val="28"/>
        </w:rPr>
        <w:t xml:space="preserve"> </w:t>
      </w:r>
      <w:r>
        <w:rPr>
          <w:color w:val="000009"/>
          <w:spacing w:val="-5"/>
          <w:sz w:val="28"/>
        </w:rPr>
        <w:t>др.</w:t>
      </w:r>
    </w:p>
    <w:p w:rsidR="007A02BC" w:rsidRDefault="007A02BC">
      <w:pPr>
        <w:pStyle w:val="a3"/>
        <w:spacing w:before="246"/>
        <w:ind w:left="0"/>
        <w:jc w:val="left"/>
      </w:pPr>
    </w:p>
    <w:p w:rsidR="007A02BC" w:rsidRDefault="002C513F">
      <w:pPr>
        <w:pStyle w:val="Heading3"/>
        <w:numPr>
          <w:ilvl w:val="0"/>
          <w:numId w:val="30"/>
        </w:numPr>
        <w:tabs>
          <w:tab w:val="left" w:pos="2720"/>
        </w:tabs>
        <w:ind w:left="2720" w:hanging="397"/>
        <w:jc w:val="left"/>
        <w:rPr>
          <w:color w:val="000009"/>
        </w:rPr>
      </w:pPr>
      <w:r>
        <w:rPr>
          <w:color w:val="000009"/>
        </w:rPr>
        <w:t>Система</w:t>
      </w:r>
      <w:r>
        <w:rPr>
          <w:color w:val="000009"/>
          <w:spacing w:val="-5"/>
        </w:rPr>
        <w:t xml:space="preserve"> </w:t>
      </w:r>
      <w:r>
        <w:rPr>
          <w:color w:val="000009"/>
        </w:rPr>
        <w:t>оценки</w:t>
      </w:r>
      <w:r>
        <w:rPr>
          <w:color w:val="000009"/>
          <w:spacing w:val="-7"/>
        </w:rPr>
        <w:t xml:space="preserve"> </w:t>
      </w:r>
      <w:r>
        <w:rPr>
          <w:color w:val="000009"/>
        </w:rPr>
        <w:t>достижений</w:t>
      </w:r>
      <w:r>
        <w:rPr>
          <w:color w:val="000009"/>
          <w:spacing w:val="-6"/>
        </w:rPr>
        <w:t xml:space="preserve"> </w:t>
      </w:r>
      <w:r>
        <w:rPr>
          <w:color w:val="000009"/>
        </w:rPr>
        <w:t>обучающихся</w:t>
      </w:r>
      <w:r>
        <w:rPr>
          <w:color w:val="000009"/>
          <w:spacing w:val="-7"/>
        </w:rPr>
        <w:t xml:space="preserve"> </w:t>
      </w:r>
      <w:r>
        <w:rPr>
          <w:color w:val="000009"/>
        </w:rPr>
        <w:t>5-9</w:t>
      </w:r>
      <w:r>
        <w:rPr>
          <w:color w:val="000009"/>
          <w:spacing w:val="-4"/>
        </w:rPr>
        <w:t xml:space="preserve"> </w:t>
      </w:r>
      <w:r>
        <w:rPr>
          <w:color w:val="000009"/>
        </w:rPr>
        <w:t>классов</w:t>
      </w:r>
      <w:r>
        <w:rPr>
          <w:color w:val="000009"/>
          <w:spacing w:val="-9"/>
        </w:rPr>
        <w:t xml:space="preserve"> </w:t>
      </w:r>
      <w:proofErr w:type="gramStart"/>
      <w:r>
        <w:rPr>
          <w:color w:val="000009"/>
          <w:spacing w:val="-10"/>
        </w:rPr>
        <w:t>с</w:t>
      </w:r>
      <w:proofErr w:type="gramEnd"/>
    </w:p>
    <w:p w:rsidR="007A02BC" w:rsidRDefault="002C513F">
      <w:pPr>
        <w:spacing w:before="76" w:line="278" w:lineRule="auto"/>
        <w:ind w:left="5132" w:right="2028" w:hanging="1515"/>
        <w:jc w:val="both"/>
        <w:rPr>
          <w:b/>
          <w:sz w:val="28"/>
        </w:rPr>
      </w:pPr>
      <w:r>
        <w:rPr>
          <w:b/>
          <w:color w:val="000009"/>
          <w:sz w:val="28"/>
        </w:rPr>
        <w:t>расстройствами</w:t>
      </w:r>
      <w:r>
        <w:rPr>
          <w:b/>
          <w:color w:val="000009"/>
          <w:spacing w:val="-18"/>
          <w:sz w:val="28"/>
        </w:rPr>
        <w:t xml:space="preserve"> </w:t>
      </w:r>
      <w:proofErr w:type="spellStart"/>
      <w:r>
        <w:rPr>
          <w:b/>
          <w:color w:val="000009"/>
          <w:sz w:val="28"/>
        </w:rPr>
        <w:t>аутистического</w:t>
      </w:r>
      <w:proofErr w:type="spellEnd"/>
      <w:r>
        <w:rPr>
          <w:b/>
          <w:color w:val="000009"/>
          <w:spacing w:val="-15"/>
          <w:sz w:val="28"/>
        </w:rPr>
        <w:t xml:space="preserve"> </w:t>
      </w:r>
      <w:r>
        <w:rPr>
          <w:b/>
          <w:color w:val="000009"/>
          <w:sz w:val="28"/>
        </w:rPr>
        <w:t>спектра</w:t>
      </w:r>
      <w:r>
        <w:rPr>
          <w:b/>
          <w:color w:val="000009"/>
          <w:spacing w:val="-14"/>
          <w:sz w:val="28"/>
        </w:rPr>
        <w:t xml:space="preserve"> </w:t>
      </w:r>
      <w:r>
        <w:rPr>
          <w:b/>
          <w:color w:val="000009"/>
          <w:sz w:val="28"/>
        </w:rPr>
        <w:t>(РАС) (вариант 8. 4.)</w:t>
      </w:r>
    </w:p>
    <w:p w:rsidR="007A02BC" w:rsidRDefault="002C513F">
      <w:pPr>
        <w:pStyle w:val="a3"/>
        <w:spacing w:line="264" w:lineRule="exact"/>
        <w:ind w:left="2187"/>
      </w:pPr>
      <w:proofErr w:type="gramStart"/>
      <w:r>
        <w:rPr>
          <w:i/>
          <w:color w:val="000009"/>
        </w:rPr>
        <w:t>Текущая</w:t>
      </w:r>
      <w:r>
        <w:rPr>
          <w:i/>
          <w:color w:val="000009"/>
          <w:spacing w:val="29"/>
        </w:rPr>
        <w:t xml:space="preserve">  </w:t>
      </w:r>
      <w:r>
        <w:rPr>
          <w:color w:val="000009"/>
        </w:rPr>
        <w:t>аттестация</w:t>
      </w:r>
      <w:r>
        <w:rPr>
          <w:color w:val="000009"/>
          <w:spacing w:val="31"/>
        </w:rPr>
        <w:t xml:space="preserve">  </w:t>
      </w:r>
      <w:r>
        <w:rPr>
          <w:color w:val="000009"/>
        </w:rPr>
        <w:t>обучающихся</w:t>
      </w:r>
      <w:r>
        <w:rPr>
          <w:color w:val="000009"/>
          <w:spacing w:val="33"/>
        </w:rPr>
        <w:t xml:space="preserve">  </w:t>
      </w:r>
      <w:r>
        <w:rPr>
          <w:color w:val="000009"/>
        </w:rPr>
        <w:t>включает</w:t>
      </w:r>
      <w:r>
        <w:rPr>
          <w:color w:val="000009"/>
          <w:spacing w:val="32"/>
        </w:rPr>
        <w:t xml:space="preserve">  </w:t>
      </w:r>
      <w:r>
        <w:rPr>
          <w:color w:val="000009"/>
        </w:rPr>
        <w:t>в</w:t>
      </w:r>
      <w:r>
        <w:rPr>
          <w:color w:val="000009"/>
          <w:spacing w:val="31"/>
        </w:rPr>
        <w:t xml:space="preserve">  </w:t>
      </w:r>
      <w:r>
        <w:rPr>
          <w:color w:val="000009"/>
        </w:rPr>
        <w:t>себя</w:t>
      </w:r>
      <w:r>
        <w:rPr>
          <w:color w:val="000009"/>
          <w:spacing w:val="32"/>
        </w:rPr>
        <w:t xml:space="preserve">  </w:t>
      </w:r>
      <w:r>
        <w:rPr>
          <w:color w:val="000009"/>
          <w:spacing w:val="-2"/>
        </w:rPr>
        <w:t>полугодовое</w:t>
      </w:r>
      <w:proofErr w:type="gramEnd"/>
    </w:p>
    <w:p w:rsidR="007A02BC" w:rsidRDefault="002C513F">
      <w:pPr>
        <w:pStyle w:val="a3"/>
        <w:spacing w:before="160" w:line="360" w:lineRule="auto"/>
        <w:ind w:right="932"/>
      </w:pPr>
      <w:r>
        <w:rPr>
          <w:color w:val="000009"/>
        </w:rPr>
        <w:t>оценивание результатов освоения АООП общего образования обучающихся с</w:t>
      </w:r>
      <w:r>
        <w:rPr>
          <w:color w:val="000009"/>
          <w:spacing w:val="40"/>
        </w:rPr>
        <w:t xml:space="preserve"> </w:t>
      </w:r>
      <w:r>
        <w:rPr>
          <w:color w:val="000009"/>
        </w:rPr>
        <w:t>РАС</w:t>
      </w:r>
      <w:r>
        <w:rPr>
          <w:color w:val="000009"/>
          <w:spacing w:val="40"/>
        </w:rPr>
        <w:t xml:space="preserve"> </w:t>
      </w:r>
      <w:r>
        <w:rPr>
          <w:color w:val="000009"/>
        </w:rPr>
        <w:t>с</w:t>
      </w:r>
      <w:r>
        <w:rPr>
          <w:color w:val="000009"/>
          <w:spacing w:val="40"/>
        </w:rPr>
        <w:t xml:space="preserve"> </w:t>
      </w:r>
      <w:r>
        <w:rPr>
          <w:color w:val="000009"/>
          <w:spacing w:val="20"/>
        </w:rPr>
        <w:t>тяжелой</w:t>
      </w:r>
      <w:r>
        <w:rPr>
          <w:color w:val="000009"/>
          <w:spacing w:val="40"/>
        </w:rPr>
        <w:t xml:space="preserve">  </w:t>
      </w:r>
      <w:r>
        <w:rPr>
          <w:color w:val="000009"/>
        </w:rPr>
        <w:t>и</w:t>
      </w:r>
      <w:r>
        <w:rPr>
          <w:color w:val="000009"/>
          <w:spacing w:val="40"/>
        </w:rPr>
        <w:t xml:space="preserve"> </w:t>
      </w:r>
      <w:r>
        <w:rPr>
          <w:color w:val="000009"/>
          <w:spacing w:val="22"/>
        </w:rPr>
        <w:t>умеренной</w:t>
      </w:r>
      <w:r>
        <w:rPr>
          <w:color w:val="000009"/>
          <w:spacing w:val="40"/>
        </w:rPr>
        <w:t xml:space="preserve">  </w:t>
      </w:r>
      <w:r>
        <w:rPr>
          <w:color w:val="000009"/>
          <w:spacing w:val="22"/>
        </w:rPr>
        <w:t>умственной</w:t>
      </w:r>
      <w:r>
        <w:rPr>
          <w:color w:val="000009"/>
          <w:spacing w:val="40"/>
        </w:rPr>
        <w:t xml:space="preserve">  </w:t>
      </w:r>
      <w:r>
        <w:rPr>
          <w:color w:val="000009"/>
          <w:spacing w:val="19"/>
        </w:rPr>
        <w:t>отсталостью</w:t>
      </w:r>
      <w:r>
        <w:rPr>
          <w:color w:val="000009"/>
          <w:spacing w:val="40"/>
        </w:rPr>
        <w:t xml:space="preserve">  </w:t>
      </w:r>
      <w:r>
        <w:rPr>
          <w:color w:val="000009"/>
        </w:rPr>
        <w:t>и</w:t>
      </w:r>
      <w:r>
        <w:rPr>
          <w:color w:val="000009"/>
          <w:spacing w:val="40"/>
        </w:rPr>
        <w:t xml:space="preserve"> </w:t>
      </w:r>
      <w:r>
        <w:rPr>
          <w:color w:val="000009"/>
          <w:spacing w:val="15"/>
        </w:rPr>
        <w:t>ТМНР</w:t>
      </w:r>
      <w:r>
        <w:rPr>
          <w:color w:val="000009"/>
          <w:spacing w:val="80"/>
        </w:rPr>
        <w:t xml:space="preserve"> </w:t>
      </w:r>
      <w:proofErr w:type="gramStart"/>
      <w:r>
        <w:rPr>
          <w:color w:val="000009"/>
        </w:rPr>
        <w:t>(</w:t>
      </w:r>
      <w:r>
        <w:rPr>
          <w:color w:val="000009"/>
          <w:spacing w:val="-34"/>
        </w:rPr>
        <w:t xml:space="preserve"> </w:t>
      </w:r>
      <w:proofErr w:type="gramEnd"/>
      <w:r>
        <w:rPr>
          <w:color w:val="000009"/>
          <w:spacing w:val="20"/>
        </w:rPr>
        <w:t>вариант</w:t>
      </w:r>
      <w:r>
        <w:rPr>
          <w:color w:val="000009"/>
          <w:spacing w:val="80"/>
        </w:rPr>
        <w:t xml:space="preserve"> </w:t>
      </w:r>
      <w:r>
        <w:rPr>
          <w:color w:val="000009"/>
        </w:rPr>
        <w:t>8</w:t>
      </w:r>
      <w:r>
        <w:rPr>
          <w:color w:val="000009"/>
          <w:spacing w:val="-27"/>
        </w:rPr>
        <w:t xml:space="preserve"> </w:t>
      </w:r>
      <w:r>
        <w:rPr>
          <w:color w:val="000009"/>
        </w:rPr>
        <w:t>.</w:t>
      </w:r>
      <w:r>
        <w:rPr>
          <w:color w:val="000009"/>
          <w:spacing w:val="40"/>
        </w:rPr>
        <w:t xml:space="preserve"> </w:t>
      </w:r>
      <w:r>
        <w:rPr>
          <w:color w:val="000009"/>
        </w:rPr>
        <w:t>4</w:t>
      </w:r>
      <w:r>
        <w:rPr>
          <w:color w:val="000009"/>
          <w:spacing w:val="-29"/>
        </w:rPr>
        <w:t xml:space="preserve"> </w:t>
      </w:r>
      <w:r>
        <w:rPr>
          <w:color w:val="000009"/>
        </w:rPr>
        <w:t>)</w:t>
      </w:r>
    </w:p>
    <w:p w:rsidR="007A02BC" w:rsidRDefault="002C513F">
      <w:pPr>
        <w:pStyle w:val="a3"/>
        <w:spacing w:before="119" w:line="360" w:lineRule="auto"/>
        <w:ind w:right="922" w:firstLine="767"/>
      </w:pPr>
      <w:r>
        <w:rPr>
          <w:i/>
          <w:color w:val="000009"/>
        </w:rPr>
        <w:t xml:space="preserve">Промежуточная </w:t>
      </w:r>
      <w:r>
        <w:rPr>
          <w:color w:val="000009"/>
        </w:rPr>
        <w:t>(годовая) аттестация представляет собой оценку результатов освоения СИПР и развития жизненных компетенций ребёнка по итогам учебного года. Для организации аттестации обучающихся рекомендуется применять метод экспертной группы (на</w:t>
      </w:r>
      <w:r>
        <w:rPr>
          <w:color w:val="000009"/>
          <w:spacing w:val="80"/>
        </w:rPr>
        <w:t xml:space="preserve"> </w:t>
      </w:r>
      <w:r>
        <w:rPr>
          <w:color w:val="000009"/>
        </w:rPr>
        <w:t xml:space="preserve">междисциплинарной основе). Она объединяет разных специалистов, осуществляющих процесс образования и развития ребенка. К процессу аттестации обучающегося желательно привлекать членов его семьи. Задачей экспертной группы является выработка согласованной оценки достижений ребёнка в сфере жизненных компетенций. Основой служит анализ результатов обучения ребёнка, динамика развития его личности. </w:t>
      </w:r>
      <w:proofErr w:type="gramStart"/>
      <w:r>
        <w:rPr>
          <w:color w:val="000009"/>
        </w:rPr>
        <w:t>Результаты анализа должны быть представлены в удобной и понятной всем членам группы форме оценки, характеризующей наличный уровень жизненной компетенции.</w:t>
      </w:r>
      <w:proofErr w:type="gramEnd"/>
      <w:r>
        <w:rPr>
          <w:color w:val="000009"/>
        </w:rPr>
        <w:t xml:space="preserve"> По итогам освоения отраженных в СИПР задач и анализа результатов обучения составляется развернутая характеристика учебной деятельности ребёнка, оценивается динамика развития его жизненных </w:t>
      </w:r>
      <w:r>
        <w:rPr>
          <w:color w:val="000009"/>
          <w:spacing w:val="-2"/>
        </w:rPr>
        <w:t>компетенций.</w:t>
      </w:r>
    </w:p>
    <w:p w:rsidR="007A02BC" w:rsidRDefault="002C513F">
      <w:pPr>
        <w:pStyle w:val="a3"/>
        <w:spacing w:before="124" w:line="360" w:lineRule="auto"/>
        <w:ind w:right="926" w:firstLine="707"/>
      </w:pPr>
      <w:r w:rsidRPr="00D4616C">
        <w:rPr>
          <w:i/>
          <w:color w:val="000009"/>
        </w:rPr>
        <w:t xml:space="preserve">Итоговая </w:t>
      </w:r>
      <w:r>
        <w:rPr>
          <w:color w:val="000009"/>
        </w:rPr>
        <w:t xml:space="preserve">оценка качества освоения </w:t>
      </w:r>
      <w:proofErr w:type="gramStart"/>
      <w:r>
        <w:rPr>
          <w:color w:val="000009"/>
        </w:rPr>
        <w:t>обучающимися</w:t>
      </w:r>
      <w:proofErr w:type="gramEnd"/>
      <w:r>
        <w:rPr>
          <w:color w:val="000009"/>
        </w:rPr>
        <w:t xml:space="preserve"> с РАС с</w:t>
      </w:r>
      <w:r>
        <w:rPr>
          <w:color w:val="000009"/>
          <w:spacing w:val="40"/>
        </w:rPr>
        <w:t xml:space="preserve"> </w:t>
      </w:r>
      <w:r>
        <w:rPr>
          <w:color w:val="000009"/>
        </w:rPr>
        <w:t xml:space="preserve">умеренной, тяжелой, глубокой умственной отсталостью, с ТМНР </w:t>
      </w:r>
      <w:r>
        <w:rPr>
          <w:color w:val="000009"/>
        </w:rPr>
        <w:lastRenderedPageBreak/>
        <w:t>адаптированной основной общеобразовательной программы образования осуществляется МОБУ «</w:t>
      </w:r>
      <w:r w:rsidR="00D4616C" w:rsidRPr="00BA5615">
        <w:t>Гайдаровская СОШ</w:t>
      </w:r>
      <w:r>
        <w:rPr>
          <w:color w:val="000009"/>
        </w:rPr>
        <w:t>».</w:t>
      </w:r>
      <w:r>
        <w:rPr>
          <w:color w:val="000009"/>
          <w:spacing w:val="40"/>
        </w:rPr>
        <w:t xml:space="preserve"> </w:t>
      </w:r>
      <w:r>
        <w:rPr>
          <w:color w:val="000009"/>
        </w:rPr>
        <w:t>Предметом итоговой оценки освоения обучающимися адаптированной основной общеобразовательной программы образования для обучающихся с РАС (вариант 8. 4.) должно быть достижение результатов освоения специальной</w:t>
      </w:r>
      <w:r>
        <w:rPr>
          <w:color w:val="000009"/>
          <w:spacing w:val="40"/>
        </w:rPr>
        <w:t xml:space="preserve"> </w:t>
      </w:r>
      <w:r>
        <w:rPr>
          <w:color w:val="000009"/>
        </w:rPr>
        <w:t>индивидуальной</w:t>
      </w:r>
      <w:r>
        <w:rPr>
          <w:color w:val="000009"/>
          <w:spacing w:val="40"/>
        </w:rPr>
        <w:t xml:space="preserve"> </w:t>
      </w:r>
      <w:r>
        <w:rPr>
          <w:color w:val="000009"/>
        </w:rPr>
        <w:t>программы</w:t>
      </w:r>
    </w:p>
    <w:p w:rsidR="007A02BC" w:rsidRDefault="002C513F">
      <w:pPr>
        <w:pStyle w:val="a3"/>
        <w:spacing w:before="71" w:line="360" w:lineRule="auto"/>
        <w:ind w:right="928"/>
      </w:pPr>
      <w:r>
        <w:rPr>
          <w:color w:val="000009"/>
        </w:rPr>
        <w:t xml:space="preserve">развития последнего года обучения и развития жизненной компетенции </w:t>
      </w:r>
      <w:proofErr w:type="gramStart"/>
      <w:r>
        <w:rPr>
          <w:color w:val="000009"/>
        </w:rPr>
        <w:t>обучающихся</w:t>
      </w:r>
      <w:proofErr w:type="gramEnd"/>
      <w:r>
        <w:rPr>
          <w:color w:val="000009"/>
        </w:rPr>
        <w:t xml:space="preserve">. </w:t>
      </w:r>
      <w:r>
        <w:rPr>
          <w:i/>
          <w:color w:val="000009"/>
        </w:rPr>
        <w:t xml:space="preserve">Итоговая </w:t>
      </w:r>
      <w:r>
        <w:rPr>
          <w:color w:val="000009"/>
        </w:rPr>
        <w:t xml:space="preserve">аттестация осуществляется в течение последних двух недель учебного года путем наблюдения за выполнением </w:t>
      </w:r>
      <w:proofErr w:type="gramStart"/>
      <w:r>
        <w:rPr>
          <w:color w:val="000009"/>
        </w:rPr>
        <w:t>обучающимися</w:t>
      </w:r>
      <w:proofErr w:type="gramEnd"/>
      <w:r>
        <w:rPr>
          <w:color w:val="000009"/>
        </w:rPr>
        <w:t xml:space="preserve"> специально подобранных заданий, позволяющих выявить и оценить результаты обучения. При оценке результативности обучения</w:t>
      </w:r>
      <w:r>
        <w:rPr>
          <w:color w:val="000009"/>
          <w:spacing w:val="80"/>
        </w:rPr>
        <w:t xml:space="preserve"> </w:t>
      </w:r>
      <w:r>
        <w:rPr>
          <w:color w:val="000009"/>
        </w:rPr>
        <w:t xml:space="preserve">важно учитывать затруднения обучающихся в освоении отдельных предметов (курсов) и даже образовательных областей, которые не должны рассматриваться как показатель </w:t>
      </w:r>
      <w:proofErr w:type="spellStart"/>
      <w:r>
        <w:rPr>
          <w:color w:val="000009"/>
        </w:rPr>
        <w:t>неуспешности</w:t>
      </w:r>
      <w:proofErr w:type="spellEnd"/>
      <w:r>
        <w:rPr>
          <w:color w:val="000009"/>
        </w:rPr>
        <w:t xml:space="preserve"> их обучения и развития в </w:t>
      </w:r>
      <w:r>
        <w:rPr>
          <w:color w:val="000009"/>
          <w:spacing w:val="-2"/>
        </w:rPr>
        <w:t>целом.</w:t>
      </w:r>
    </w:p>
    <w:p w:rsidR="007A02BC" w:rsidRDefault="002C513F">
      <w:pPr>
        <w:pStyle w:val="a3"/>
        <w:tabs>
          <w:tab w:val="left" w:pos="3596"/>
          <w:tab w:val="left" w:pos="4803"/>
          <w:tab w:val="left" w:pos="6584"/>
          <w:tab w:val="left" w:pos="8034"/>
        </w:tabs>
        <w:spacing w:before="121" w:line="278" w:lineRule="auto"/>
        <w:ind w:left="2227" w:right="1688"/>
        <w:jc w:val="left"/>
      </w:pPr>
      <w:r>
        <w:rPr>
          <w:color w:val="000009"/>
          <w:spacing w:val="-2"/>
        </w:rPr>
        <w:t>Система</w:t>
      </w:r>
      <w:r>
        <w:rPr>
          <w:color w:val="000009"/>
        </w:rPr>
        <w:tab/>
      </w:r>
      <w:r>
        <w:rPr>
          <w:color w:val="000009"/>
          <w:spacing w:val="-2"/>
        </w:rPr>
        <w:t>оценки</w:t>
      </w:r>
      <w:r>
        <w:rPr>
          <w:color w:val="000009"/>
        </w:rPr>
        <w:tab/>
      </w:r>
      <w:r>
        <w:rPr>
          <w:color w:val="000009"/>
          <w:spacing w:val="-2"/>
        </w:rPr>
        <w:t>результатов</w:t>
      </w:r>
      <w:r>
        <w:rPr>
          <w:color w:val="000009"/>
        </w:rPr>
        <w:tab/>
      </w:r>
      <w:r>
        <w:rPr>
          <w:color w:val="000009"/>
          <w:spacing w:val="-2"/>
        </w:rPr>
        <w:t>отражает</w:t>
      </w:r>
      <w:r>
        <w:rPr>
          <w:color w:val="000009"/>
        </w:rPr>
        <w:tab/>
      </w:r>
      <w:r>
        <w:rPr>
          <w:color w:val="000009"/>
          <w:spacing w:val="-2"/>
        </w:rPr>
        <w:t>взаимодействие следующих</w:t>
      </w:r>
      <w:r w:rsidR="0074755A">
        <w:rPr>
          <w:color w:val="000009"/>
          <w:spacing w:val="-2"/>
        </w:rPr>
        <w:t xml:space="preserve"> </w:t>
      </w:r>
      <w:r>
        <w:rPr>
          <w:color w:val="000009"/>
          <w:spacing w:val="-2"/>
        </w:rPr>
        <w:t>компонентов:</w:t>
      </w:r>
    </w:p>
    <w:p w:rsidR="007A02BC" w:rsidRDefault="002C513F">
      <w:pPr>
        <w:pStyle w:val="a4"/>
        <w:numPr>
          <w:ilvl w:val="1"/>
          <w:numId w:val="21"/>
        </w:numPr>
        <w:tabs>
          <w:tab w:val="left" w:pos="2239"/>
        </w:tabs>
        <w:spacing w:before="134"/>
        <w:ind w:left="2239" w:hanging="201"/>
        <w:rPr>
          <w:sz w:val="28"/>
        </w:rPr>
      </w:pPr>
      <w:proofErr w:type="gramStart"/>
      <w:r>
        <w:rPr>
          <w:color w:val="000009"/>
          <w:sz w:val="28"/>
        </w:rPr>
        <w:t>что</w:t>
      </w:r>
      <w:r>
        <w:rPr>
          <w:color w:val="000009"/>
          <w:spacing w:val="-16"/>
          <w:sz w:val="28"/>
        </w:rPr>
        <w:t xml:space="preserve"> </w:t>
      </w:r>
      <w:r>
        <w:rPr>
          <w:color w:val="000009"/>
          <w:sz w:val="28"/>
        </w:rPr>
        <w:t>обучающийся</w:t>
      </w:r>
      <w:r>
        <w:rPr>
          <w:color w:val="000009"/>
          <w:spacing w:val="-13"/>
          <w:sz w:val="28"/>
        </w:rPr>
        <w:t xml:space="preserve"> </w:t>
      </w:r>
      <w:r>
        <w:rPr>
          <w:color w:val="000009"/>
          <w:sz w:val="28"/>
        </w:rPr>
        <w:t>знает</w:t>
      </w:r>
      <w:r>
        <w:rPr>
          <w:color w:val="000009"/>
          <w:spacing w:val="-13"/>
          <w:sz w:val="28"/>
        </w:rPr>
        <w:t xml:space="preserve"> </w:t>
      </w:r>
      <w:r>
        <w:rPr>
          <w:color w:val="000009"/>
          <w:sz w:val="28"/>
        </w:rPr>
        <w:t>и</w:t>
      </w:r>
      <w:r>
        <w:rPr>
          <w:color w:val="000009"/>
          <w:spacing w:val="-11"/>
          <w:sz w:val="28"/>
        </w:rPr>
        <w:t xml:space="preserve"> </w:t>
      </w:r>
      <w:r>
        <w:rPr>
          <w:color w:val="000009"/>
          <w:sz w:val="28"/>
        </w:rPr>
        <w:t>умеет</w:t>
      </w:r>
      <w:r>
        <w:rPr>
          <w:color w:val="000009"/>
          <w:spacing w:val="-17"/>
          <w:sz w:val="28"/>
        </w:rPr>
        <w:t xml:space="preserve"> </w:t>
      </w:r>
      <w:r>
        <w:rPr>
          <w:color w:val="000009"/>
          <w:sz w:val="28"/>
        </w:rPr>
        <w:t>на</w:t>
      </w:r>
      <w:r>
        <w:rPr>
          <w:color w:val="000009"/>
          <w:spacing w:val="-13"/>
          <w:sz w:val="28"/>
        </w:rPr>
        <w:t xml:space="preserve"> </w:t>
      </w:r>
      <w:r>
        <w:rPr>
          <w:color w:val="000009"/>
          <w:sz w:val="28"/>
        </w:rPr>
        <w:t>конец</w:t>
      </w:r>
      <w:r>
        <w:rPr>
          <w:color w:val="000009"/>
          <w:spacing w:val="-13"/>
          <w:sz w:val="28"/>
        </w:rPr>
        <w:t xml:space="preserve"> </w:t>
      </w:r>
      <w:r>
        <w:rPr>
          <w:color w:val="000009"/>
          <w:sz w:val="28"/>
        </w:rPr>
        <w:t>учебного</w:t>
      </w:r>
      <w:r>
        <w:rPr>
          <w:color w:val="000009"/>
          <w:spacing w:val="-14"/>
          <w:sz w:val="28"/>
        </w:rPr>
        <w:t xml:space="preserve"> </w:t>
      </w:r>
      <w:r>
        <w:rPr>
          <w:color w:val="000009"/>
          <w:spacing w:val="-2"/>
          <w:sz w:val="28"/>
        </w:rPr>
        <w:t>периода,</w:t>
      </w:r>
      <w:proofErr w:type="gramEnd"/>
    </w:p>
    <w:p w:rsidR="007A02BC" w:rsidRDefault="002C513F">
      <w:pPr>
        <w:pStyle w:val="a4"/>
        <w:numPr>
          <w:ilvl w:val="1"/>
          <w:numId w:val="21"/>
        </w:numPr>
        <w:tabs>
          <w:tab w:val="left" w:pos="2239"/>
        </w:tabs>
        <w:spacing w:before="139"/>
        <w:ind w:left="2239" w:hanging="201"/>
        <w:rPr>
          <w:sz w:val="28"/>
        </w:rPr>
      </w:pPr>
      <w:r>
        <w:rPr>
          <w:color w:val="000009"/>
          <w:sz w:val="28"/>
        </w:rPr>
        <w:t>что</w:t>
      </w:r>
      <w:r>
        <w:rPr>
          <w:color w:val="000009"/>
          <w:spacing w:val="-11"/>
          <w:sz w:val="28"/>
        </w:rPr>
        <w:t xml:space="preserve"> </w:t>
      </w:r>
      <w:r>
        <w:rPr>
          <w:color w:val="000009"/>
          <w:sz w:val="28"/>
        </w:rPr>
        <w:t>из</w:t>
      </w:r>
      <w:r>
        <w:rPr>
          <w:color w:val="000009"/>
          <w:spacing w:val="-14"/>
          <w:sz w:val="28"/>
        </w:rPr>
        <w:t xml:space="preserve"> </w:t>
      </w:r>
      <w:r>
        <w:rPr>
          <w:color w:val="000009"/>
          <w:sz w:val="28"/>
        </w:rPr>
        <w:t>полученных</w:t>
      </w:r>
      <w:r>
        <w:rPr>
          <w:color w:val="000009"/>
          <w:spacing w:val="-8"/>
          <w:sz w:val="28"/>
        </w:rPr>
        <w:t xml:space="preserve"> </w:t>
      </w:r>
      <w:r>
        <w:rPr>
          <w:color w:val="000009"/>
          <w:sz w:val="28"/>
        </w:rPr>
        <w:t>знаний</w:t>
      </w:r>
      <w:r>
        <w:rPr>
          <w:color w:val="000009"/>
          <w:spacing w:val="-10"/>
          <w:sz w:val="28"/>
        </w:rPr>
        <w:t xml:space="preserve"> </w:t>
      </w:r>
      <w:r>
        <w:rPr>
          <w:color w:val="000009"/>
          <w:sz w:val="28"/>
        </w:rPr>
        <w:t>и</w:t>
      </w:r>
      <w:r>
        <w:rPr>
          <w:color w:val="000009"/>
          <w:spacing w:val="-8"/>
          <w:sz w:val="28"/>
        </w:rPr>
        <w:t xml:space="preserve"> </w:t>
      </w:r>
      <w:r>
        <w:rPr>
          <w:color w:val="000009"/>
          <w:sz w:val="28"/>
        </w:rPr>
        <w:t>умений</w:t>
      </w:r>
      <w:r>
        <w:rPr>
          <w:color w:val="000009"/>
          <w:spacing w:val="-13"/>
          <w:sz w:val="28"/>
        </w:rPr>
        <w:t xml:space="preserve"> </w:t>
      </w:r>
      <w:r>
        <w:rPr>
          <w:color w:val="000009"/>
          <w:sz w:val="28"/>
        </w:rPr>
        <w:t>он</w:t>
      </w:r>
      <w:r>
        <w:rPr>
          <w:color w:val="000009"/>
          <w:spacing w:val="-10"/>
          <w:sz w:val="28"/>
        </w:rPr>
        <w:t xml:space="preserve"> </w:t>
      </w:r>
      <w:r>
        <w:rPr>
          <w:color w:val="000009"/>
          <w:sz w:val="28"/>
        </w:rPr>
        <w:t>применяет</w:t>
      </w:r>
      <w:r>
        <w:rPr>
          <w:color w:val="000009"/>
          <w:spacing w:val="-11"/>
          <w:sz w:val="28"/>
        </w:rPr>
        <w:t xml:space="preserve"> </w:t>
      </w:r>
      <w:r>
        <w:rPr>
          <w:color w:val="000009"/>
          <w:sz w:val="28"/>
        </w:rPr>
        <w:t>на</w:t>
      </w:r>
      <w:r>
        <w:rPr>
          <w:color w:val="000009"/>
          <w:spacing w:val="-11"/>
          <w:sz w:val="28"/>
        </w:rPr>
        <w:t xml:space="preserve"> </w:t>
      </w:r>
      <w:r>
        <w:rPr>
          <w:color w:val="000009"/>
          <w:spacing w:val="-2"/>
          <w:sz w:val="28"/>
        </w:rPr>
        <w:t>практике,</w:t>
      </w:r>
    </w:p>
    <w:p w:rsidR="007A02BC" w:rsidRDefault="002C513F">
      <w:pPr>
        <w:pStyle w:val="a4"/>
        <w:numPr>
          <w:ilvl w:val="1"/>
          <w:numId w:val="21"/>
        </w:numPr>
        <w:tabs>
          <w:tab w:val="left" w:pos="2239"/>
        </w:tabs>
        <w:spacing w:before="134"/>
        <w:ind w:left="2239" w:hanging="201"/>
        <w:rPr>
          <w:sz w:val="28"/>
        </w:rPr>
      </w:pPr>
      <w:r>
        <w:rPr>
          <w:color w:val="000009"/>
          <w:spacing w:val="-2"/>
          <w:sz w:val="28"/>
        </w:rPr>
        <w:t>насколько</w:t>
      </w:r>
      <w:r>
        <w:rPr>
          <w:color w:val="000009"/>
          <w:spacing w:val="-8"/>
          <w:sz w:val="28"/>
        </w:rPr>
        <w:t xml:space="preserve"> </w:t>
      </w:r>
      <w:r>
        <w:rPr>
          <w:color w:val="000009"/>
          <w:spacing w:val="-2"/>
          <w:sz w:val="28"/>
        </w:rPr>
        <w:t>активно,</w:t>
      </w:r>
      <w:r>
        <w:rPr>
          <w:color w:val="000009"/>
          <w:spacing w:val="-10"/>
          <w:sz w:val="28"/>
        </w:rPr>
        <w:t xml:space="preserve"> </w:t>
      </w:r>
      <w:r>
        <w:rPr>
          <w:color w:val="000009"/>
          <w:spacing w:val="-2"/>
          <w:sz w:val="28"/>
        </w:rPr>
        <w:t>адекватно</w:t>
      </w:r>
      <w:r>
        <w:rPr>
          <w:color w:val="000009"/>
          <w:spacing w:val="-5"/>
          <w:sz w:val="28"/>
        </w:rPr>
        <w:t xml:space="preserve"> </w:t>
      </w:r>
      <w:r>
        <w:rPr>
          <w:color w:val="000009"/>
          <w:spacing w:val="-2"/>
          <w:sz w:val="28"/>
        </w:rPr>
        <w:t>и</w:t>
      </w:r>
      <w:r>
        <w:rPr>
          <w:color w:val="000009"/>
          <w:spacing w:val="-10"/>
          <w:sz w:val="28"/>
        </w:rPr>
        <w:t xml:space="preserve"> </w:t>
      </w:r>
      <w:r>
        <w:rPr>
          <w:color w:val="000009"/>
          <w:spacing w:val="-2"/>
          <w:sz w:val="28"/>
        </w:rPr>
        <w:t>самостоятельно</w:t>
      </w:r>
      <w:r>
        <w:rPr>
          <w:color w:val="000009"/>
          <w:spacing w:val="-8"/>
          <w:sz w:val="28"/>
        </w:rPr>
        <w:t xml:space="preserve"> </w:t>
      </w:r>
      <w:r>
        <w:rPr>
          <w:color w:val="000009"/>
          <w:spacing w:val="-2"/>
          <w:sz w:val="28"/>
        </w:rPr>
        <w:t>он</w:t>
      </w:r>
      <w:r>
        <w:rPr>
          <w:color w:val="000009"/>
          <w:spacing w:val="-7"/>
          <w:sz w:val="28"/>
        </w:rPr>
        <w:t xml:space="preserve"> </w:t>
      </w:r>
      <w:r>
        <w:rPr>
          <w:color w:val="000009"/>
          <w:spacing w:val="-2"/>
          <w:sz w:val="28"/>
        </w:rPr>
        <w:t>их</w:t>
      </w:r>
      <w:r>
        <w:rPr>
          <w:color w:val="000009"/>
          <w:spacing w:val="-9"/>
          <w:sz w:val="28"/>
        </w:rPr>
        <w:t xml:space="preserve"> </w:t>
      </w:r>
      <w:r>
        <w:rPr>
          <w:color w:val="000009"/>
          <w:spacing w:val="-2"/>
          <w:sz w:val="28"/>
        </w:rPr>
        <w:t>применяет.</w:t>
      </w:r>
    </w:p>
    <w:p w:rsidR="007A02BC" w:rsidRDefault="002C513F">
      <w:pPr>
        <w:pStyle w:val="a3"/>
        <w:spacing w:before="138" w:line="360" w:lineRule="auto"/>
        <w:ind w:right="926" w:firstLine="707"/>
      </w:pPr>
      <w:r>
        <w:rPr>
          <w:color w:val="000009"/>
        </w:rPr>
        <w:t xml:space="preserve">При оценке результативности обучения должны учитываться особенности психического, неврологического и соматического состояния каждого обучающегося. </w:t>
      </w:r>
      <w:proofErr w:type="gramStart"/>
      <w:r>
        <w:rPr>
          <w:color w:val="000009"/>
        </w:rPr>
        <w:t xml:space="preserve">Выявление результативности обучения должно происходить вариативно с учетом психофизического развития ребенка в процессе выполнения </w:t>
      </w:r>
      <w:r w:rsidR="0074755A">
        <w:rPr>
          <w:color w:val="000009"/>
        </w:rPr>
        <w:t xml:space="preserve"> </w:t>
      </w:r>
      <w:r>
        <w:rPr>
          <w:color w:val="000009"/>
        </w:rPr>
        <w:t>речевых, предметных действий, графических работ и др. При предъявлении и выполнении всех видов заданий обучающимся должна оказываться помощь: разъяснение, показ, дополнительные словесные, графические и жестовые инструкции; задания</w:t>
      </w:r>
      <w:r>
        <w:rPr>
          <w:color w:val="000009"/>
          <w:spacing w:val="40"/>
        </w:rPr>
        <w:t xml:space="preserve"> </w:t>
      </w:r>
      <w:r>
        <w:rPr>
          <w:color w:val="000009"/>
        </w:rPr>
        <w:t>по подражанию, совместно распределенным действиям и др. При оценке результативности достижений необходимо учитывать степень самостоятельности ребенка.</w:t>
      </w:r>
      <w:proofErr w:type="gramEnd"/>
      <w:r>
        <w:rPr>
          <w:color w:val="000009"/>
        </w:rPr>
        <w:t xml:space="preserve"> Оценка выявленных результатов обучения осуществляется в оценочных </w:t>
      </w:r>
      <w:r>
        <w:rPr>
          <w:color w:val="000009"/>
        </w:rPr>
        <w:lastRenderedPageBreak/>
        <w:t>показателях, основанных на качественных критериях по итогам выполняемых практических действий: «выполняет действие самостоятельно», «выполняет действие по инструкции» (вербальной</w:t>
      </w:r>
      <w:r>
        <w:rPr>
          <w:color w:val="000009"/>
          <w:spacing w:val="63"/>
        </w:rPr>
        <w:t xml:space="preserve">  </w:t>
      </w:r>
      <w:r>
        <w:rPr>
          <w:color w:val="000009"/>
        </w:rPr>
        <w:t>или</w:t>
      </w:r>
      <w:r>
        <w:rPr>
          <w:color w:val="000009"/>
          <w:spacing w:val="61"/>
        </w:rPr>
        <w:t xml:space="preserve">  </w:t>
      </w:r>
      <w:r>
        <w:rPr>
          <w:color w:val="000009"/>
        </w:rPr>
        <w:t>невербальной),</w:t>
      </w:r>
      <w:r>
        <w:rPr>
          <w:color w:val="000009"/>
          <w:spacing w:val="62"/>
        </w:rPr>
        <w:t xml:space="preserve">  </w:t>
      </w:r>
      <w:r>
        <w:rPr>
          <w:color w:val="000009"/>
        </w:rPr>
        <w:t>«выполняет</w:t>
      </w:r>
      <w:r>
        <w:rPr>
          <w:color w:val="000009"/>
          <w:spacing w:val="62"/>
        </w:rPr>
        <w:t xml:space="preserve">  </w:t>
      </w:r>
      <w:r>
        <w:rPr>
          <w:color w:val="000009"/>
        </w:rPr>
        <w:t>действие</w:t>
      </w:r>
      <w:r>
        <w:rPr>
          <w:color w:val="000009"/>
          <w:spacing w:val="62"/>
        </w:rPr>
        <w:t xml:space="preserve">  </w:t>
      </w:r>
      <w:r>
        <w:rPr>
          <w:color w:val="000009"/>
        </w:rPr>
        <w:t>по</w:t>
      </w:r>
      <w:r>
        <w:rPr>
          <w:color w:val="000009"/>
          <w:spacing w:val="63"/>
        </w:rPr>
        <w:t xml:space="preserve">  </w:t>
      </w:r>
      <w:r>
        <w:rPr>
          <w:color w:val="000009"/>
          <w:spacing w:val="-2"/>
        </w:rPr>
        <w:t>образцу»,</w:t>
      </w:r>
    </w:p>
    <w:p w:rsidR="007A02BC" w:rsidRDefault="002C513F">
      <w:pPr>
        <w:pStyle w:val="a3"/>
        <w:spacing w:line="322" w:lineRule="exact"/>
      </w:pPr>
      <w:r>
        <w:rPr>
          <w:color w:val="000009"/>
        </w:rPr>
        <w:t>«выполняет</w:t>
      </w:r>
      <w:r>
        <w:rPr>
          <w:color w:val="000009"/>
          <w:spacing w:val="27"/>
        </w:rPr>
        <w:t xml:space="preserve">  </w:t>
      </w:r>
      <w:r>
        <w:rPr>
          <w:color w:val="000009"/>
        </w:rPr>
        <w:t>действие</w:t>
      </w:r>
      <w:r>
        <w:rPr>
          <w:color w:val="000009"/>
          <w:spacing w:val="28"/>
        </w:rPr>
        <w:t xml:space="preserve">  </w:t>
      </w:r>
      <w:r>
        <w:rPr>
          <w:color w:val="000009"/>
        </w:rPr>
        <w:t>с</w:t>
      </w:r>
      <w:r>
        <w:rPr>
          <w:color w:val="000009"/>
          <w:spacing w:val="30"/>
        </w:rPr>
        <w:t xml:space="preserve">  </w:t>
      </w:r>
      <w:r>
        <w:rPr>
          <w:color w:val="000009"/>
        </w:rPr>
        <w:t>частичной</w:t>
      </w:r>
      <w:r>
        <w:rPr>
          <w:color w:val="000009"/>
          <w:spacing w:val="29"/>
        </w:rPr>
        <w:t xml:space="preserve">  </w:t>
      </w:r>
      <w:r>
        <w:rPr>
          <w:color w:val="000009"/>
        </w:rPr>
        <w:t>физической</w:t>
      </w:r>
      <w:r>
        <w:rPr>
          <w:color w:val="000009"/>
          <w:spacing w:val="30"/>
        </w:rPr>
        <w:t xml:space="preserve">  </w:t>
      </w:r>
      <w:r>
        <w:rPr>
          <w:color w:val="000009"/>
        </w:rPr>
        <w:t>помощью»,</w:t>
      </w:r>
      <w:r>
        <w:rPr>
          <w:color w:val="000009"/>
          <w:spacing w:val="29"/>
        </w:rPr>
        <w:t xml:space="preserve">  </w:t>
      </w:r>
      <w:r>
        <w:rPr>
          <w:color w:val="000009"/>
          <w:spacing w:val="-2"/>
        </w:rPr>
        <w:t>«выполняет</w:t>
      </w:r>
    </w:p>
    <w:p w:rsidR="007A02BC" w:rsidRDefault="002C513F">
      <w:pPr>
        <w:pStyle w:val="a3"/>
        <w:spacing w:before="163"/>
      </w:pPr>
      <w:r>
        <w:rPr>
          <w:color w:val="000009"/>
        </w:rPr>
        <w:t>действие</w:t>
      </w:r>
      <w:r>
        <w:rPr>
          <w:color w:val="000009"/>
          <w:spacing w:val="-7"/>
        </w:rPr>
        <w:t xml:space="preserve"> </w:t>
      </w:r>
      <w:r>
        <w:rPr>
          <w:color w:val="000009"/>
        </w:rPr>
        <w:t>со</w:t>
      </w:r>
      <w:r>
        <w:rPr>
          <w:color w:val="000009"/>
          <w:spacing w:val="-4"/>
        </w:rPr>
        <w:t xml:space="preserve"> </w:t>
      </w:r>
      <w:r>
        <w:rPr>
          <w:color w:val="000009"/>
        </w:rPr>
        <w:t>значительной</w:t>
      </w:r>
      <w:r>
        <w:rPr>
          <w:color w:val="000009"/>
          <w:spacing w:val="-2"/>
        </w:rPr>
        <w:t xml:space="preserve"> </w:t>
      </w:r>
      <w:r>
        <w:rPr>
          <w:color w:val="000009"/>
        </w:rPr>
        <w:t>физической</w:t>
      </w:r>
      <w:r>
        <w:rPr>
          <w:color w:val="000009"/>
          <w:spacing w:val="42"/>
        </w:rPr>
        <w:t xml:space="preserve"> </w:t>
      </w:r>
      <w:r>
        <w:rPr>
          <w:color w:val="000009"/>
          <w:spacing w:val="-2"/>
        </w:rPr>
        <w:t>помощью»,</w:t>
      </w:r>
    </w:p>
    <w:p w:rsidR="007A02BC" w:rsidRDefault="002C513F">
      <w:pPr>
        <w:pStyle w:val="a3"/>
        <w:spacing w:before="71" w:line="360" w:lineRule="auto"/>
        <w:ind w:right="929"/>
      </w:pPr>
      <w:r>
        <w:rPr>
          <w:color w:val="000009"/>
        </w:rPr>
        <w:t>«действие не выполняет»; «узнает объект», «не всегда узнает объект», «не узнает</w:t>
      </w:r>
      <w:r>
        <w:rPr>
          <w:color w:val="000009"/>
          <w:spacing w:val="40"/>
        </w:rPr>
        <w:t xml:space="preserve"> </w:t>
      </w:r>
      <w:r>
        <w:rPr>
          <w:color w:val="000009"/>
        </w:rPr>
        <w:t>объект».</w:t>
      </w:r>
      <w:r>
        <w:rPr>
          <w:color w:val="000009"/>
          <w:spacing w:val="40"/>
        </w:rPr>
        <w:t xml:space="preserve"> </w:t>
      </w:r>
      <w:r>
        <w:rPr>
          <w:color w:val="000009"/>
        </w:rPr>
        <w:t>Выявление</w:t>
      </w:r>
      <w:r>
        <w:rPr>
          <w:color w:val="000009"/>
          <w:spacing w:val="40"/>
        </w:rPr>
        <w:t xml:space="preserve"> </w:t>
      </w:r>
      <w:r>
        <w:rPr>
          <w:color w:val="000009"/>
        </w:rPr>
        <w:t>представлений,</w:t>
      </w:r>
      <w:r>
        <w:rPr>
          <w:color w:val="000009"/>
          <w:spacing w:val="40"/>
        </w:rPr>
        <w:t xml:space="preserve"> </w:t>
      </w:r>
      <w:r>
        <w:rPr>
          <w:color w:val="000009"/>
        </w:rPr>
        <w:t>умений</w:t>
      </w:r>
      <w:r>
        <w:rPr>
          <w:color w:val="000009"/>
          <w:spacing w:val="40"/>
        </w:rPr>
        <w:t xml:space="preserve"> </w:t>
      </w:r>
      <w:r>
        <w:rPr>
          <w:color w:val="000009"/>
        </w:rPr>
        <w:t>и</w:t>
      </w:r>
      <w:r>
        <w:rPr>
          <w:color w:val="000009"/>
          <w:spacing w:val="40"/>
        </w:rPr>
        <w:t xml:space="preserve"> </w:t>
      </w:r>
      <w:r>
        <w:rPr>
          <w:color w:val="000009"/>
        </w:rPr>
        <w:t xml:space="preserve">навыков обучающихся в каждой образовательной области должно создавать основу для корректировки СИПР, конкретизации содержания дальнейшей </w:t>
      </w:r>
      <w:proofErr w:type="spellStart"/>
      <w:r>
        <w:rPr>
          <w:color w:val="000009"/>
        </w:rPr>
        <w:t>коррекционн</w:t>
      </w:r>
      <w:proofErr w:type="gramStart"/>
      <w:r>
        <w:rPr>
          <w:color w:val="000009"/>
        </w:rPr>
        <w:t>о</w:t>
      </w:r>
      <w:proofErr w:type="spellEnd"/>
      <w:r>
        <w:rPr>
          <w:color w:val="000009"/>
        </w:rPr>
        <w:t>-</w:t>
      </w:r>
      <w:proofErr w:type="gramEnd"/>
      <w:r>
        <w:rPr>
          <w:color w:val="000009"/>
        </w:rPr>
        <w:t xml:space="preserve"> развивающей работы. В случае затруднений в оценке </w:t>
      </w:r>
      <w:proofErr w:type="spellStart"/>
      <w:r>
        <w:rPr>
          <w:color w:val="000009"/>
        </w:rPr>
        <w:t>сформированности</w:t>
      </w:r>
      <w:proofErr w:type="spellEnd"/>
      <w:r>
        <w:rPr>
          <w:color w:val="000009"/>
        </w:rPr>
        <w:t xml:space="preserve"> действий, представлений в связи с отсутствием видимых изменений, обусловленных тяжестью имеющихся у ребенка нарушений, следует оценивать его эмоциональное состояние, другие возможные личностные результаты.</w:t>
      </w:r>
    </w:p>
    <w:p w:rsidR="007A02BC" w:rsidRDefault="002C513F">
      <w:pPr>
        <w:pStyle w:val="Heading3"/>
        <w:spacing w:before="6"/>
        <w:ind w:left="1572" w:right="1538"/>
        <w:jc w:val="center"/>
      </w:pPr>
      <w:r>
        <w:t>Критерии</w:t>
      </w:r>
      <w:r>
        <w:rPr>
          <w:spacing w:val="-18"/>
        </w:rPr>
        <w:t xml:space="preserve"> </w:t>
      </w:r>
      <w:r>
        <w:t>оценки</w:t>
      </w:r>
      <w:r>
        <w:rPr>
          <w:spacing w:val="-18"/>
        </w:rPr>
        <w:t xml:space="preserve"> </w:t>
      </w:r>
      <w:r>
        <w:t>состояния</w:t>
      </w:r>
      <w:r>
        <w:rPr>
          <w:spacing w:val="-17"/>
        </w:rPr>
        <w:t xml:space="preserve"> </w:t>
      </w:r>
      <w:proofErr w:type="spellStart"/>
      <w:r>
        <w:t>компетентностно-адаптивных</w:t>
      </w:r>
      <w:proofErr w:type="spellEnd"/>
      <w:r>
        <w:rPr>
          <w:spacing w:val="-18"/>
        </w:rPr>
        <w:t xml:space="preserve"> </w:t>
      </w:r>
      <w:r>
        <w:t>знаний, умений, навыков у детей с РАС с нарушением</w:t>
      </w:r>
      <w:r w:rsidR="0074755A">
        <w:t xml:space="preserve"> </w:t>
      </w:r>
      <w:r>
        <w:t>интеллекта</w:t>
      </w:r>
      <w:r>
        <w:rPr>
          <w:spacing w:val="40"/>
        </w:rPr>
        <w:t xml:space="preserve"> </w:t>
      </w:r>
      <w:r>
        <w:t>(вариант 8.4)</w:t>
      </w:r>
    </w:p>
    <w:p w:rsidR="007A02BC" w:rsidRDefault="002C513F">
      <w:pPr>
        <w:pStyle w:val="a3"/>
        <w:spacing w:before="217" w:line="271" w:lineRule="auto"/>
        <w:ind w:left="3898" w:right="936" w:hanging="2360"/>
      </w:pPr>
      <w:r>
        <w:rPr>
          <w:b/>
          <w:color w:val="000009"/>
        </w:rPr>
        <w:t xml:space="preserve">Коммуникация: </w:t>
      </w:r>
      <w:r>
        <w:rPr>
          <w:color w:val="000009"/>
        </w:rPr>
        <w:t>Устная, письменная речь, понимание и выражение информации, умение вступать в общение, развитие продуктивных форм взаимодействия с окружающими</w:t>
      </w:r>
    </w:p>
    <w:p w:rsidR="007A02BC" w:rsidRDefault="007A02BC">
      <w:pPr>
        <w:pStyle w:val="a3"/>
        <w:spacing w:before="24"/>
        <w:ind w:left="0"/>
        <w:jc w:val="left"/>
      </w:pPr>
    </w:p>
    <w:p w:rsidR="007A02BC" w:rsidRDefault="002C513F">
      <w:pPr>
        <w:tabs>
          <w:tab w:val="left" w:pos="4469"/>
        </w:tabs>
        <w:ind w:left="1539"/>
        <w:rPr>
          <w:sz w:val="28"/>
        </w:rPr>
      </w:pPr>
      <w:r>
        <w:rPr>
          <w:b/>
          <w:color w:val="000009"/>
          <w:spacing w:val="-2"/>
          <w:sz w:val="28"/>
        </w:rPr>
        <w:t>Самообслуживание:</w:t>
      </w:r>
      <w:r>
        <w:rPr>
          <w:b/>
          <w:color w:val="000009"/>
          <w:sz w:val="28"/>
        </w:rPr>
        <w:tab/>
      </w:r>
      <w:r>
        <w:rPr>
          <w:color w:val="000009"/>
          <w:spacing w:val="-2"/>
          <w:sz w:val="28"/>
        </w:rPr>
        <w:t>Соблюдение</w:t>
      </w:r>
      <w:r>
        <w:rPr>
          <w:color w:val="000009"/>
          <w:spacing w:val="-5"/>
          <w:sz w:val="28"/>
        </w:rPr>
        <w:t xml:space="preserve"> </w:t>
      </w:r>
      <w:r>
        <w:rPr>
          <w:color w:val="000009"/>
          <w:spacing w:val="-2"/>
          <w:sz w:val="28"/>
        </w:rPr>
        <w:t>личной</w:t>
      </w:r>
      <w:r>
        <w:rPr>
          <w:color w:val="000009"/>
          <w:spacing w:val="-7"/>
          <w:sz w:val="28"/>
        </w:rPr>
        <w:t xml:space="preserve"> </w:t>
      </w:r>
      <w:r>
        <w:rPr>
          <w:color w:val="000009"/>
          <w:spacing w:val="-2"/>
          <w:sz w:val="28"/>
        </w:rPr>
        <w:t>гигиены,</w:t>
      </w:r>
      <w:r>
        <w:rPr>
          <w:color w:val="000009"/>
          <w:spacing w:val="-7"/>
          <w:sz w:val="28"/>
        </w:rPr>
        <w:t xml:space="preserve"> </w:t>
      </w:r>
      <w:r>
        <w:rPr>
          <w:color w:val="000009"/>
          <w:spacing w:val="-2"/>
          <w:sz w:val="28"/>
        </w:rPr>
        <w:t>опрятность</w:t>
      </w:r>
    </w:p>
    <w:p w:rsidR="007A02BC" w:rsidRDefault="007A02BC">
      <w:pPr>
        <w:pStyle w:val="a3"/>
        <w:spacing w:before="153"/>
        <w:ind w:left="0"/>
        <w:jc w:val="left"/>
      </w:pPr>
    </w:p>
    <w:p w:rsidR="007A02BC" w:rsidRDefault="002C513F">
      <w:pPr>
        <w:pStyle w:val="a3"/>
        <w:spacing w:line="264" w:lineRule="auto"/>
        <w:ind w:left="3898" w:right="934" w:hanging="2367"/>
      </w:pPr>
      <w:r>
        <w:rPr>
          <w:b/>
          <w:color w:val="000009"/>
        </w:rPr>
        <w:t xml:space="preserve">Успеваемость: </w:t>
      </w:r>
      <w:r>
        <w:rPr>
          <w:color w:val="000009"/>
        </w:rPr>
        <w:t>Навыки, связанные с обучением, имеющие отношение к жизни: письмо, чтение, базовые математические понятия, естествоведческие знания об окружающем мире, география, общественные науки</w:t>
      </w:r>
    </w:p>
    <w:p w:rsidR="007A02BC" w:rsidRDefault="002C513F">
      <w:pPr>
        <w:pStyle w:val="Heading3"/>
        <w:tabs>
          <w:tab w:val="left" w:pos="6157"/>
        </w:tabs>
        <w:spacing w:before="192"/>
        <w:ind w:left="1560"/>
        <w:jc w:val="left"/>
      </w:pPr>
      <w:r>
        <w:rPr>
          <w:color w:val="000009"/>
        </w:rPr>
        <w:t>Возможность</w:t>
      </w:r>
      <w:r>
        <w:rPr>
          <w:color w:val="000009"/>
          <w:spacing w:val="26"/>
        </w:rPr>
        <w:t xml:space="preserve">  </w:t>
      </w:r>
      <w:r>
        <w:rPr>
          <w:color w:val="000009"/>
        </w:rPr>
        <w:t>жить</w:t>
      </w:r>
      <w:r>
        <w:rPr>
          <w:color w:val="000009"/>
          <w:spacing w:val="27"/>
        </w:rPr>
        <w:t xml:space="preserve">  </w:t>
      </w:r>
      <w:r>
        <w:rPr>
          <w:color w:val="000009"/>
        </w:rPr>
        <w:t>в</w:t>
      </w:r>
      <w:r>
        <w:rPr>
          <w:color w:val="000009"/>
          <w:spacing w:val="26"/>
        </w:rPr>
        <w:t xml:space="preserve">  </w:t>
      </w:r>
      <w:r>
        <w:rPr>
          <w:color w:val="000009"/>
          <w:spacing w:val="-2"/>
        </w:rPr>
        <w:t>домашних</w:t>
      </w:r>
      <w:r>
        <w:rPr>
          <w:color w:val="000009"/>
        </w:rPr>
        <w:tab/>
      </w:r>
      <w:r>
        <w:rPr>
          <w:color w:val="000009"/>
          <w:spacing w:val="-2"/>
        </w:rPr>
        <w:t>условиях:</w:t>
      </w:r>
    </w:p>
    <w:p w:rsidR="007A02BC" w:rsidRDefault="002C513F">
      <w:pPr>
        <w:pStyle w:val="a3"/>
        <w:spacing w:before="182"/>
        <w:ind w:left="1560" w:right="284" w:firstLine="2381"/>
      </w:pPr>
      <w:r>
        <w:rPr>
          <w:color w:val="000009"/>
        </w:rPr>
        <w:t>Умение</w:t>
      </w:r>
      <w:r>
        <w:rPr>
          <w:color w:val="000009"/>
          <w:spacing w:val="80"/>
        </w:rPr>
        <w:t xml:space="preserve">  </w:t>
      </w:r>
      <w:r>
        <w:rPr>
          <w:color w:val="000009"/>
        </w:rPr>
        <w:t>вести</w:t>
      </w:r>
      <w:r>
        <w:rPr>
          <w:color w:val="000009"/>
          <w:spacing w:val="80"/>
        </w:rPr>
        <w:t xml:space="preserve">  </w:t>
      </w:r>
      <w:r>
        <w:rPr>
          <w:color w:val="000009"/>
        </w:rPr>
        <w:t>хозяйство,</w:t>
      </w:r>
      <w:r>
        <w:rPr>
          <w:color w:val="000009"/>
          <w:spacing w:val="40"/>
        </w:rPr>
        <w:t xml:space="preserve">  </w:t>
      </w:r>
      <w:r>
        <w:rPr>
          <w:color w:val="000009"/>
        </w:rPr>
        <w:t>готовить,</w:t>
      </w:r>
      <w:r>
        <w:rPr>
          <w:color w:val="000009"/>
          <w:spacing w:val="80"/>
          <w:w w:val="150"/>
        </w:rPr>
        <w:t xml:space="preserve"> </w:t>
      </w:r>
      <w:r>
        <w:rPr>
          <w:color w:val="000009"/>
        </w:rPr>
        <w:t>планировать</w:t>
      </w:r>
      <w:r>
        <w:rPr>
          <w:color w:val="000009"/>
          <w:spacing w:val="80"/>
          <w:w w:val="150"/>
        </w:rPr>
        <w:t xml:space="preserve"> </w:t>
      </w:r>
      <w:r>
        <w:rPr>
          <w:color w:val="000009"/>
        </w:rPr>
        <w:t>и вести бюджет, соблюдать правила безопасности в доме, возможность ориентироваться в доме и</w:t>
      </w:r>
      <w:r>
        <w:rPr>
          <w:color w:val="000009"/>
          <w:spacing w:val="40"/>
        </w:rPr>
        <w:t xml:space="preserve"> </w:t>
      </w:r>
      <w:r>
        <w:rPr>
          <w:color w:val="000009"/>
        </w:rPr>
        <w:t>ближайших окрестностях</w:t>
      </w:r>
    </w:p>
    <w:p w:rsidR="007A02BC" w:rsidRDefault="002C513F">
      <w:pPr>
        <w:spacing w:before="174"/>
        <w:ind w:left="1560"/>
        <w:rPr>
          <w:sz w:val="28"/>
        </w:rPr>
      </w:pPr>
      <w:r>
        <w:rPr>
          <w:b/>
          <w:color w:val="000009"/>
          <w:sz w:val="28"/>
        </w:rPr>
        <w:t>Социальные</w:t>
      </w:r>
      <w:r>
        <w:rPr>
          <w:b/>
          <w:color w:val="000009"/>
          <w:spacing w:val="-12"/>
          <w:sz w:val="28"/>
        </w:rPr>
        <w:t xml:space="preserve"> </w:t>
      </w:r>
      <w:r>
        <w:rPr>
          <w:b/>
          <w:color w:val="000009"/>
          <w:sz w:val="28"/>
        </w:rPr>
        <w:t>навыки:</w:t>
      </w:r>
      <w:r>
        <w:rPr>
          <w:b/>
          <w:color w:val="000009"/>
          <w:spacing w:val="26"/>
          <w:sz w:val="28"/>
        </w:rPr>
        <w:t xml:space="preserve">  </w:t>
      </w:r>
      <w:r>
        <w:rPr>
          <w:color w:val="000009"/>
          <w:sz w:val="28"/>
        </w:rPr>
        <w:t>Умение</w:t>
      </w:r>
      <w:r>
        <w:rPr>
          <w:color w:val="000009"/>
          <w:spacing w:val="48"/>
          <w:sz w:val="28"/>
        </w:rPr>
        <w:t xml:space="preserve"> </w:t>
      </w:r>
      <w:r>
        <w:rPr>
          <w:color w:val="000009"/>
          <w:sz w:val="28"/>
        </w:rPr>
        <w:t>вступить</w:t>
      </w:r>
      <w:r>
        <w:rPr>
          <w:color w:val="000009"/>
          <w:spacing w:val="46"/>
          <w:sz w:val="28"/>
        </w:rPr>
        <w:t xml:space="preserve"> </w:t>
      </w:r>
      <w:r>
        <w:rPr>
          <w:color w:val="000009"/>
          <w:sz w:val="28"/>
        </w:rPr>
        <w:t>в</w:t>
      </w:r>
      <w:r>
        <w:rPr>
          <w:color w:val="000009"/>
          <w:spacing w:val="43"/>
          <w:sz w:val="28"/>
        </w:rPr>
        <w:t xml:space="preserve"> </w:t>
      </w:r>
      <w:r>
        <w:rPr>
          <w:color w:val="000009"/>
          <w:sz w:val="28"/>
        </w:rPr>
        <w:t>беседу,</w:t>
      </w:r>
      <w:r>
        <w:rPr>
          <w:color w:val="000009"/>
          <w:spacing w:val="50"/>
          <w:sz w:val="28"/>
        </w:rPr>
        <w:t xml:space="preserve"> </w:t>
      </w:r>
      <w:r>
        <w:rPr>
          <w:color w:val="000009"/>
          <w:sz w:val="28"/>
        </w:rPr>
        <w:t>провести</w:t>
      </w:r>
      <w:r>
        <w:rPr>
          <w:color w:val="000009"/>
          <w:spacing w:val="38"/>
          <w:sz w:val="28"/>
        </w:rPr>
        <w:t xml:space="preserve"> </w:t>
      </w:r>
      <w:r>
        <w:rPr>
          <w:color w:val="000009"/>
          <w:spacing w:val="-10"/>
          <w:sz w:val="28"/>
        </w:rPr>
        <w:t>и</w:t>
      </w:r>
    </w:p>
    <w:p w:rsidR="007A02BC" w:rsidRDefault="0074755A">
      <w:pPr>
        <w:pStyle w:val="a3"/>
        <w:tabs>
          <w:tab w:val="left" w:pos="6798"/>
        </w:tabs>
        <w:spacing w:before="22" w:line="256" w:lineRule="auto"/>
        <w:ind w:left="3970" w:right="1504"/>
        <w:jc w:val="left"/>
      </w:pPr>
      <w:r>
        <w:rPr>
          <w:color w:val="000009"/>
        </w:rPr>
        <w:t>З</w:t>
      </w:r>
      <w:r w:rsidR="002C513F">
        <w:rPr>
          <w:color w:val="000009"/>
        </w:rPr>
        <w:t>акончить</w:t>
      </w:r>
      <w:r>
        <w:rPr>
          <w:color w:val="000009"/>
        </w:rPr>
        <w:t xml:space="preserve"> </w:t>
      </w:r>
      <w:r w:rsidR="002C513F">
        <w:rPr>
          <w:color w:val="000009"/>
        </w:rPr>
        <w:t>ее,</w:t>
      </w:r>
      <w:r w:rsidR="002C513F">
        <w:rPr>
          <w:color w:val="000009"/>
          <w:spacing w:val="-4"/>
        </w:rPr>
        <w:t xml:space="preserve"> </w:t>
      </w:r>
      <w:r w:rsidR="002C513F">
        <w:rPr>
          <w:color w:val="000009"/>
        </w:rPr>
        <w:t>адекватно</w:t>
      </w:r>
      <w:r w:rsidR="002C513F">
        <w:rPr>
          <w:color w:val="000009"/>
          <w:spacing w:val="-5"/>
        </w:rPr>
        <w:t xml:space="preserve"> </w:t>
      </w:r>
      <w:r w:rsidR="002C513F">
        <w:rPr>
          <w:color w:val="000009"/>
        </w:rPr>
        <w:t>реагировать</w:t>
      </w:r>
      <w:r w:rsidR="002C513F">
        <w:rPr>
          <w:color w:val="000009"/>
          <w:spacing w:val="-4"/>
        </w:rPr>
        <w:t xml:space="preserve"> </w:t>
      </w:r>
      <w:r w:rsidR="002C513F">
        <w:rPr>
          <w:color w:val="000009"/>
        </w:rPr>
        <w:t>на</w:t>
      </w:r>
      <w:r w:rsidR="002C513F">
        <w:rPr>
          <w:color w:val="000009"/>
          <w:spacing w:val="-4"/>
        </w:rPr>
        <w:t xml:space="preserve"> </w:t>
      </w:r>
      <w:r w:rsidR="002C513F">
        <w:rPr>
          <w:color w:val="000009"/>
        </w:rPr>
        <w:t>замечания</w:t>
      </w:r>
      <w:r w:rsidR="002C513F">
        <w:rPr>
          <w:color w:val="000009"/>
          <w:spacing w:val="-4"/>
        </w:rPr>
        <w:t xml:space="preserve"> </w:t>
      </w:r>
      <w:r w:rsidR="002C513F">
        <w:rPr>
          <w:color w:val="000009"/>
        </w:rPr>
        <w:t>в контексте ситуации,</w:t>
      </w:r>
      <w:r w:rsidR="002C513F">
        <w:rPr>
          <w:color w:val="000009"/>
        </w:rPr>
        <w:tab/>
        <w:t xml:space="preserve">чувствовать настроение </w:t>
      </w:r>
      <w:r w:rsidR="002C513F">
        <w:rPr>
          <w:color w:val="000009"/>
          <w:spacing w:val="-2"/>
        </w:rPr>
        <w:lastRenderedPageBreak/>
        <w:t>собеседника,</w:t>
      </w:r>
    </w:p>
    <w:p w:rsidR="007A02BC" w:rsidRDefault="002C513F">
      <w:pPr>
        <w:pStyle w:val="a3"/>
        <w:spacing w:line="242" w:lineRule="auto"/>
        <w:ind w:left="3970"/>
        <w:jc w:val="left"/>
      </w:pPr>
      <w:r>
        <w:rPr>
          <w:color w:val="000009"/>
        </w:rPr>
        <w:t>регулировать</w:t>
      </w:r>
      <w:r>
        <w:rPr>
          <w:color w:val="000009"/>
          <w:spacing w:val="40"/>
        </w:rPr>
        <w:t xml:space="preserve"> </w:t>
      </w:r>
      <w:r>
        <w:rPr>
          <w:color w:val="000009"/>
        </w:rPr>
        <w:t>свое</w:t>
      </w:r>
      <w:r>
        <w:rPr>
          <w:color w:val="000009"/>
          <w:spacing w:val="40"/>
        </w:rPr>
        <w:t xml:space="preserve"> </w:t>
      </w:r>
      <w:r>
        <w:rPr>
          <w:color w:val="000009"/>
        </w:rPr>
        <w:t>поведение.</w:t>
      </w:r>
      <w:r>
        <w:rPr>
          <w:color w:val="000009"/>
          <w:spacing w:val="40"/>
        </w:rPr>
        <w:t xml:space="preserve"> </w:t>
      </w:r>
      <w:proofErr w:type="gramStart"/>
      <w:r>
        <w:rPr>
          <w:color w:val="000009"/>
        </w:rPr>
        <w:t>Искать</w:t>
      </w:r>
      <w:proofErr w:type="gramEnd"/>
      <w:r>
        <w:rPr>
          <w:color w:val="000009"/>
          <w:spacing w:val="40"/>
        </w:rPr>
        <w:t xml:space="preserve"> </w:t>
      </w:r>
      <w:r>
        <w:rPr>
          <w:color w:val="000009"/>
        </w:rPr>
        <w:t>и</w:t>
      </w:r>
      <w:r>
        <w:rPr>
          <w:color w:val="000009"/>
          <w:spacing w:val="-13"/>
        </w:rPr>
        <w:t xml:space="preserve"> </w:t>
      </w:r>
      <w:r>
        <w:rPr>
          <w:color w:val="000009"/>
        </w:rPr>
        <w:t>находит</w:t>
      </w:r>
      <w:r>
        <w:rPr>
          <w:color w:val="000009"/>
          <w:spacing w:val="-3"/>
        </w:rPr>
        <w:t xml:space="preserve"> </w:t>
      </w:r>
      <w:r>
        <w:rPr>
          <w:color w:val="000009"/>
        </w:rPr>
        <w:t>помощь, оказывать помощь</w:t>
      </w:r>
      <w:r>
        <w:rPr>
          <w:color w:val="000009"/>
          <w:spacing w:val="40"/>
        </w:rPr>
        <w:t xml:space="preserve"> </w:t>
      </w:r>
      <w:r>
        <w:rPr>
          <w:color w:val="000009"/>
        </w:rPr>
        <w:t>окружающим,</w:t>
      </w:r>
      <w:r>
        <w:rPr>
          <w:color w:val="000009"/>
          <w:spacing w:val="40"/>
        </w:rPr>
        <w:t xml:space="preserve"> </w:t>
      </w:r>
      <w:r>
        <w:rPr>
          <w:color w:val="000009"/>
        </w:rPr>
        <w:t>справляться</w:t>
      </w:r>
      <w:r w:rsidR="0074755A">
        <w:rPr>
          <w:color w:val="000009"/>
        </w:rPr>
        <w:t xml:space="preserve"> </w:t>
      </w:r>
      <w:r>
        <w:rPr>
          <w:color w:val="000009"/>
        </w:rPr>
        <w:t>с</w:t>
      </w:r>
    </w:p>
    <w:p w:rsidR="007A02BC" w:rsidRDefault="002C513F">
      <w:pPr>
        <w:pStyle w:val="a3"/>
        <w:tabs>
          <w:tab w:val="left" w:pos="8958"/>
          <w:tab w:val="left" w:pos="10399"/>
        </w:tabs>
        <w:ind w:left="3970" w:right="1086"/>
        <w:jc w:val="left"/>
      </w:pPr>
      <w:r>
        <w:rPr>
          <w:color w:val="000009"/>
        </w:rPr>
        <w:t>требованиями</w:t>
      </w:r>
      <w:r>
        <w:rPr>
          <w:color w:val="000009"/>
          <w:spacing w:val="80"/>
        </w:rPr>
        <w:t xml:space="preserve"> </w:t>
      </w:r>
      <w:r>
        <w:rPr>
          <w:color w:val="000009"/>
        </w:rPr>
        <w:t>окружающих.</w:t>
      </w:r>
      <w:r>
        <w:rPr>
          <w:color w:val="000009"/>
          <w:spacing w:val="-18"/>
        </w:rPr>
        <w:t xml:space="preserve"> </w:t>
      </w:r>
      <w:r>
        <w:rPr>
          <w:color w:val="000009"/>
        </w:rPr>
        <w:t>Иметь</w:t>
      </w:r>
      <w:r>
        <w:rPr>
          <w:color w:val="000009"/>
        </w:rPr>
        <w:tab/>
      </w:r>
      <w:r>
        <w:rPr>
          <w:color w:val="000009"/>
          <w:spacing w:val="-2"/>
        </w:rPr>
        <w:t>понятие</w:t>
      </w:r>
      <w:r>
        <w:rPr>
          <w:color w:val="000009"/>
        </w:rPr>
        <w:tab/>
      </w:r>
      <w:r>
        <w:rPr>
          <w:color w:val="000009"/>
          <w:spacing w:val="-10"/>
        </w:rPr>
        <w:t xml:space="preserve">о </w:t>
      </w:r>
      <w:r>
        <w:rPr>
          <w:color w:val="000009"/>
        </w:rPr>
        <w:t>честности, справедливости</w:t>
      </w:r>
    </w:p>
    <w:p w:rsidR="007A02BC" w:rsidRDefault="007A02BC">
      <w:pPr>
        <w:pStyle w:val="a3"/>
        <w:ind w:left="0"/>
        <w:jc w:val="left"/>
      </w:pPr>
    </w:p>
    <w:p w:rsidR="007A02BC" w:rsidRDefault="007A02BC">
      <w:pPr>
        <w:pStyle w:val="a3"/>
        <w:spacing w:before="64"/>
        <w:ind w:left="0"/>
        <w:jc w:val="left"/>
      </w:pPr>
    </w:p>
    <w:p w:rsidR="007A02BC" w:rsidRDefault="002C513F">
      <w:pPr>
        <w:pStyle w:val="Heading3"/>
        <w:ind w:left="1560"/>
        <w:jc w:val="left"/>
        <w:rPr>
          <w:b w:val="0"/>
        </w:rPr>
      </w:pPr>
      <w:r>
        <w:rPr>
          <w:color w:val="000009"/>
        </w:rPr>
        <w:t>Умение</w:t>
      </w:r>
      <w:r>
        <w:rPr>
          <w:color w:val="000009"/>
          <w:spacing w:val="46"/>
          <w:w w:val="150"/>
        </w:rPr>
        <w:t xml:space="preserve"> </w:t>
      </w:r>
      <w:r>
        <w:rPr>
          <w:color w:val="000009"/>
        </w:rPr>
        <w:t>жить</w:t>
      </w:r>
      <w:r>
        <w:rPr>
          <w:color w:val="000009"/>
          <w:spacing w:val="50"/>
          <w:w w:val="150"/>
        </w:rPr>
        <w:t xml:space="preserve"> </w:t>
      </w:r>
      <w:r>
        <w:rPr>
          <w:color w:val="000009"/>
        </w:rPr>
        <w:t>в</w:t>
      </w:r>
      <w:r>
        <w:rPr>
          <w:color w:val="000009"/>
          <w:spacing w:val="48"/>
          <w:w w:val="150"/>
        </w:rPr>
        <w:t xml:space="preserve"> </w:t>
      </w:r>
      <w:r>
        <w:rPr>
          <w:color w:val="000009"/>
          <w:spacing w:val="-2"/>
        </w:rPr>
        <w:t>микросреде</w:t>
      </w:r>
      <w:r>
        <w:rPr>
          <w:b w:val="0"/>
          <w:color w:val="000009"/>
          <w:spacing w:val="-2"/>
        </w:rPr>
        <w:t>:</w:t>
      </w:r>
    </w:p>
    <w:p w:rsidR="007A02BC" w:rsidRDefault="002C513F">
      <w:pPr>
        <w:pStyle w:val="a3"/>
        <w:tabs>
          <w:tab w:val="left" w:pos="5826"/>
          <w:tab w:val="left" w:pos="5979"/>
          <w:tab w:val="left" w:pos="6609"/>
          <w:tab w:val="left" w:pos="6699"/>
          <w:tab w:val="left" w:pos="7926"/>
          <w:tab w:val="left" w:pos="8128"/>
          <w:tab w:val="left" w:pos="8258"/>
          <w:tab w:val="left" w:pos="8761"/>
          <w:tab w:val="left" w:pos="9035"/>
          <w:tab w:val="left" w:pos="9991"/>
          <w:tab w:val="left" w:pos="10032"/>
          <w:tab w:val="left" w:pos="10648"/>
        </w:tabs>
        <w:spacing w:before="71" w:line="276" w:lineRule="auto"/>
        <w:ind w:left="4681" w:right="821" w:hanging="41"/>
        <w:jc w:val="left"/>
      </w:pPr>
      <w:r>
        <w:rPr>
          <w:color w:val="000009"/>
          <w:spacing w:val="-2"/>
        </w:rPr>
        <w:t>Умение</w:t>
      </w:r>
      <w:r>
        <w:rPr>
          <w:color w:val="000009"/>
        </w:rPr>
        <w:tab/>
      </w:r>
      <w:r>
        <w:rPr>
          <w:color w:val="000009"/>
          <w:spacing w:val="-2"/>
        </w:rPr>
        <w:t>передвигаться,</w:t>
      </w:r>
      <w:r>
        <w:rPr>
          <w:color w:val="000009"/>
        </w:rPr>
        <w:tab/>
      </w:r>
      <w:r>
        <w:rPr>
          <w:color w:val="000009"/>
          <w:spacing w:val="-2"/>
        </w:rPr>
        <w:t>делать</w:t>
      </w:r>
      <w:r>
        <w:rPr>
          <w:color w:val="000009"/>
        </w:rPr>
        <w:tab/>
      </w:r>
      <w:r>
        <w:rPr>
          <w:color w:val="000009"/>
        </w:rPr>
        <w:tab/>
      </w:r>
      <w:r>
        <w:rPr>
          <w:color w:val="000009"/>
          <w:spacing w:val="-2"/>
        </w:rPr>
        <w:t>покупки, пользоваться</w:t>
      </w:r>
      <w:r>
        <w:rPr>
          <w:color w:val="000009"/>
        </w:rPr>
        <w:tab/>
      </w:r>
      <w:r>
        <w:rPr>
          <w:color w:val="000009"/>
        </w:rPr>
        <w:tab/>
      </w:r>
      <w:r>
        <w:rPr>
          <w:color w:val="000009"/>
          <w:spacing w:val="-2"/>
        </w:rPr>
        <w:t>услугами</w:t>
      </w:r>
      <w:r>
        <w:rPr>
          <w:color w:val="000009"/>
        </w:rPr>
        <w:tab/>
      </w:r>
      <w:r>
        <w:rPr>
          <w:color w:val="000009"/>
        </w:rPr>
        <w:tab/>
      </w:r>
      <w:r>
        <w:rPr>
          <w:color w:val="000009"/>
        </w:rPr>
        <w:tab/>
      </w:r>
      <w:r>
        <w:rPr>
          <w:color w:val="000009"/>
          <w:spacing w:val="-2"/>
        </w:rPr>
        <w:t>различных</w:t>
      </w:r>
      <w:r>
        <w:rPr>
          <w:color w:val="000009"/>
        </w:rPr>
        <w:tab/>
      </w:r>
      <w:r>
        <w:rPr>
          <w:color w:val="000009"/>
          <w:spacing w:val="-2"/>
        </w:rPr>
        <w:t>служб, пользоваться</w:t>
      </w:r>
      <w:r>
        <w:rPr>
          <w:color w:val="000009"/>
        </w:rPr>
        <w:tab/>
      </w:r>
      <w:r>
        <w:rPr>
          <w:color w:val="000009"/>
          <w:spacing w:val="-2"/>
        </w:rPr>
        <w:t>общественным</w:t>
      </w:r>
      <w:r>
        <w:rPr>
          <w:color w:val="000009"/>
        </w:rPr>
        <w:tab/>
      </w:r>
      <w:r>
        <w:rPr>
          <w:color w:val="000009"/>
          <w:spacing w:val="-2"/>
        </w:rPr>
        <w:t>транспортом</w:t>
      </w:r>
      <w:r>
        <w:rPr>
          <w:color w:val="000009"/>
        </w:rPr>
        <w:tab/>
      </w:r>
      <w:r>
        <w:rPr>
          <w:color w:val="000009"/>
          <w:spacing w:val="-10"/>
        </w:rPr>
        <w:t xml:space="preserve">и </w:t>
      </w:r>
      <w:r>
        <w:rPr>
          <w:color w:val="000009"/>
          <w:spacing w:val="-2"/>
        </w:rPr>
        <w:t>местами</w:t>
      </w:r>
      <w:r>
        <w:rPr>
          <w:color w:val="000009"/>
        </w:rPr>
        <w:tab/>
      </w:r>
      <w:r>
        <w:rPr>
          <w:color w:val="000009"/>
        </w:rPr>
        <w:tab/>
      </w:r>
      <w:r>
        <w:rPr>
          <w:color w:val="000009"/>
          <w:spacing w:val="-2"/>
        </w:rPr>
        <w:t>общественного</w:t>
      </w:r>
      <w:r>
        <w:rPr>
          <w:color w:val="000009"/>
        </w:rPr>
        <w:tab/>
      </w:r>
      <w:r>
        <w:rPr>
          <w:color w:val="000009"/>
        </w:rPr>
        <w:tab/>
      </w:r>
      <w:r>
        <w:rPr>
          <w:color w:val="000009"/>
          <w:spacing w:val="-2"/>
        </w:rPr>
        <w:t>пользования:</w:t>
      </w:r>
      <w:r>
        <w:rPr>
          <w:color w:val="000009"/>
        </w:rPr>
        <w:tab/>
      </w:r>
      <w:r>
        <w:rPr>
          <w:color w:val="000009"/>
        </w:rPr>
        <w:tab/>
      </w:r>
      <w:r>
        <w:rPr>
          <w:color w:val="000009"/>
          <w:spacing w:val="-2"/>
        </w:rPr>
        <w:t xml:space="preserve">парки, </w:t>
      </w:r>
      <w:r>
        <w:rPr>
          <w:color w:val="000009"/>
        </w:rPr>
        <w:t>библиотеки, театры</w:t>
      </w:r>
      <w:r>
        <w:t>.</w:t>
      </w:r>
    </w:p>
    <w:p w:rsidR="007A02BC" w:rsidRDefault="002C513F">
      <w:pPr>
        <w:pStyle w:val="Heading3"/>
        <w:tabs>
          <w:tab w:val="left" w:pos="4556"/>
        </w:tabs>
        <w:spacing w:before="7" w:line="319" w:lineRule="exact"/>
        <w:ind w:left="1560"/>
        <w:jc w:val="left"/>
      </w:pPr>
      <w:proofErr w:type="spellStart"/>
      <w:r>
        <w:rPr>
          <w:color w:val="000009"/>
          <w:spacing w:val="-2"/>
        </w:rPr>
        <w:t>Самонаправленность</w:t>
      </w:r>
      <w:proofErr w:type="spellEnd"/>
      <w:r>
        <w:rPr>
          <w:color w:val="000009"/>
        </w:rPr>
        <w:tab/>
      </w:r>
      <w:r>
        <w:rPr>
          <w:color w:val="000009"/>
          <w:spacing w:val="-2"/>
        </w:rPr>
        <w:t>личности:</w:t>
      </w:r>
    </w:p>
    <w:p w:rsidR="007A02BC" w:rsidRDefault="002C513F">
      <w:pPr>
        <w:pStyle w:val="a3"/>
        <w:tabs>
          <w:tab w:val="left" w:pos="6241"/>
          <w:tab w:val="left" w:pos="6762"/>
          <w:tab w:val="left" w:pos="7984"/>
          <w:tab w:val="left" w:pos="8673"/>
          <w:tab w:val="left" w:pos="8766"/>
          <w:tab w:val="left" w:pos="9405"/>
        </w:tabs>
        <w:spacing w:line="259" w:lineRule="auto"/>
        <w:ind w:left="5247" w:right="935" w:firstLine="7"/>
        <w:jc w:val="left"/>
      </w:pPr>
      <w:r>
        <w:rPr>
          <w:color w:val="000009"/>
          <w:spacing w:val="-2"/>
        </w:rPr>
        <w:t>Уметь</w:t>
      </w:r>
      <w:r>
        <w:rPr>
          <w:color w:val="000009"/>
        </w:rPr>
        <w:tab/>
      </w:r>
      <w:r>
        <w:rPr>
          <w:color w:val="000009"/>
          <w:spacing w:val="-2"/>
        </w:rPr>
        <w:t>планировать</w:t>
      </w:r>
      <w:r>
        <w:rPr>
          <w:color w:val="000009"/>
        </w:rPr>
        <w:tab/>
      </w:r>
      <w:r>
        <w:rPr>
          <w:color w:val="000009"/>
          <w:spacing w:val="-4"/>
        </w:rPr>
        <w:t>свои</w:t>
      </w:r>
      <w:r>
        <w:rPr>
          <w:color w:val="000009"/>
        </w:rPr>
        <w:tab/>
      </w:r>
      <w:r>
        <w:rPr>
          <w:color w:val="000009"/>
        </w:rPr>
        <w:tab/>
      </w:r>
      <w:r>
        <w:rPr>
          <w:color w:val="000009"/>
          <w:spacing w:val="-2"/>
        </w:rPr>
        <w:t>действия, завершать</w:t>
      </w:r>
      <w:r>
        <w:rPr>
          <w:color w:val="000009"/>
        </w:rPr>
        <w:tab/>
      </w:r>
      <w:r>
        <w:rPr>
          <w:color w:val="000009"/>
          <w:spacing w:val="-2"/>
        </w:rPr>
        <w:t>необходимые</w:t>
      </w:r>
      <w:r>
        <w:rPr>
          <w:color w:val="000009"/>
        </w:rPr>
        <w:tab/>
      </w:r>
      <w:r>
        <w:rPr>
          <w:color w:val="000009"/>
          <w:spacing w:val="-4"/>
        </w:rPr>
        <w:t>или</w:t>
      </w:r>
      <w:r>
        <w:rPr>
          <w:color w:val="000009"/>
        </w:rPr>
        <w:tab/>
      </w:r>
      <w:r>
        <w:rPr>
          <w:color w:val="000009"/>
          <w:spacing w:val="-2"/>
        </w:rPr>
        <w:t xml:space="preserve">требуемые </w:t>
      </w:r>
      <w:r>
        <w:rPr>
          <w:color w:val="000009"/>
        </w:rPr>
        <w:t>задания,</w:t>
      </w:r>
      <w:r>
        <w:rPr>
          <w:color w:val="000009"/>
          <w:spacing w:val="40"/>
        </w:rPr>
        <w:t xml:space="preserve"> </w:t>
      </w:r>
      <w:r>
        <w:rPr>
          <w:color w:val="000009"/>
        </w:rPr>
        <w:t>решать</w:t>
      </w:r>
      <w:r>
        <w:rPr>
          <w:color w:val="000009"/>
          <w:spacing w:val="40"/>
        </w:rPr>
        <w:t xml:space="preserve"> </w:t>
      </w:r>
      <w:r>
        <w:rPr>
          <w:color w:val="000009"/>
        </w:rPr>
        <w:t>проблемы,</w:t>
      </w:r>
      <w:r>
        <w:rPr>
          <w:color w:val="000009"/>
          <w:spacing w:val="40"/>
        </w:rPr>
        <w:t xml:space="preserve"> </w:t>
      </w:r>
      <w:r>
        <w:rPr>
          <w:color w:val="000009"/>
        </w:rPr>
        <w:t>возникающие</w:t>
      </w:r>
      <w:r>
        <w:rPr>
          <w:color w:val="000009"/>
          <w:spacing w:val="40"/>
        </w:rPr>
        <w:t xml:space="preserve"> </w:t>
      </w:r>
      <w:r>
        <w:rPr>
          <w:color w:val="000009"/>
        </w:rPr>
        <w:t>в знакомой и новой ситуациях</w:t>
      </w:r>
    </w:p>
    <w:p w:rsidR="007A02BC" w:rsidRDefault="002C513F">
      <w:pPr>
        <w:spacing w:line="321" w:lineRule="exact"/>
        <w:ind w:left="1560"/>
        <w:jc w:val="both"/>
        <w:rPr>
          <w:sz w:val="28"/>
        </w:rPr>
      </w:pPr>
      <w:r>
        <w:rPr>
          <w:b/>
          <w:color w:val="000009"/>
          <w:sz w:val="28"/>
        </w:rPr>
        <w:t>Здоровье</w:t>
      </w:r>
      <w:r>
        <w:rPr>
          <w:b/>
          <w:color w:val="000009"/>
          <w:spacing w:val="38"/>
          <w:sz w:val="28"/>
        </w:rPr>
        <w:t xml:space="preserve">  </w:t>
      </w:r>
      <w:r>
        <w:rPr>
          <w:b/>
          <w:color w:val="000009"/>
          <w:sz w:val="28"/>
        </w:rPr>
        <w:t>и</w:t>
      </w:r>
      <w:r>
        <w:rPr>
          <w:b/>
          <w:color w:val="000009"/>
          <w:spacing w:val="38"/>
          <w:sz w:val="28"/>
        </w:rPr>
        <w:t xml:space="preserve">  </w:t>
      </w:r>
      <w:r>
        <w:rPr>
          <w:b/>
          <w:color w:val="000009"/>
          <w:sz w:val="28"/>
        </w:rPr>
        <w:t>безопасность:</w:t>
      </w:r>
      <w:r>
        <w:rPr>
          <w:b/>
          <w:color w:val="000009"/>
          <w:spacing w:val="39"/>
          <w:sz w:val="28"/>
        </w:rPr>
        <w:t xml:space="preserve">  </w:t>
      </w:r>
      <w:r>
        <w:rPr>
          <w:color w:val="000009"/>
          <w:sz w:val="28"/>
        </w:rPr>
        <w:t>Умение</w:t>
      </w:r>
      <w:r>
        <w:rPr>
          <w:color w:val="000009"/>
          <w:spacing w:val="34"/>
          <w:sz w:val="28"/>
        </w:rPr>
        <w:t xml:space="preserve">  </w:t>
      </w:r>
      <w:r>
        <w:rPr>
          <w:color w:val="000009"/>
          <w:sz w:val="28"/>
        </w:rPr>
        <w:t>правильно</w:t>
      </w:r>
      <w:r>
        <w:rPr>
          <w:color w:val="000009"/>
          <w:spacing w:val="36"/>
          <w:sz w:val="28"/>
        </w:rPr>
        <w:t xml:space="preserve">  </w:t>
      </w:r>
      <w:r>
        <w:rPr>
          <w:color w:val="000009"/>
          <w:sz w:val="28"/>
        </w:rPr>
        <w:t>питаться,</w:t>
      </w:r>
      <w:r>
        <w:rPr>
          <w:color w:val="000009"/>
          <w:spacing w:val="34"/>
          <w:sz w:val="28"/>
        </w:rPr>
        <w:t xml:space="preserve">  </w:t>
      </w:r>
      <w:r>
        <w:rPr>
          <w:color w:val="000009"/>
          <w:spacing w:val="-2"/>
          <w:sz w:val="28"/>
        </w:rPr>
        <w:t>распознавать</w:t>
      </w:r>
    </w:p>
    <w:p w:rsidR="007A02BC" w:rsidRDefault="002C513F">
      <w:pPr>
        <w:pStyle w:val="a3"/>
        <w:tabs>
          <w:tab w:val="left" w:pos="6673"/>
          <w:tab w:val="left" w:pos="8495"/>
        </w:tabs>
        <w:spacing w:before="45" w:line="276" w:lineRule="auto"/>
        <w:ind w:left="4395" w:right="818"/>
      </w:pPr>
      <w:r>
        <w:rPr>
          <w:color w:val="000009"/>
          <w:spacing w:val="-2"/>
        </w:rPr>
        <w:t>наступление</w:t>
      </w:r>
      <w:r>
        <w:rPr>
          <w:color w:val="000009"/>
        </w:rPr>
        <w:tab/>
      </w:r>
      <w:r>
        <w:rPr>
          <w:color w:val="000009"/>
          <w:spacing w:val="-2"/>
        </w:rPr>
        <w:t>болезни,</w:t>
      </w:r>
      <w:r>
        <w:rPr>
          <w:color w:val="000009"/>
        </w:rPr>
        <w:tab/>
        <w:t>соблюдать</w:t>
      </w:r>
      <w:r>
        <w:rPr>
          <w:color w:val="000009"/>
          <w:spacing w:val="-18"/>
        </w:rPr>
        <w:t xml:space="preserve"> </w:t>
      </w:r>
      <w:r>
        <w:rPr>
          <w:color w:val="000009"/>
        </w:rPr>
        <w:t xml:space="preserve">правила безопасности при переходе улицы, при встрече с незнакомыми людьми, воспитывать положительные </w:t>
      </w:r>
      <w:r>
        <w:rPr>
          <w:color w:val="000009"/>
          <w:spacing w:val="-2"/>
        </w:rPr>
        <w:t>привычки</w:t>
      </w:r>
    </w:p>
    <w:p w:rsidR="007A02BC" w:rsidRDefault="002C513F">
      <w:pPr>
        <w:pStyle w:val="a3"/>
        <w:spacing w:line="276" w:lineRule="auto"/>
        <w:ind w:left="3829" w:right="823" w:hanging="2269"/>
      </w:pPr>
      <w:r>
        <w:rPr>
          <w:b/>
          <w:color w:val="000009"/>
        </w:rPr>
        <w:t>Проведение досуга</w:t>
      </w:r>
      <w:r>
        <w:rPr>
          <w:color w:val="000009"/>
        </w:rPr>
        <w:t>: Выбирать досуг по возрасту, соблюдать культурные нормы, умение проводить досуг дома и в обществе, вступать в социальное взаимодействие с окружающими</w:t>
      </w:r>
    </w:p>
    <w:p w:rsidR="007A02BC" w:rsidRDefault="002C513F">
      <w:pPr>
        <w:pStyle w:val="a3"/>
        <w:tabs>
          <w:tab w:val="left" w:pos="3351"/>
          <w:tab w:val="left" w:pos="7537"/>
        </w:tabs>
        <w:spacing w:before="200" w:line="256" w:lineRule="auto"/>
        <w:ind w:left="2695" w:right="936" w:hanging="1136"/>
      </w:pPr>
      <w:r>
        <w:rPr>
          <w:b/>
          <w:color w:val="000009"/>
          <w:spacing w:val="-2"/>
        </w:rPr>
        <w:t>Работа:</w:t>
      </w:r>
      <w:r>
        <w:rPr>
          <w:b/>
          <w:color w:val="000009"/>
        </w:rPr>
        <w:tab/>
      </w:r>
      <w:r>
        <w:rPr>
          <w:b/>
          <w:color w:val="000009"/>
        </w:rPr>
        <w:tab/>
      </w:r>
      <w:r>
        <w:rPr>
          <w:color w:val="000009"/>
        </w:rPr>
        <w:t>Умение применять специфические рабочие навыки, демонстрировать</w:t>
      </w:r>
      <w:r>
        <w:rPr>
          <w:color w:val="000009"/>
          <w:spacing w:val="80"/>
          <w:w w:val="150"/>
        </w:rPr>
        <w:t xml:space="preserve">   </w:t>
      </w:r>
      <w:r>
        <w:rPr>
          <w:color w:val="000009"/>
        </w:rPr>
        <w:t>адекватное</w:t>
      </w:r>
      <w:r>
        <w:rPr>
          <w:color w:val="000009"/>
        </w:rPr>
        <w:tab/>
      </w:r>
      <w:r>
        <w:rPr>
          <w:color w:val="000009"/>
          <w:spacing w:val="-2"/>
        </w:rPr>
        <w:t>социальное</w:t>
      </w:r>
    </w:p>
    <w:p w:rsidR="007A02BC" w:rsidRDefault="002C513F">
      <w:pPr>
        <w:pStyle w:val="a3"/>
        <w:spacing w:line="256" w:lineRule="auto"/>
        <w:ind w:left="2695" w:right="933" w:firstLine="655"/>
      </w:pPr>
      <w:r>
        <w:rPr>
          <w:color w:val="000009"/>
        </w:rPr>
        <w:t>поведение,</w:t>
      </w:r>
      <w:r>
        <w:rPr>
          <w:color w:val="000009"/>
          <w:spacing w:val="-18"/>
        </w:rPr>
        <w:t xml:space="preserve"> </w:t>
      </w:r>
      <w:r>
        <w:rPr>
          <w:color w:val="000009"/>
        </w:rPr>
        <w:t>последовательно</w:t>
      </w:r>
      <w:r>
        <w:rPr>
          <w:color w:val="000009"/>
          <w:spacing w:val="-13"/>
        </w:rPr>
        <w:t xml:space="preserve"> </w:t>
      </w:r>
      <w:r>
        <w:rPr>
          <w:color w:val="000009"/>
        </w:rPr>
        <w:t>выполнять и завершать работу, готовить</w:t>
      </w:r>
      <w:r>
        <w:rPr>
          <w:color w:val="000009"/>
          <w:spacing w:val="40"/>
        </w:rPr>
        <w:t xml:space="preserve"> </w:t>
      </w:r>
      <w:r>
        <w:rPr>
          <w:color w:val="000009"/>
        </w:rPr>
        <w:t>к работе рабочее место,</w:t>
      </w:r>
      <w:r>
        <w:rPr>
          <w:color w:val="000009"/>
          <w:spacing w:val="-1"/>
        </w:rPr>
        <w:t xml:space="preserve"> </w:t>
      </w:r>
      <w:r>
        <w:rPr>
          <w:color w:val="000009"/>
        </w:rPr>
        <w:t>общаться и взаимодействовать</w:t>
      </w:r>
      <w:r>
        <w:rPr>
          <w:color w:val="000009"/>
          <w:spacing w:val="-6"/>
        </w:rPr>
        <w:t xml:space="preserve"> </w:t>
      </w:r>
      <w:r>
        <w:rPr>
          <w:color w:val="000009"/>
        </w:rPr>
        <w:t>с коллегами, адекватно реагировать на замечания, распоряжаться деньгами и уметь их распределять</w:t>
      </w:r>
    </w:p>
    <w:p w:rsidR="007A02BC" w:rsidRDefault="002C513F">
      <w:pPr>
        <w:pStyle w:val="Heading3"/>
        <w:spacing w:before="71"/>
        <w:ind w:left="1836" w:right="2897" w:firstLine="2419"/>
      </w:pPr>
      <w:bookmarkStart w:id="0" w:name="_bookmark0"/>
      <w:bookmarkEnd w:id="0"/>
      <w:r>
        <w:t>6</w:t>
      </w:r>
      <w:r>
        <w:rPr>
          <w:spacing w:val="40"/>
        </w:rPr>
        <w:t xml:space="preserve"> </w:t>
      </w:r>
      <w:r>
        <w:t xml:space="preserve">. Содержательный раздел </w:t>
      </w:r>
      <w:bookmarkStart w:id="1" w:name="_bookmark1"/>
      <w:bookmarkEnd w:id="1"/>
      <w:r>
        <w:t>Программа</w:t>
      </w:r>
      <w:r>
        <w:rPr>
          <w:spacing w:val="-20"/>
        </w:rPr>
        <w:t xml:space="preserve"> </w:t>
      </w:r>
      <w:r>
        <w:t>формирования</w:t>
      </w:r>
      <w:r>
        <w:rPr>
          <w:spacing w:val="-17"/>
        </w:rPr>
        <w:t xml:space="preserve"> </w:t>
      </w:r>
      <w:r>
        <w:t>базовых</w:t>
      </w:r>
      <w:r>
        <w:rPr>
          <w:spacing w:val="-16"/>
        </w:rPr>
        <w:t xml:space="preserve"> </w:t>
      </w:r>
      <w:r>
        <w:t>учебных</w:t>
      </w:r>
      <w:r>
        <w:rPr>
          <w:spacing w:val="-12"/>
        </w:rPr>
        <w:t xml:space="preserve"> </w:t>
      </w:r>
      <w:r>
        <w:rPr>
          <w:spacing w:val="-2"/>
        </w:rPr>
        <w:t>действий</w:t>
      </w:r>
    </w:p>
    <w:p w:rsidR="007A02BC" w:rsidRDefault="002C513F">
      <w:pPr>
        <w:pStyle w:val="a3"/>
        <w:spacing w:before="173" w:line="360" w:lineRule="auto"/>
        <w:ind w:right="933" w:firstLine="707"/>
      </w:pPr>
      <w:proofErr w:type="gramStart"/>
      <w:r>
        <w:rPr>
          <w:color w:val="000009"/>
        </w:rPr>
        <w:t>Программа формирования базовых учебных действий у обучающихся</w:t>
      </w:r>
      <w:r>
        <w:rPr>
          <w:color w:val="000009"/>
          <w:spacing w:val="40"/>
        </w:rPr>
        <w:t xml:space="preserve"> </w:t>
      </w:r>
      <w:r>
        <w:rPr>
          <w:color w:val="000009"/>
        </w:rPr>
        <w:t>с РАС с умеренной, тяжелой, глубокой умственной отсталостью, с ТМНР направлена на формирование готовности у детей к овладению содержанием АООП образования для обучающихся с РАС (вариант 8. 4. 5-9 классы) и включает следующие задачи:</w:t>
      </w:r>
      <w:proofErr w:type="gramEnd"/>
    </w:p>
    <w:p w:rsidR="007A02BC" w:rsidRDefault="002C513F">
      <w:pPr>
        <w:pStyle w:val="a4"/>
        <w:numPr>
          <w:ilvl w:val="0"/>
          <w:numId w:val="19"/>
        </w:numPr>
        <w:tabs>
          <w:tab w:val="left" w:pos="2581"/>
        </w:tabs>
        <w:spacing w:before="117" w:line="362" w:lineRule="auto"/>
        <w:ind w:right="936" w:firstLine="705"/>
        <w:jc w:val="both"/>
        <w:rPr>
          <w:sz w:val="28"/>
        </w:rPr>
      </w:pPr>
      <w:r>
        <w:rPr>
          <w:color w:val="000009"/>
          <w:sz w:val="28"/>
        </w:rPr>
        <w:lastRenderedPageBreak/>
        <w:t>Подготовку ребенка к нахождению и обучению в среде сверстников, к эмоциональному, коммуникативному взаимодействию с группой обучающихся.</w:t>
      </w:r>
    </w:p>
    <w:p w:rsidR="007A02BC" w:rsidRDefault="002C513F">
      <w:pPr>
        <w:pStyle w:val="a4"/>
        <w:numPr>
          <w:ilvl w:val="0"/>
          <w:numId w:val="19"/>
        </w:numPr>
        <w:tabs>
          <w:tab w:val="left" w:pos="2587"/>
        </w:tabs>
        <w:spacing w:before="3"/>
        <w:ind w:left="2587" w:hanging="362"/>
        <w:jc w:val="both"/>
        <w:rPr>
          <w:sz w:val="28"/>
        </w:rPr>
      </w:pPr>
      <w:r>
        <w:rPr>
          <w:color w:val="000009"/>
          <w:spacing w:val="-2"/>
          <w:sz w:val="28"/>
        </w:rPr>
        <w:t>Формирование</w:t>
      </w:r>
      <w:r>
        <w:rPr>
          <w:color w:val="000009"/>
          <w:spacing w:val="1"/>
          <w:sz w:val="28"/>
        </w:rPr>
        <w:t xml:space="preserve"> </w:t>
      </w:r>
      <w:r>
        <w:rPr>
          <w:color w:val="000009"/>
          <w:spacing w:val="-2"/>
          <w:sz w:val="28"/>
        </w:rPr>
        <w:t>учебного</w:t>
      </w:r>
      <w:r>
        <w:rPr>
          <w:color w:val="000009"/>
          <w:spacing w:val="-4"/>
          <w:sz w:val="28"/>
        </w:rPr>
        <w:t xml:space="preserve"> </w:t>
      </w:r>
      <w:r>
        <w:rPr>
          <w:color w:val="000009"/>
          <w:spacing w:val="-2"/>
          <w:sz w:val="28"/>
        </w:rPr>
        <w:t>поведения:</w:t>
      </w:r>
    </w:p>
    <w:p w:rsidR="007A02BC" w:rsidRDefault="002C513F">
      <w:pPr>
        <w:pStyle w:val="a4"/>
        <w:numPr>
          <w:ilvl w:val="1"/>
          <w:numId w:val="21"/>
        </w:numPr>
        <w:tabs>
          <w:tab w:val="left" w:pos="2239"/>
        </w:tabs>
        <w:spacing w:before="130"/>
        <w:ind w:left="2239" w:hanging="201"/>
        <w:jc w:val="both"/>
        <w:rPr>
          <w:sz w:val="28"/>
        </w:rPr>
      </w:pPr>
      <w:r>
        <w:rPr>
          <w:color w:val="000009"/>
          <w:spacing w:val="-2"/>
          <w:sz w:val="28"/>
        </w:rPr>
        <w:t>направленность</w:t>
      </w:r>
      <w:r>
        <w:rPr>
          <w:color w:val="000009"/>
          <w:spacing w:val="-7"/>
          <w:sz w:val="28"/>
        </w:rPr>
        <w:t xml:space="preserve"> </w:t>
      </w:r>
      <w:r>
        <w:rPr>
          <w:color w:val="000009"/>
          <w:spacing w:val="-2"/>
          <w:sz w:val="28"/>
        </w:rPr>
        <w:t>взгляда (на</w:t>
      </w:r>
      <w:r>
        <w:rPr>
          <w:color w:val="000009"/>
          <w:spacing w:val="-6"/>
          <w:sz w:val="28"/>
        </w:rPr>
        <w:t xml:space="preserve"> </w:t>
      </w:r>
      <w:r>
        <w:rPr>
          <w:color w:val="000009"/>
          <w:spacing w:val="-2"/>
          <w:sz w:val="28"/>
        </w:rPr>
        <w:t>говорящего</w:t>
      </w:r>
      <w:r>
        <w:rPr>
          <w:color w:val="000009"/>
          <w:spacing w:val="-7"/>
          <w:sz w:val="28"/>
        </w:rPr>
        <w:t xml:space="preserve"> </w:t>
      </w:r>
      <w:r>
        <w:rPr>
          <w:color w:val="000009"/>
          <w:spacing w:val="-2"/>
          <w:sz w:val="28"/>
        </w:rPr>
        <w:t>взрослого, на</w:t>
      </w:r>
      <w:r>
        <w:rPr>
          <w:color w:val="000009"/>
          <w:spacing w:val="1"/>
          <w:sz w:val="28"/>
        </w:rPr>
        <w:t xml:space="preserve"> </w:t>
      </w:r>
      <w:r>
        <w:rPr>
          <w:color w:val="000009"/>
          <w:spacing w:val="-2"/>
          <w:sz w:val="28"/>
        </w:rPr>
        <w:t>задание);</w:t>
      </w:r>
    </w:p>
    <w:p w:rsidR="007A02BC" w:rsidRDefault="002C513F">
      <w:pPr>
        <w:pStyle w:val="a4"/>
        <w:numPr>
          <w:ilvl w:val="1"/>
          <w:numId w:val="21"/>
        </w:numPr>
        <w:tabs>
          <w:tab w:val="left" w:pos="2239"/>
        </w:tabs>
        <w:spacing w:before="71"/>
        <w:ind w:left="2239" w:hanging="201"/>
        <w:rPr>
          <w:sz w:val="28"/>
        </w:rPr>
      </w:pPr>
      <w:r>
        <w:rPr>
          <w:color w:val="000009"/>
          <w:spacing w:val="-2"/>
          <w:sz w:val="28"/>
        </w:rPr>
        <w:t>умение</w:t>
      </w:r>
      <w:r>
        <w:rPr>
          <w:color w:val="000009"/>
          <w:spacing w:val="-3"/>
          <w:sz w:val="28"/>
        </w:rPr>
        <w:t xml:space="preserve"> </w:t>
      </w:r>
      <w:r>
        <w:rPr>
          <w:color w:val="000009"/>
          <w:spacing w:val="-2"/>
          <w:sz w:val="28"/>
        </w:rPr>
        <w:t>выполнять</w:t>
      </w:r>
      <w:r>
        <w:rPr>
          <w:color w:val="000009"/>
          <w:spacing w:val="-4"/>
          <w:sz w:val="28"/>
        </w:rPr>
        <w:t xml:space="preserve"> </w:t>
      </w:r>
      <w:r>
        <w:rPr>
          <w:color w:val="000009"/>
          <w:spacing w:val="-2"/>
          <w:sz w:val="28"/>
        </w:rPr>
        <w:t>инструкции</w:t>
      </w:r>
      <w:r>
        <w:rPr>
          <w:color w:val="000009"/>
          <w:spacing w:val="-4"/>
          <w:sz w:val="28"/>
        </w:rPr>
        <w:t xml:space="preserve"> </w:t>
      </w:r>
      <w:r>
        <w:rPr>
          <w:color w:val="000009"/>
          <w:spacing w:val="-2"/>
          <w:sz w:val="28"/>
        </w:rPr>
        <w:t>педагога;</w:t>
      </w:r>
    </w:p>
    <w:p w:rsidR="007A02BC" w:rsidRDefault="002C513F">
      <w:pPr>
        <w:pStyle w:val="a4"/>
        <w:numPr>
          <w:ilvl w:val="1"/>
          <w:numId w:val="21"/>
        </w:numPr>
        <w:tabs>
          <w:tab w:val="left" w:pos="2239"/>
        </w:tabs>
        <w:spacing w:before="139"/>
        <w:ind w:left="2239" w:hanging="201"/>
        <w:rPr>
          <w:sz w:val="28"/>
        </w:rPr>
      </w:pPr>
      <w:r>
        <w:rPr>
          <w:color w:val="000009"/>
          <w:spacing w:val="-2"/>
          <w:sz w:val="28"/>
        </w:rPr>
        <w:t>использование</w:t>
      </w:r>
      <w:r>
        <w:rPr>
          <w:color w:val="000009"/>
          <w:spacing w:val="-5"/>
          <w:sz w:val="28"/>
        </w:rPr>
        <w:t xml:space="preserve"> </w:t>
      </w:r>
      <w:r>
        <w:rPr>
          <w:color w:val="000009"/>
          <w:spacing w:val="-2"/>
          <w:sz w:val="28"/>
        </w:rPr>
        <w:t>по</w:t>
      </w:r>
      <w:r>
        <w:rPr>
          <w:color w:val="000009"/>
          <w:spacing w:val="-9"/>
          <w:sz w:val="28"/>
        </w:rPr>
        <w:t xml:space="preserve"> </w:t>
      </w:r>
      <w:r>
        <w:rPr>
          <w:color w:val="000009"/>
          <w:spacing w:val="-2"/>
          <w:sz w:val="28"/>
        </w:rPr>
        <w:t>назначению</w:t>
      </w:r>
      <w:r>
        <w:rPr>
          <w:color w:val="000009"/>
          <w:spacing w:val="-4"/>
          <w:sz w:val="28"/>
        </w:rPr>
        <w:t xml:space="preserve"> </w:t>
      </w:r>
      <w:r>
        <w:rPr>
          <w:color w:val="000009"/>
          <w:spacing w:val="-2"/>
          <w:sz w:val="28"/>
        </w:rPr>
        <w:t>учебных</w:t>
      </w:r>
      <w:r>
        <w:rPr>
          <w:color w:val="000009"/>
          <w:spacing w:val="-5"/>
          <w:sz w:val="28"/>
        </w:rPr>
        <w:t xml:space="preserve"> </w:t>
      </w:r>
      <w:r>
        <w:rPr>
          <w:color w:val="000009"/>
          <w:spacing w:val="-2"/>
          <w:sz w:val="28"/>
        </w:rPr>
        <w:t>материалов;</w:t>
      </w:r>
    </w:p>
    <w:p w:rsidR="007A02BC" w:rsidRDefault="002C513F">
      <w:pPr>
        <w:pStyle w:val="a4"/>
        <w:numPr>
          <w:ilvl w:val="1"/>
          <w:numId w:val="21"/>
        </w:numPr>
        <w:tabs>
          <w:tab w:val="left" w:pos="2239"/>
        </w:tabs>
        <w:spacing w:before="134"/>
        <w:ind w:left="2239" w:hanging="201"/>
        <w:rPr>
          <w:sz w:val="28"/>
        </w:rPr>
      </w:pPr>
      <w:r>
        <w:rPr>
          <w:color w:val="000009"/>
          <w:sz w:val="28"/>
        </w:rPr>
        <w:t>умение</w:t>
      </w:r>
      <w:r>
        <w:rPr>
          <w:color w:val="000009"/>
          <w:spacing w:val="-16"/>
          <w:sz w:val="28"/>
        </w:rPr>
        <w:t xml:space="preserve"> </w:t>
      </w:r>
      <w:r>
        <w:rPr>
          <w:color w:val="000009"/>
          <w:sz w:val="28"/>
        </w:rPr>
        <w:t>выполнять</w:t>
      </w:r>
      <w:r>
        <w:rPr>
          <w:color w:val="000009"/>
          <w:spacing w:val="-15"/>
          <w:sz w:val="28"/>
        </w:rPr>
        <w:t xml:space="preserve"> </w:t>
      </w:r>
      <w:r>
        <w:rPr>
          <w:color w:val="000009"/>
          <w:sz w:val="28"/>
        </w:rPr>
        <w:t>действия</w:t>
      </w:r>
      <w:r>
        <w:rPr>
          <w:color w:val="000009"/>
          <w:spacing w:val="-11"/>
          <w:sz w:val="28"/>
        </w:rPr>
        <w:t xml:space="preserve"> </w:t>
      </w:r>
      <w:r>
        <w:rPr>
          <w:color w:val="000009"/>
          <w:sz w:val="28"/>
        </w:rPr>
        <w:t>по</w:t>
      </w:r>
      <w:r>
        <w:rPr>
          <w:color w:val="000009"/>
          <w:spacing w:val="-11"/>
          <w:sz w:val="28"/>
        </w:rPr>
        <w:t xml:space="preserve"> </w:t>
      </w:r>
      <w:r>
        <w:rPr>
          <w:color w:val="000009"/>
          <w:sz w:val="28"/>
        </w:rPr>
        <w:t>образцу</w:t>
      </w:r>
      <w:r>
        <w:rPr>
          <w:color w:val="000009"/>
          <w:spacing w:val="-18"/>
          <w:sz w:val="28"/>
        </w:rPr>
        <w:t xml:space="preserve"> </w:t>
      </w:r>
      <w:r>
        <w:rPr>
          <w:color w:val="000009"/>
          <w:sz w:val="28"/>
        </w:rPr>
        <w:t>и</w:t>
      </w:r>
      <w:r>
        <w:rPr>
          <w:color w:val="000009"/>
          <w:spacing w:val="-9"/>
          <w:sz w:val="28"/>
        </w:rPr>
        <w:t xml:space="preserve"> </w:t>
      </w:r>
      <w:r>
        <w:rPr>
          <w:color w:val="000009"/>
          <w:sz w:val="28"/>
        </w:rPr>
        <w:t>по</w:t>
      </w:r>
      <w:r>
        <w:rPr>
          <w:color w:val="000009"/>
          <w:spacing w:val="-10"/>
          <w:sz w:val="28"/>
        </w:rPr>
        <w:t xml:space="preserve"> </w:t>
      </w:r>
      <w:r>
        <w:rPr>
          <w:color w:val="000009"/>
          <w:spacing w:val="-2"/>
          <w:sz w:val="28"/>
        </w:rPr>
        <w:t>подражанию.</w:t>
      </w:r>
    </w:p>
    <w:p w:rsidR="007A02BC" w:rsidRDefault="002C513F">
      <w:pPr>
        <w:pStyle w:val="a4"/>
        <w:numPr>
          <w:ilvl w:val="0"/>
          <w:numId w:val="19"/>
        </w:numPr>
        <w:tabs>
          <w:tab w:val="left" w:pos="2467"/>
        </w:tabs>
        <w:spacing w:before="139"/>
        <w:ind w:left="2467" w:hanging="242"/>
        <w:rPr>
          <w:sz w:val="28"/>
        </w:rPr>
      </w:pPr>
      <w:r>
        <w:rPr>
          <w:color w:val="000009"/>
          <w:spacing w:val="-2"/>
          <w:sz w:val="28"/>
        </w:rPr>
        <w:t>Формирование</w:t>
      </w:r>
      <w:r>
        <w:rPr>
          <w:color w:val="000009"/>
          <w:spacing w:val="-1"/>
          <w:sz w:val="28"/>
        </w:rPr>
        <w:t xml:space="preserve"> </w:t>
      </w:r>
      <w:r>
        <w:rPr>
          <w:color w:val="000009"/>
          <w:spacing w:val="-2"/>
          <w:sz w:val="28"/>
        </w:rPr>
        <w:t>умения</w:t>
      </w:r>
      <w:r>
        <w:rPr>
          <w:color w:val="000009"/>
          <w:spacing w:val="-7"/>
          <w:sz w:val="28"/>
        </w:rPr>
        <w:t xml:space="preserve"> </w:t>
      </w:r>
      <w:r>
        <w:rPr>
          <w:color w:val="000009"/>
          <w:spacing w:val="-2"/>
          <w:sz w:val="28"/>
        </w:rPr>
        <w:t>выполнять</w:t>
      </w:r>
      <w:r>
        <w:rPr>
          <w:color w:val="000009"/>
          <w:spacing w:val="-9"/>
          <w:sz w:val="28"/>
        </w:rPr>
        <w:t xml:space="preserve"> </w:t>
      </w:r>
      <w:r>
        <w:rPr>
          <w:color w:val="000009"/>
          <w:spacing w:val="-2"/>
          <w:sz w:val="28"/>
        </w:rPr>
        <w:t>задание:</w:t>
      </w:r>
    </w:p>
    <w:p w:rsidR="007A02BC" w:rsidRDefault="002C513F">
      <w:pPr>
        <w:pStyle w:val="a4"/>
        <w:numPr>
          <w:ilvl w:val="1"/>
          <w:numId w:val="21"/>
        </w:numPr>
        <w:tabs>
          <w:tab w:val="left" w:pos="2239"/>
        </w:tabs>
        <w:spacing w:before="137"/>
        <w:ind w:left="2239" w:hanging="201"/>
        <w:rPr>
          <w:sz w:val="28"/>
        </w:rPr>
      </w:pPr>
      <w:r>
        <w:rPr>
          <w:color w:val="000009"/>
          <w:spacing w:val="-2"/>
          <w:sz w:val="28"/>
        </w:rPr>
        <w:t>в</w:t>
      </w:r>
      <w:r>
        <w:rPr>
          <w:color w:val="000009"/>
          <w:spacing w:val="-11"/>
          <w:sz w:val="28"/>
        </w:rPr>
        <w:t xml:space="preserve"> </w:t>
      </w:r>
      <w:r>
        <w:rPr>
          <w:color w:val="000009"/>
          <w:spacing w:val="-2"/>
          <w:sz w:val="28"/>
        </w:rPr>
        <w:t>течение</w:t>
      </w:r>
      <w:r>
        <w:rPr>
          <w:color w:val="000009"/>
          <w:spacing w:val="-9"/>
          <w:sz w:val="28"/>
        </w:rPr>
        <w:t xml:space="preserve"> </w:t>
      </w:r>
      <w:r>
        <w:rPr>
          <w:color w:val="000009"/>
          <w:spacing w:val="-2"/>
          <w:sz w:val="28"/>
        </w:rPr>
        <w:t>определенного</w:t>
      </w:r>
      <w:r>
        <w:rPr>
          <w:color w:val="000009"/>
          <w:spacing w:val="-1"/>
          <w:sz w:val="28"/>
        </w:rPr>
        <w:t xml:space="preserve"> </w:t>
      </w:r>
      <w:r>
        <w:rPr>
          <w:color w:val="000009"/>
          <w:spacing w:val="-2"/>
          <w:sz w:val="28"/>
        </w:rPr>
        <w:t>периода</w:t>
      </w:r>
      <w:r>
        <w:rPr>
          <w:color w:val="000009"/>
          <w:spacing w:val="-6"/>
          <w:sz w:val="28"/>
        </w:rPr>
        <w:t xml:space="preserve"> </w:t>
      </w:r>
      <w:r>
        <w:rPr>
          <w:color w:val="000009"/>
          <w:spacing w:val="-2"/>
          <w:sz w:val="28"/>
        </w:rPr>
        <w:t>времени,</w:t>
      </w:r>
    </w:p>
    <w:p w:rsidR="007A02BC" w:rsidRDefault="002C513F">
      <w:pPr>
        <w:pStyle w:val="a4"/>
        <w:numPr>
          <w:ilvl w:val="1"/>
          <w:numId w:val="21"/>
        </w:numPr>
        <w:tabs>
          <w:tab w:val="left" w:pos="2239"/>
        </w:tabs>
        <w:spacing w:before="131"/>
        <w:ind w:left="2239" w:hanging="201"/>
        <w:rPr>
          <w:sz w:val="28"/>
        </w:rPr>
      </w:pPr>
      <w:r>
        <w:rPr>
          <w:color w:val="000009"/>
          <w:sz w:val="28"/>
        </w:rPr>
        <w:t>от</w:t>
      </w:r>
      <w:r>
        <w:rPr>
          <w:color w:val="000009"/>
          <w:spacing w:val="-11"/>
          <w:sz w:val="28"/>
        </w:rPr>
        <w:t xml:space="preserve"> </w:t>
      </w:r>
      <w:r>
        <w:rPr>
          <w:color w:val="000009"/>
          <w:sz w:val="28"/>
        </w:rPr>
        <w:t>начала</w:t>
      </w:r>
      <w:r>
        <w:rPr>
          <w:color w:val="000009"/>
          <w:spacing w:val="-10"/>
          <w:sz w:val="28"/>
        </w:rPr>
        <w:t xml:space="preserve"> </w:t>
      </w:r>
      <w:r>
        <w:rPr>
          <w:color w:val="000009"/>
          <w:sz w:val="28"/>
        </w:rPr>
        <w:t>до</w:t>
      </w:r>
      <w:r>
        <w:rPr>
          <w:color w:val="000009"/>
          <w:spacing w:val="-9"/>
          <w:sz w:val="28"/>
        </w:rPr>
        <w:t xml:space="preserve"> </w:t>
      </w:r>
      <w:r>
        <w:rPr>
          <w:color w:val="000009"/>
          <w:spacing w:val="-2"/>
          <w:sz w:val="28"/>
        </w:rPr>
        <w:t>конца,</w:t>
      </w:r>
    </w:p>
    <w:p w:rsidR="007A02BC" w:rsidRDefault="002C513F">
      <w:pPr>
        <w:pStyle w:val="a4"/>
        <w:numPr>
          <w:ilvl w:val="1"/>
          <w:numId w:val="21"/>
        </w:numPr>
        <w:tabs>
          <w:tab w:val="left" w:pos="2239"/>
        </w:tabs>
        <w:spacing w:before="141"/>
        <w:ind w:left="2239" w:hanging="201"/>
        <w:rPr>
          <w:sz w:val="28"/>
        </w:rPr>
      </w:pPr>
      <w:r>
        <w:rPr>
          <w:color w:val="000009"/>
          <w:spacing w:val="-2"/>
          <w:sz w:val="28"/>
        </w:rPr>
        <w:t>с</w:t>
      </w:r>
      <w:r>
        <w:rPr>
          <w:color w:val="000009"/>
          <w:spacing w:val="-4"/>
          <w:sz w:val="28"/>
        </w:rPr>
        <w:t xml:space="preserve"> </w:t>
      </w:r>
      <w:r>
        <w:rPr>
          <w:color w:val="000009"/>
          <w:spacing w:val="-2"/>
          <w:sz w:val="28"/>
        </w:rPr>
        <w:t>заданными качественными</w:t>
      </w:r>
      <w:r>
        <w:rPr>
          <w:color w:val="000009"/>
          <w:spacing w:val="-1"/>
          <w:sz w:val="28"/>
        </w:rPr>
        <w:t xml:space="preserve"> </w:t>
      </w:r>
      <w:r>
        <w:rPr>
          <w:color w:val="000009"/>
          <w:spacing w:val="-2"/>
          <w:sz w:val="28"/>
        </w:rPr>
        <w:t>параметрами.</w:t>
      </w:r>
    </w:p>
    <w:p w:rsidR="007A02BC" w:rsidRDefault="002C513F">
      <w:pPr>
        <w:pStyle w:val="a4"/>
        <w:numPr>
          <w:ilvl w:val="0"/>
          <w:numId w:val="19"/>
        </w:numPr>
        <w:tabs>
          <w:tab w:val="left" w:pos="2478"/>
        </w:tabs>
        <w:spacing w:before="144" w:line="355" w:lineRule="auto"/>
        <w:ind w:right="935" w:firstLine="705"/>
        <w:jc w:val="both"/>
        <w:rPr>
          <w:sz w:val="28"/>
        </w:rPr>
      </w:pPr>
      <w:r>
        <w:rPr>
          <w:color w:val="000009"/>
          <w:sz w:val="28"/>
        </w:rPr>
        <w:t>Формирование умения самостоятельно переходить от одного задания (операции, действия) к другому в соответствии с расписанием занятий, алгоритмом действия и т.д.</w:t>
      </w:r>
    </w:p>
    <w:p w:rsidR="007A02BC" w:rsidRDefault="002C513F" w:rsidP="004C6005">
      <w:pPr>
        <w:pStyle w:val="a3"/>
        <w:spacing w:before="14" w:line="360" w:lineRule="auto"/>
        <w:ind w:right="939" w:firstLine="707"/>
      </w:pPr>
      <w:r>
        <w:rPr>
          <w:color w:val="000009"/>
        </w:rPr>
        <w:t>Решение поставленных задач происходит как на групповых и индивидуальных занятиях по учебным предметам, так и на специально организованных</w:t>
      </w:r>
      <w:r>
        <w:rPr>
          <w:color w:val="000009"/>
          <w:spacing w:val="40"/>
        </w:rPr>
        <w:t xml:space="preserve"> </w:t>
      </w:r>
      <w:r>
        <w:rPr>
          <w:color w:val="000009"/>
        </w:rPr>
        <w:t>коррекционных</w:t>
      </w:r>
      <w:r>
        <w:rPr>
          <w:color w:val="000009"/>
          <w:spacing w:val="40"/>
        </w:rPr>
        <w:t xml:space="preserve"> </w:t>
      </w:r>
      <w:r>
        <w:rPr>
          <w:color w:val="000009"/>
        </w:rPr>
        <w:t>занятиях в рамках учебного плана.</w:t>
      </w:r>
    </w:p>
    <w:p w:rsidR="007A02BC" w:rsidRDefault="002C513F">
      <w:pPr>
        <w:spacing w:before="1" w:line="242" w:lineRule="auto"/>
        <w:ind w:left="3682" w:right="2883"/>
        <w:rPr>
          <w:b/>
          <w:sz w:val="28"/>
        </w:rPr>
      </w:pPr>
      <w:r>
        <w:rPr>
          <w:b/>
          <w:sz w:val="28"/>
        </w:rPr>
        <w:t>Программы</w:t>
      </w:r>
      <w:r>
        <w:rPr>
          <w:b/>
          <w:spacing w:val="-18"/>
          <w:sz w:val="28"/>
        </w:rPr>
        <w:t xml:space="preserve"> </w:t>
      </w:r>
      <w:r>
        <w:rPr>
          <w:b/>
          <w:sz w:val="28"/>
        </w:rPr>
        <w:t>учебных</w:t>
      </w:r>
      <w:r>
        <w:rPr>
          <w:b/>
          <w:spacing w:val="-17"/>
          <w:sz w:val="28"/>
        </w:rPr>
        <w:t xml:space="preserve"> </w:t>
      </w:r>
      <w:r>
        <w:rPr>
          <w:b/>
          <w:sz w:val="28"/>
        </w:rPr>
        <w:t>предметов,</w:t>
      </w:r>
      <w:r>
        <w:rPr>
          <w:b/>
          <w:spacing w:val="-18"/>
          <w:sz w:val="28"/>
        </w:rPr>
        <w:t xml:space="preserve"> </w:t>
      </w:r>
      <w:r>
        <w:rPr>
          <w:b/>
          <w:sz w:val="28"/>
        </w:rPr>
        <w:t>курсов коррекционно-развивающей области</w:t>
      </w:r>
    </w:p>
    <w:p w:rsidR="007A02BC" w:rsidRDefault="002C513F">
      <w:pPr>
        <w:pStyle w:val="Heading2"/>
        <w:numPr>
          <w:ilvl w:val="0"/>
          <w:numId w:val="18"/>
        </w:numPr>
        <w:tabs>
          <w:tab w:val="left" w:pos="2436"/>
        </w:tabs>
        <w:spacing w:before="268"/>
        <w:ind w:left="2436" w:hanging="209"/>
        <w:jc w:val="left"/>
      </w:pPr>
      <w:r>
        <w:t>РЕЧЬ</w:t>
      </w:r>
      <w:r w:rsidR="004C6005">
        <w:t xml:space="preserve">  </w:t>
      </w:r>
      <w:r>
        <w:rPr>
          <w:spacing w:val="-10"/>
        </w:rPr>
        <w:t xml:space="preserve"> </w:t>
      </w:r>
      <w:r>
        <w:t>И</w:t>
      </w:r>
      <w:r>
        <w:rPr>
          <w:spacing w:val="-10"/>
        </w:rPr>
        <w:t xml:space="preserve"> </w:t>
      </w:r>
      <w:r w:rsidR="004C6005">
        <w:rPr>
          <w:spacing w:val="-10"/>
        </w:rPr>
        <w:t xml:space="preserve">  </w:t>
      </w:r>
      <w:r>
        <w:rPr>
          <w:spacing w:val="-2"/>
        </w:rPr>
        <w:t>АЛЬТЕРНАТИВНАЯ</w:t>
      </w:r>
      <w:r w:rsidR="004C6005">
        <w:rPr>
          <w:spacing w:val="-2"/>
        </w:rPr>
        <w:t xml:space="preserve">   </w:t>
      </w:r>
      <w:r>
        <w:rPr>
          <w:spacing w:val="-2"/>
        </w:rPr>
        <w:t>КОММУНИКАЦИЯ.</w:t>
      </w:r>
    </w:p>
    <w:p w:rsidR="007A02BC" w:rsidRDefault="002C513F">
      <w:pPr>
        <w:pStyle w:val="Heading3"/>
        <w:numPr>
          <w:ilvl w:val="0"/>
          <w:numId w:val="18"/>
        </w:numPr>
        <w:tabs>
          <w:tab w:val="left" w:pos="2934"/>
        </w:tabs>
        <w:spacing w:before="166"/>
        <w:ind w:left="2934" w:hanging="709"/>
        <w:jc w:val="both"/>
      </w:pPr>
      <w:r>
        <w:rPr>
          <w:spacing w:val="-2"/>
        </w:rPr>
        <w:t>Пояснительная</w:t>
      </w:r>
      <w:r>
        <w:rPr>
          <w:spacing w:val="-12"/>
        </w:rPr>
        <w:t xml:space="preserve"> </w:t>
      </w:r>
      <w:r>
        <w:rPr>
          <w:spacing w:val="-2"/>
        </w:rPr>
        <w:t>записка.</w:t>
      </w:r>
    </w:p>
    <w:p w:rsidR="007A02BC" w:rsidRDefault="002C513F">
      <w:pPr>
        <w:pStyle w:val="a3"/>
        <w:spacing w:before="153" w:line="360" w:lineRule="auto"/>
        <w:ind w:right="1030"/>
      </w:pPr>
      <w:r>
        <w:rPr>
          <w:color w:val="000009"/>
        </w:rPr>
        <w:t xml:space="preserve">Коммуникация и общение – неотъемлемые составляющие социальной жизни человека. Специфические нарушения развития ребенка значительно препятствуют и ограничивают его полноценное общение с окружающими. Физические ограничения при ДЦП затрудняют формирование экспрессивных движений (мимика, указательные жесты и др.), работу артикуляционного аппарата, дети с трудом произносят отдельные звуки и слоги. У детей, имеющих нарушение интеллекта в сочетании с </w:t>
      </w:r>
      <w:proofErr w:type="spellStart"/>
      <w:r>
        <w:rPr>
          <w:color w:val="000009"/>
        </w:rPr>
        <w:t>аутистическими</w:t>
      </w:r>
      <w:proofErr w:type="spellEnd"/>
      <w:r>
        <w:rPr>
          <w:color w:val="000009"/>
          <w:spacing w:val="77"/>
          <w:w w:val="150"/>
        </w:rPr>
        <w:t xml:space="preserve">   </w:t>
      </w:r>
      <w:r>
        <w:rPr>
          <w:color w:val="000009"/>
        </w:rPr>
        <w:t>расстройствами,</w:t>
      </w:r>
      <w:r>
        <w:rPr>
          <w:color w:val="000009"/>
          <w:spacing w:val="78"/>
          <w:w w:val="150"/>
        </w:rPr>
        <w:t xml:space="preserve">   </w:t>
      </w:r>
      <w:r>
        <w:rPr>
          <w:color w:val="000009"/>
        </w:rPr>
        <w:t>отсутствует</w:t>
      </w:r>
      <w:r>
        <w:rPr>
          <w:color w:val="000009"/>
          <w:spacing w:val="79"/>
          <w:w w:val="150"/>
        </w:rPr>
        <w:t xml:space="preserve">   </w:t>
      </w:r>
      <w:r>
        <w:rPr>
          <w:color w:val="000009"/>
        </w:rPr>
        <w:t>потребность</w:t>
      </w:r>
      <w:r>
        <w:rPr>
          <w:color w:val="000009"/>
          <w:spacing w:val="78"/>
          <w:w w:val="150"/>
        </w:rPr>
        <w:t xml:space="preserve">   </w:t>
      </w:r>
      <w:proofErr w:type="gramStart"/>
      <w:r>
        <w:rPr>
          <w:color w:val="000009"/>
          <w:spacing w:val="-10"/>
        </w:rPr>
        <w:t>в</w:t>
      </w:r>
      <w:proofErr w:type="gramEnd"/>
    </w:p>
    <w:p w:rsidR="007A02BC" w:rsidRDefault="007A02BC">
      <w:pPr>
        <w:pStyle w:val="a3"/>
        <w:spacing w:line="360" w:lineRule="auto"/>
        <w:sectPr w:rsidR="007A02BC">
          <w:pgSz w:w="11920" w:h="16850"/>
          <w:pgMar w:top="960" w:right="0" w:bottom="960" w:left="283" w:header="0" w:footer="689" w:gutter="0"/>
          <w:cols w:space="720"/>
        </w:sectPr>
      </w:pPr>
    </w:p>
    <w:p w:rsidR="007A02BC" w:rsidRDefault="002C513F">
      <w:pPr>
        <w:pStyle w:val="a3"/>
        <w:spacing w:before="71" w:line="360" w:lineRule="auto"/>
        <w:ind w:right="1031"/>
      </w:pPr>
      <w:r>
        <w:rPr>
          <w:color w:val="000009"/>
        </w:rPr>
        <w:lastRenderedPageBreak/>
        <w:t xml:space="preserve">коммуникативных </w:t>
      </w:r>
      <w:proofErr w:type="gramStart"/>
      <w:r>
        <w:rPr>
          <w:color w:val="000009"/>
        </w:rPr>
        <w:t>связях</w:t>
      </w:r>
      <w:proofErr w:type="gramEnd"/>
      <w:r>
        <w:rPr>
          <w:color w:val="000009"/>
        </w:rPr>
        <w:t>, имеются трудности выбора и использования</w:t>
      </w:r>
      <w:r>
        <w:rPr>
          <w:color w:val="000009"/>
          <w:spacing w:val="40"/>
        </w:rPr>
        <w:t xml:space="preserve"> </w:t>
      </w:r>
      <w:r>
        <w:rPr>
          <w:color w:val="000009"/>
        </w:rPr>
        <w:t xml:space="preserve">форм общения, включая коммуникативную речь и целенаправленность речевой деятельности. У детей с выраженными нарушениями интеллекта отмечается грубое недоразвитие речи и ее функций: коммуникативной, познавательной, регулирующей. У многих детей с тяжелыми и множественными нарушениями развития устная (звучащая) речь отсутствует или нарушена настолько, что понимание ее окружающими </w:t>
      </w:r>
      <w:proofErr w:type="gramStart"/>
      <w:r>
        <w:rPr>
          <w:color w:val="000009"/>
        </w:rPr>
        <w:t>значительно</w:t>
      </w:r>
      <w:r>
        <w:rPr>
          <w:color w:val="000009"/>
          <w:spacing w:val="40"/>
        </w:rPr>
        <w:t xml:space="preserve"> </w:t>
      </w:r>
      <w:r>
        <w:rPr>
          <w:color w:val="000009"/>
        </w:rPr>
        <w:t>затруднено</w:t>
      </w:r>
      <w:proofErr w:type="gramEnd"/>
      <w:r>
        <w:rPr>
          <w:color w:val="000009"/>
        </w:rPr>
        <w:t>, либо невозможно.</w:t>
      </w:r>
    </w:p>
    <w:p w:rsidR="007A02BC" w:rsidRDefault="002C513F">
      <w:pPr>
        <w:pStyle w:val="a3"/>
        <w:spacing w:before="118" w:line="360" w:lineRule="auto"/>
        <w:ind w:right="1084"/>
      </w:pPr>
      <w:r>
        <w:rPr>
          <w:color w:val="000009"/>
        </w:rPr>
        <w:t>В связи с этим, обучение детей речи и коммуникации должно включать целенаправленную педагогическую работу по формированию у них потребности в общении, на развитие сохранных речевых механизмов, а также</w:t>
      </w:r>
      <w:r>
        <w:rPr>
          <w:color w:val="000009"/>
          <w:spacing w:val="-11"/>
        </w:rPr>
        <w:t xml:space="preserve"> </w:t>
      </w:r>
      <w:r>
        <w:rPr>
          <w:color w:val="000009"/>
        </w:rPr>
        <w:t>на обучение использованию альтернативных средств коммуникации и социального общения.</w:t>
      </w:r>
    </w:p>
    <w:p w:rsidR="007A02BC" w:rsidRDefault="002C513F">
      <w:pPr>
        <w:pStyle w:val="a3"/>
        <w:spacing w:before="118" w:line="360" w:lineRule="auto"/>
        <w:ind w:right="1135"/>
      </w:pPr>
      <w:r>
        <w:rPr>
          <w:color w:val="000009"/>
        </w:rPr>
        <w:t>Цель обучения – формирование коммуникативных и речевых навыков с использованием средств вербальной и невербальной коммуникации, умения пользоваться ими в процессе социального взаимодействия.</w:t>
      </w:r>
    </w:p>
    <w:p w:rsidR="007A02BC" w:rsidRDefault="002C513F">
      <w:pPr>
        <w:pStyle w:val="a3"/>
        <w:spacing w:before="66" w:line="360" w:lineRule="auto"/>
        <w:ind w:right="932"/>
      </w:pPr>
      <w:r>
        <w:rPr>
          <w:color w:val="000009"/>
        </w:rPr>
        <w:t>Смыслом обучения социальному взаимодействию с окружающими является индивидуальное поэтапное планомерное расширение жизненного опыта и повседневных социальных контактов в доступных для ребенка пределах.</w:t>
      </w:r>
      <w:r>
        <w:rPr>
          <w:color w:val="000009"/>
          <w:spacing w:val="40"/>
        </w:rPr>
        <w:t xml:space="preserve"> </w:t>
      </w:r>
      <w:r>
        <w:rPr>
          <w:color w:val="000009"/>
        </w:rPr>
        <w:t>Для этого организуется специальная работа по введению ребёнка в более сложную предметную и социальную среду, что предполагает планомерную, дозированную, заранее программируемую интеграцию в среду сверстников</w:t>
      </w:r>
      <w:r>
        <w:rPr>
          <w:color w:val="000009"/>
          <w:spacing w:val="80"/>
        </w:rPr>
        <w:t xml:space="preserve"> </w:t>
      </w:r>
      <w:r>
        <w:rPr>
          <w:color w:val="000009"/>
        </w:rPr>
        <w:t>в доступных ребенку пределах, организованное</w:t>
      </w:r>
      <w:r>
        <w:rPr>
          <w:color w:val="000009"/>
          <w:spacing w:val="40"/>
        </w:rPr>
        <w:t xml:space="preserve"> </w:t>
      </w:r>
      <w:r>
        <w:rPr>
          <w:color w:val="000009"/>
        </w:rPr>
        <w:t>включение в общение.</w:t>
      </w:r>
    </w:p>
    <w:p w:rsidR="007A02BC" w:rsidRDefault="002C513F">
      <w:pPr>
        <w:pStyle w:val="a3"/>
        <w:spacing w:before="122" w:line="360" w:lineRule="auto"/>
        <w:ind w:right="993"/>
      </w:pPr>
      <w:r>
        <w:rPr>
          <w:color w:val="000009"/>
        </w:rPr>
        <w:t>Содержание</w:t>
      </w:r>
      <w:r>
        <w:rPr>
          <w:color w:val="000009"/>
          <w:spacing w:val="-3"/>
        </w:rPr>
        <w:t xml:space="preserve"> </w:t>
      </w:r>
      <w:r>
        <w:rPr>
          <w:color w:val="000009"/>
        </w:rPr>
        <w:t>предмета</w:t>
      </w:r>
      <w:r>
        <w:rPr>
          <w:color w:val="000009"/>
          <w:spacing w:val="-2"/>
        </w:rPr>
        <w:t xml:space="preserve"> </w:t>
      </w:r>
      <w:r>
        <w:rPr>
          <w:color w:val="000009"/>
        </w:rPr>
        <w:t>«речь</w:t>
      </w:r>
      <w:r>
        <w:rPr>
          <w:color w:val="000009"/>
          <w:spacing w:val="-2"/>
        </w:rPr>
        <w:t xml:space="preserve"> </w:t>
      </w:r>
      <w:r>
        <w:rPr>
          <w:color w:val="000009"/>
        </w:rPr>
        <w:t>и</w:t>
      </w:r>
      <w:r>
        <w:rPr>
          <w:color w:val="000009"/>
          <w:spacing w:val="-1"/>
        </w:rPr>
        <w:t xml:space="preserve"> </w:t>
      </w:r>
      <w:r>
        <w:rPr>
          <w:color w:val="000009"/>
        </w:rPr>
        <w:t>альтернативная</w:t>
      </w:r>
      <w:r>
        <w:rPr>
          <w:color w:val="000009"/>
          <w:spacing w:val="-1"/>
        </w:rPr>
        <w:t xml:space="preserve"> </w:t>
      </w:r>
      <w:r>
        <w:rPr>
          <w:color w:val="000009"/>
        </w:rPr>
        <w:t>коммуникация»</w:t>
      </w:r>
      <w:r>
        <w:rPr>
          <w:color w:val="000009"/>
          <w:spacing w:val="-2"/>
        </w:rPr>
        <w:t xml:space="preserve"> </w:t>
      </w:r>
      <w:r>
        <w:rPr>
          <w:color w:val="000009"/>
        </w:rPr>
        <w:t>представлено следующими разделами: «Коммуникация», «Развитие речи средствами вербальной и невербальной</w:t>
      </w:r>
      <w:r>
        <w:rPr>
          <w:color w:val="000009"/>
          <w:spacing w:val="40"/>
        </w:rPr>
        <w:t xml:space="preserve"> </w:t>
      </w:r>
      <w:r>
        <w:rPr>
          <w:color w:val="000009"/>
        </w:rPr>
        <w:t>коммуникации», «Чтение и письмо».</w:t>
      </w:r>
    </w:p>
    <w:p w:rsidR="007A02BC" w:rsidRDefault="002C513F">
      <w:pPr>
        <w:pStyle w:val="a3"/>
        <w:spacing w:before="123" w:line="360" w:lineRule="auto"/>
        <w:ind w:right="990" w:firstLine="751"/>
      </w:pPr>
      <w:r>
        <w:rPr>
          <w:color w:val="000009"/>
        </w:rPr>
        <w:t>Образовательные задачи по коммуникации направлены на формирование</w:t>
      </w:r>
      <w:r>
        <w:rPr>
          <w:color w:val="000009"/>
          <w:spacing w:val="-18"/>
        </w:rPr>
        <w:t xml:space="preserve"> </w:t>
      </w:r>
      <w:r>
        <w:rPr>
          <w:color w:val="000009"/>
        </w:rPr>
        <w:t>навыков установления, поддержания и завершения контакта. При</w:t>
      </w:r>
      <w:r>
        <w:rPr>
          <w:color w:val="000009"/>
          <w:spacing w:val="61"/>
        </w:rPr>
        <w:t xml:space="preserve">  </w:t>
      </w:r>
      <w:r>
        <w:rPr>
          <w:color w:val="000009"/>
        </w:rPr>
        <w:t>составлении</w:t>
      </w:r>
      <w:r>
        <w:rPr>
          <w:color w:val="000009"/>
          <w:spacing w:val="40"/>
        </w:rPr>
        <w:t xml:space="preserve">  </w:t>
      </w:r>
      <w:r>
        <w:rPr>
          <w:color w:val="000009"/>
        </w:rPr>
        <w:t>специальной</w:t>
      </w:r>
      <w:r>
        <w:rPr>
          <w:color w:val="000009"/>
          <w:spacing w:val="61"/>
        </w:rPr>
        <w:t xml:space="preserve">  </w:t>
      </w:r>
      <w:r>
        <w:rPr>
          <w:color w:val="000009"/>
        </w:rPr>
        <w:t>индивидуальной</w:t>
      </w:r>
      <w:r>
        <w:rPr>
          <w:color w:val="000009"/>
          <w:spacing w:val="64"/>
        </w:rPr>
        <w:t xml:space="preserve">  </w:t>
      </w:r>
      <w:r>
        <w:rPr>
          <w:color w:val="000009"/>
        </w:rPr>
        <w:t>программы</w:t>
      </w:r>
      <w:r>
        <w:rPr>
          <w:color w:val="000009"/>
          <w:spacing w:val="40"/>
        </w:rPr>
        <w:t xml:space="preserve">  </w:t>
      </w:r>
      <w:r>
        <w:rPr>
          <w:color w:val="000009"/>
        </w:rPr>
        <w:t>развития</w:t>
      </w:r>
    </w:p>
    <w:p w:rsidR="007A02BC" w:rsidRDefault="007A02BC">
      <w:pPr>
        <w:pStyle w:val="a3"/>
        <w:spacing w:line="360" w:lineRule="auto"/>
        <w:sectPr w:rsidR="007A02BC">
          <w:pgSz w:w="11920" w:h="16850"/>
          <w:pgMar w:top="960" w:right="0" w:bottom="960" w:left="283" w:header="0" w:footer="689" w:gutter="0"/>
          <w:cols w:space="720"/>
        </w:sectPr>
      </w:pPr>
    </w:p>
    <w:p w:rsidR="007A02BC" w:rsidRDefault="002C513F">
      <w:pPr>
        <w:pStyle w:val="a3"/>
        <w:spacing w:before="71" w:line="360" w:lineRule="auto"/>
        <w:ind w:right="991"/>
      </w:pPr>
      <w:r>
        <w:rPr>
          <w:color w:val="000009"/>
        </w:rPr>
        <w:lastRenderedPageBreak/>
        <w:t xml:space="preserve">выбираются обучающие задачи и, в зависимости от возможностей ребенка, подбирается средство коммуникации для реализации поставленных задач. </w:t>
      </w:r>
      <w:proofErr w:type="gramStart"/>
      <w:r>
        <w:rPr>
          <w:color w:val="000009"/>
        </w:rPr>
        <w:t xml:space="preserve">Если ребенок не владеет устной речью, ему подбирается альтернативное средство коммуникации, например, жест, пиктограмма или др. К альтернативным средствам коммуникации относятся: взгляд, жест, мимика, предмет, графические изображения (фотография, цветная картинка, черно- белая картинка, пиктограмма, напечатанное слово), электронные устройства (коммуникативные кнопки, коммуникаторы, планшетные компьютеры, </w:t>
      </w:r>
      <w:r>
        <w:rPr>
          <w:color w:val="000009"/>
          <w:spacing w:val="-2"/>
        </w:rPr>
        <w:t>компьютеры).</w:t>
      </w:r>
      <w:proofErr w:type="gramEnd"/>
    </w:p>
    <w:p w:rsidR="007A02BC" w:rsidRDefault="002C513F">
      <w:pPr>
        <w:pStyle w:val="a3"/>
        <w:spacing w:before="121" w:line="360" w:lineRule="auto"/>
        <w:ind w:right="1085"/>
      </w:pPr>
      <w:r>
        <w:rPr>
          <w:color w:val="000009"/>
        </w:rPr>
        <w:t xml:space="preserve">Раздел «Развитие речи средствами вербальной и невербальной коммуникации» включает </w:t>
      </w:r>
      <w:proofErr w:type="spellStart"/>
      <w:r>
        <w:rPr>
          <w:color w:val="000009"/>
        </w:rPr>
        <w:t>импрессивную</w:t>
      </w:r>
      <w:proofErr w:type="spellEnd"/>
      <w:r>
        <w:rPr>
          <w:color w:val="000009"/>
        </w:rPr>
        <w:t xml:space="preserve"> и экспрессивную речь. Задачи по развитию </w:t>
      </w:r>
      <w:proofErr w:type="spellStart"/>
      <w:r>
        <w:rPr>
          <w:color w:val="000009"/>
        </w:rPr>
        <w:t>импрессивной</w:t>
      </w:r>
      <w:proofErr w:type="spellEnd"/>
      <w:r>
        <w:rPr>
          <w:color w:val="000009"/>
        </w:rPr>
        <w:t xml:space="preserve"> речи направлены на формирование умения понимать обращенную речь. Задачи по развитию экспрессивной речи направлены на формирование умения употреблять в ходе общения слоги, слова, строить предложения, связные высказывания. Ребенок, не владеющий</w:t>
      </w:r>
      <w:r>
        <w:rPr>
          <w:color w:val="000009"/>
          <w:spacing w:val="40"/>
        </w:rPr>
        <w:t xml:space="preserve"> </w:t>
      </w:r>
      <w:r>
        <w:rPr>
          <w:color w:val="000009"/>
        </w:rPr>
        <w:t>устной речью,</w:t>
      </w:r>
    </w:p>
    <w:p w:rsidR="007A02BC" w:rsidRDefault="002C513F">
      <w:pPr>
        <w:pStyle w:val="a3"/>
        <w:spacing w:before="68" w:line="362" w:lineRule="auto"/>
        <w:ind w:right="1089"/>
      </w:pPr>
      <w:r>
        <w:rPr>
          <w:color w:val="000009"/>
        </w:rPr>
        <w:t xml:space="preserve">учится общаться, пользуясь альтернативными средствами. Обучение </w:t>
      </w:r>
      <w:proofErr w:type="spellStart"/>
      <w:r>
        <w:rPr>
          <w:color w:val="000009"/>
        </w:rPr>
        <w:t>импрессивной</w:t>
      </w:r>
      <w:proofErr w:type="spellEnd"/>
      <w:r>
        <w:rPr>
          <w:color w:val="000009"/>
        </w:rPr>
        <w:t xml:space="preserve"> речи и экспрессивной проводится параллельно.</w:t>
      </w:r>
    </w:p>
    <w:p w:rsidR="007A02BC" w:rsidRDefault="002C513F">
      <w:pPr>
        <w:pStyle w:val="a3"/>
        <w:spacing w:before="115" w:line="357" w:lineRule="auto"/>
        <w:ind w:right="991"/>
      </w:pPr>
      <w:r>
        <w:rPr>
          <w:color w:val="000009"/>
        </w:rPr>
        <w:t>Раздел «Чтение и письмо» включает глобальное чтение, предпосылки к осмысленному</w:t>
      </w:r>
      <w:r>
        <w:rPr>
          <w:color w:val="000009"/>
          <w:spacing w:val="40"/>
        </w:rPr>
        <w:t xml:space="preserve"> </w:t>
      </w:r>
      <w:r>
        <w:rPr>
          <w:color w:val="000009"/>
        </w:rPr>
        <w:t>чтению и письму, начальные навыки чтения и письма.</w:t>
      </w:r>
    </w:p>
    <w:p w:rsidR="007A02BC" w:rsidRDefault="002C513F">
      <w:pPr>
        <w:pStyle w:val="a3"/>
        <w:spacing w:before="118" w:line="357" w:lineRule="auto"/>
        <w:ind w:right="992"/>
      </w:pPr>
      <w:r>
        <w:rPr>
          <w:color w:val="000009"/>
        </w:rPr>
        <w:t xml:space="preserve">С </w:t>
      </w:r>
      <w:proofErr w:type="gramStart"/>
      <w:r>
        <w:rPr>
          <w:color w:val="000009"/>
        </w:rPr>
        <w:t>обучающимися</w:t>
      </w:r>
      <w:proofErr w:type="gramEnd"/>
      <w:r>
        <w:rPr>
          <w:color w:val="000009"/>
        </w:rPr>
        <w:t>, нуждающимися в дополнительной индивидуальной работе, осуществляются коррекционно-развивающие занятия, где также формируются коммуникативные навыки, в том числе с использованием технологий по альтернативной коммуникации.</w:t>
      </w:r>
    </w:p>
    <w:p w:rsidR="007A02BC" w:rsidRDefault="002C513F">
      <w:pPr>
        <w:pStyle w:val="a3"/>
        <w:spacing w:before="122"/>
        <w:ind w:left="1887"/>
      </w:pPr>
      <w:r>
        <w:rPr>
          <w:color w:val="000009"/>
        </w:rPr>
        <w:t>Материально-техническое</w:t>
      </w:r>
      <w:r>
        <w:rPr>
          <w:color w:val="000009"/>
          <w:spacing w:val="76"/>
        </w:rPr>
        <w:t xml:space="preserve">   </w:t>
      </w:r>
      <w:r>
        <w:rPr>
          <w:color w:val="000009"/>
        </w:rPr>
        <w:t>оснащение</w:t>
      </w:r>
      <w:r>
        <w:rPr>
          <w:color w:val="000009"/>
          <w:spacing w:val="77"/>
        </w:rPr>
        <w:t xml:space="preserve">   </w:t>
      </w:r>
      <w:r>
        <w:rPr>
          <w:color w:val="000009"/>
        </w:rPr>
        <w:t>учебного</w:t>
      </w:r>
      <w:r>
        <w:rPr>
          <w:color w:val="000009"/>
          <w:spacing w:val="78"/>
        </w:rPr>
        <w:t xml:space="preserve">   </w:t>
      </w:r>
      <w:r>
        <w:rPr>
          <w:color w:val="000009"/>
          <w:spacing w:val="-2"/>
        </w:rPr>
        <w:t>предмета</w:t>
      </w:r>
    </w:p>
    <w:p w:rsidR="007A02BC" w:rsidRDefault="002C513F">
      <w:pPr>
        <w:pStyle w:val="a3"/>
        <w:spacing w:before="50"/>
        <w:jc w:val="left"/>
      </w:pPr>
      <w:r>
        <w:rPr>
          <w:color w:val="000009"/>
          <w:spacing w:val="-2"/>
        </w:rPr>
        <w:t>«Общение</w:t>
      </w:r>
      <w:proofErr w:type="gramStart"/>
      <w:r>
        <w:rPr>
          <w:color w:val="000009"/>
          <w:spacing w:val="-2"/>
        </w:rPr>
        <w:t>»в</w:t>
      </w:r>
      <w:proofErr w:type="gramEnd"/>
      <w:r>
        <w:rPr>
          <w:color w:val="000009"/>
          <w:spacing w:val="-2"/>
        </w:rPr>
        <w:t>ключает:</w:t>
      </w:r>
    </w:p>
    <w:p w:rsidR="007A02BC" w:rsidRDefault="002C513F">
      <w:pPr>
        <w:pStyle w:val="a4"/>
        <w:numPr>
          <w:ilvl w:val="1"/>
          <w:numId w:val="21"/>
        </w:numPr>
        <w:tabs>
          <w:tab w:val="left" w:pos="2239"/>
        </w:tabs>
        <w:spacing w:before="177"/>
        <w:ind w:left="2239" w:hanging="201"/>
        <w:rPr>
          <w:sz w:val="28"/>
        </w:rPr>
      </w:pPr>
      <w:r>
        <w:rPr>
          <w:color w:val="000009"/>
          <w:sz w:val="28"/>
        </w:rPr>
        <w:t>графические</w:t>
      </w:r>
      <w:r>
        <w:rPr>
          <w:color w:val="000009"/>
          <w:spacing w:val="-13"/>
          <w:sz w:val="28"/>
        </w:rPr>
        <w:t xml:space="preserve"> </w:t>
      </w:r>
      <w:r>
        <w:rPr>
          <w:color w:val="000009"/>
          <w:sz w:val="28"/>
        </w:rPr>
        <w:t>средства</w:t>
      </w:r>
      <w:r>
        <w:rPr>
          <w:color w:val="000009"/>
          <w:spacing w:val="-10"/>
          <w:sz w:val="28"/>
        </w:rPr>
        <w:t xml:space="preserve"> </w:t>
      </w:r>
      <w:r>
        <w:rPr>
          <w:color w:val="000009"/>
          <w:sz w:val="28"/>
        </w:rPr>
        <w:t>для</w:t>
      </w:r>
      <w:r>
        <w:rPr>
          <w:color w:val="000009"/>
          <w:spacing w:val="-9"/>
          <w:sz w:val="28"/>
        </w:rPr>
        <w:t xml:space="preserve"> </w:t>
      </w:r>
      <w:r>
        <w:rPr>
          <w:color w:val="000009"/>
          <w:sz w:val="28"/>
        </w:rPr>
        <w:t>альтернативной</w:t>
      </w:r>
      <w:r>
        <w:rPr>
          <w:color w:val="000009"/>
          <w:spacing w:val="-9"/>
          <w:sz w:val="28"/>
        </w:rPr>
        <w:t xml:space="preserve"> </w:t>
      </w:r>
      <w:r>
        <w:rPr>
          <w:color w:val="000009"/>
          <w:spacing w:val="-2"/>
          <w:sz w:val="28"/>
        </w:rPr>
        <w:t>коммуникации:</w:t>
      </w:r>
    </w:p>
    <w:p w:rsidR="007A02BC" w:rsidRDefault="002C513F">
      <w:pPr>
        <w:pStyle w:val="a3"/>
        <w:spacing w:before="163" w:line="360" w:lineRule="auto"/>
        <w:ind w:left="2400" w:right="1549"/>
        <w:jc w:val="left"/>
      </w:pPr>
      <w:proofErr w:type="gramStart"/>
      <w:r>
        <w:rPr>
          <w:color w:val="000009"/>
        </w:rPr>
        <w:t>таблицы</w:t>
      </w:r>
      <w:r w:rsidR="004C6005">
        <w:rPr>
          <w:color w:val="000009"/>
        </w:rPr>
        <w:t xml:space="preserve"> </w:t>
      </w:r>
      <w:r>
        <w:rPr>
          <w:color w:val="000009"/>
        </w:rPr>
        <w:t>букв,</w:t>
      </w:r>
      <w:r>
        <w:rPr>
          <w:color w:val="000009"/>
          <w:spacing w:val="-7"/>
        </w:rPr>
        <w:t xml:space="preserve"> </w:t>
      </w:r>
      <w:r>
        <w:rPr>
          <w:color w:val="000009"/>
        </w:rPr>
        <w:t>карточки</w:t>
      </w:r>
      <w:r>
        <w:rPr>
          <w:color w:val="000009"/>
          <w:spacing w:val="-4"/>
        </w:rPr>
        <w:t xml:space="preserve"> </w:t>
      </w:r>
      <w:r>
        <w:rPr>
          <w:color w:val="000009"/>
        </w:rPr>
        <w:t>с</w:t>
      </w:r>
      <w:r>
        <w:rPr>
          <w:color w:val="000009"/>
          <w:spacing w:val="-5"/>
        </w:rPr>
        <w:t xml:space="preserve"> </w:t>
      </w:r>
      <w:r>
        <w:rPr>
          <w:color w:val="000009"/>
        </w:rPr>
        <w:t>изображениями</w:t>
      </w:r>
      <w:r>
        <w:rPr>
          <w:color w:val="000009"/>
          <w:spacing w:val="-5"/>
        </w:rPr>
        <w:t xml:space="preserve"> </w:t>
      </w:r>
      <w:r>
        <w:rPr>
          <w:color w:val="000009"/>
        </w:rPr>
        <w:t>объектов,</w:t>
      </w:r>
      <w:r>
        <w:rPr>
          <w:color w:val="000009"/>
          <w:spacing w:val="-6"/>
        </w:rPr>
        <w:t xml:space="preserve"> </w:t>
      </w:r>
      <w:r>
        <w:rPr>
          <w:color w:val="000009"/>
        </w:rPr>
        <w:t>людей, действий (фотографии, пиктограммы, символы), с</w:t>
      </w:r>
      <w:proofErr w:type="gramEnd"/>
    </w:p>
    <w:p w:rsidR="007A02BC" w:rsidRDefault="002C513F">
      <w:pPr>
        <w:pStyle w:val="a3"/>
        <w:spacing w:line="321" w:lineRule="exact"/>
        <w:ind w:left="2400"/>
        <w:jc w:val="left"/>
      </w:pPr>
      <w:r>
        <w:rPr>
          <w:color w:val="000009"/>
        </w:rPr>
        <w:t>напечатанными</w:t>
      </w:r>
      <w:r>
        <w:rPr>
          <w:color w:val="000009"/>
          <w:spacing w:val="-10"/>
        </w:rPr>
        <w:t xml:space="preserve"> </w:t>
      </w:r>
      <w:r>
        <w:rPr>
          <w:color w:val="000009"/>
        </w:rPr>
        <w:t>словами,</w:t>
      </w:r>
      <w:r w:rsidR="004C6005">
        <w:rPr>
          <w:color w:val="000009"/>
        </w:rPr>
        <w:t xml:space="preserve"> </w:t>
      </w:r>
      <w:r>
        <w:rPr>
          <w:color w:val="000009"/>
        </w:rPr>
        <w:t>наборы</w:t>
      </w:r>
      <w:r>
        <w:rPr>
          <w:color w:val="000009"/>
          <w:spacing w:val="-7"/>
        </w:rPr>
        <w:t xml:space="preserve"> </w:t>
      </w:r>
      <w:r>
        <w:rPr>
          <w:color w:val="000009"/>
        </w:rPr>
        <w:t>букв,</w:t>
      </w:r>
      <w:r>
        <w:rPr>
          <w:color w:val="000009"/>
          <w:spacing w:val="-8"/>
        </w:rPr>
        <w:t xml:space="preserve"> </w:t>
      </w:r>
      <w:r>
        <w:rPr>
          <w:color w:val="000009"/>
          <w:spacing w:val="-2"/>
        </w:rPr>
        <w:t>коммуникативные</w:t>
      </w:r>
    </w:p>
    <w:p w:rsidR="007A02BC" w:rsidRDefault="007A02BC">
      <w:pPr>
        <w:pStyle w:val="a3"/>
        <w:spacing w:line="321" w:lineRule="exact"/>
        <w:jc w:val="left"/>
        <w:sectPr w:rsidR="007A02BC">
          <w:pgSz w:w="11920" w:h="16850"/>
          <w:pgMar w:top="960" w:right="0" w:bottom="960" w:left="283" w:header="0" w:footer="689" w:gutter="0"/>
          <w:cols w:space="720"/>
        </w:sectPr>
      </w:pPr>
    </w:p>
    <w:p w:rsidR="007A02BC" w:rsidRDefault="002C513F">
      <w:pPr>
        <w:pStyle w:val="a3"/>
        <w:spacing w:before="71" w:line="362" w:lineRule="auto"/>
        <w:ind w:left="2400" w:right="1688"/>
        <w:jc w:val="left"/>
      </w:pPr>
      <w:r>
        <w:rPr>
          <w:color w:val="000009"/>
        </w:rPr>
        <w:lastRenderedPageBreak/>
        <w:t>таблицы</w:t>
      </w:r>
      <w:r>
        <w:rPr>
          <w:color w:val="000009"/>
          <w:spacing w:val="-7"/>
        </w:rPr>
        <w:t xml:space="preserve"> </w:t>
      </w:r>
      <w:r>
        <w:rPr>
          <w:color w:val="000009"/>
        </w:rPr>
        <w:t>и</w:t>
      </w:r>
      <w:r>
        <w:rPr>
          <w:color w:val="000009"/>
          <w:spacing w:val="-4"/>
        </w:rPr>
        <w:t xml:space="preserve"> </w:t>
      </w:r>
      <w:r>
        <w:rPr>
          <w:color w:val="000009"/>
        </w:rPr>
        <w:t>тетради</w:t>
      </w:r>
      <w:r>
        <w:rPr>
          <w:color w:val="000009"/>
          <w:spacing w:val="-4"/>
        </w:rPr>
        <w:t xml:space="preserve"> </w:t>
      </w:r>
      <w:r>
        <w:rPr>
          <w:color w:val="000009"/>
        </w:rPr>
        <w:t>для</w:t>
      </w:r>
      <w:r>
        <w:rPr>
          <w:color w:val="000009"/>
          <w:spacing w:val="-4"/>
        </w:rPr>
        <w:t xml:space="preserve"> </w:t>
      </w:r>
      <w:r>
        <w:rPr>
          <w:color w:val="000009"/>
        </w:rPr>
        <w:t>общения; сюжетные</w:t>
      </w:r>
      <w:r>
        <w:rPr>
          <w:color w:val="000009"/>
          <w:spacing w:val="-10"/>
        </w:rPr>
        <w:t xml:space="preserve"> </w:t>
      </w:r>
      <w:r>
        <w:rPr>
          <w:color w:val="000009"/>
        </w:rPr>
        <w:t>картинки</w:t>
      </w:r>
      <w:r>
        <w:rPr>
          <w:color w:val="000009"/>
          <w:spacing w:val="-13"/>
        </w:rPr>
        <w:t xml:space="preserve"> </w:t>
      </w:r>
      <w:r>
        <w:rPr>
          <w:color w:val="000009"/>
        </w:rPr>
        <w:t>с различной тематикой для развития</w:t>
      </w:r>
      <w:r>
        <w:rPr>
          <w:color w:val="000009"/>
          <w:spacing w:val="40"/>
        </w:rPr>
        <w:t xml:space="preserve"> </w:t>
      </w:r>
      <w:r>
        <w:rPr>
          <w:color w:val="000009"/>
        </w:rPr>
        <w:t>речи;</w:t>
      </w:r>
    </w:p>
    <w:p w:rsidR="007A02BC" w:rsidRDefault="002C513F">
      <w:pPr>
        <w:pStyle w:val="a4"/>
        <w:numPr>
          <w:ilvl w:val="1"/>
          <w:numId w:val="21"/>
        </w:numPr>
        <w:tabs>
          <w:tab w:val="left" w:pos="2238"/>
          <w:tab w:val="left" w:pos="2400"/>
        </w:tabs>
        <w:spacing w:line="357" w:lineRule="auto"/>
        <w:ind w:right="3151" w:hanging="363"/>
        <w:rPr>
          <w:sz w:val="28"/>
        </w:rPr>
      </w:pPr>
      <w:r>
        <w:rPr>
          <w:color w:val="000009"/>
          <w:sz w:val="28"/>
        </w:rPr>
        <w:t>электронные устройства для альтернативной коммуникации:</w:t>
      </w:r>
      <w:r w:rsidR="004C6005">
        <w:rPr>
          <w:color w:val="000009"/>
          <w:sz w:val="28"/>
        </w:rPr>
        <w:t xml:space="preserve"> </w:t>
      </w:r>
      <w:r>
        <w:rPr>
          <w:color w:val="000009"/>
          <w:sz w:val="28"/>
        </w:rPr>
        <w:t>записывающие</w:t>
      </w:r>
      <w:r>
        <w:rPr>
          <w:color w:val="000009"/>
          <w:spacing w:val="-18"/>
          <w:sz w:val="28"/>
        </w:rPr>
        <w:t xml:space="preserve"> </w:t>
      </w:r>
      <w:r>
        <w:rPr>
          <w:color w:val="000009"/>
          <w:sz w:val="28"/>
        </w:rPr>
        <w:t>и</w:t>
      </w:r>
      <w:r>
        <w:rPr>
          <w:color w:val="000009"/>
          <w:spacing w:val="-7"/>
          <w:sz w:val="28"/>
        </w:rPr>
        <w:t xml:space="preserve"> </w:t>
      </w:r>
      <w:r>
        <w:rPr>
          <w:color w:val="000009"/>
          <w:sz w:val="28"/>
        </w:rPr>
        <w:t xml:space="preserve">воспроизводящие </w:t>
      </w:r>
      <w:r>
        <w:rPr>
          <w:color w:val="000009"/>
          <w:spacing w:val="-2"/>
          <w:sz w:val="28"/>
        </w:rPr>
        <w:t>устройства,</w:t>
      </w:r>
    </w:p>
    <w:p w:rsidR="007A02BC" w:rsidRDefault="002C513F">
      <w:pPr>
        <w:pStyle w:val="a4"/>
        <w:numPr>
          <w:ilvl w:val="0"/>
          <w:numId w:val="17"/>
        </w:numPr>
        <w:tabs>
          <w:tab w:val="left" w:pos="2239"/>
        </w:tabs>
        <w:spacing w:before="128" w:line="360" w:lineRule="auto"/>
        <w:ind w:right="1433"/>
        <w:rPr>
          <w:sz w:val="28"/>
        </w:rPr>
      </w:pPr>
      <w:r>
        <w:rPr>
          <w:color w:val="000009"/>
          <w:sz w:val="28"/>
        </w:rPr>
        <w:t>информационно-программное обеспечение:</w:t>
      </w:r>
      <w:r>
        <w:rPr>
          <w:color w:val="000009"/>
          <w:spacing w:val="40"/>
          <w:sz w:val="28"/>
        </w:rPr>
        <w:t xml:space="preserve"> </w:t>
      </w:r>
      <w:r>
        <w:rPr>
          <w:color w:val="000009"/>
          <w:sz w:val="28"/>
        </w:rPr>
        <w:t>обучающие компьютерные</w:t>
      </w:r>
      <w:r w:rsidR="004C6005">
        <w:rPr>
          <w:color w:val="000009"/>
          <w:sz w:val="28"/>
        </w:rPr>
        <w:t xml:space="preserve"> </w:t>
      </w:r>
      <w:r>
        <w:rPr>
          <w:color w:val="000009"/>
          <w:sz w:val="28"/>
        </w:rPr>
        <w:t>программы</w:t>
      </w:r>
      <w:r>
        <w:rPr>
          <w:color w:val="000009"/>
          <w:spacing w:val="-14"/>
          <w:sz w:val="28"/>
        </w:rPr>
        <w:t xml:space="preserve"> </w:t>
      </w:r>
      <w:r>
        <w:rPr>
          <w:color w:val="000009"/>
          <w:sz w:val="28"/>
        </w:rPr>
        <w:t>и</w:t>
      </w:r>
      <w:r>
        <w:rPr>
          <w:color w:val="000009"/>
          <w:spacing w:val="-13"/>
          <w:sz w:val="28"/>
        </w:rPr>
        <w:t xml:space="preserve"> </w:t>
      </w:r>
      <w:r>
        <w:rPr>
          <w:color w:val="000009"/>
          <w:sz w:val="28"/>
        </w:rPr>
        <w:t>программы</w:t>
      </w:r>
      <w:r>
        <w:rPr>
          <w:color w:val="000009"/>
          <w:spacing w:val="-17"/>
          <w:sz w:val="28"/>
        </w:rPr>
        <w:t xml:space="preserve"> </w:t>
      </w:r>
      <w:r>
        <w:rPr>
          <w:color w:val="000009"/>
          <w:sz w:val="28"/>
        </w:rPr>
        <w:t>для</w:t>
      </w:r>
      <w:r>
        <w:rPr>
          <w:color w:val="000009"/>
          <w:spacing w:val="30"/>
          <w:sz w:val="28"/>
        </w:rPr>
        <w:t xml:space="preserve"> </w:t>
      </w:r>
      <w:r>
        <w:rPr>
          <w:color w:val="000009"/>
          <w:sz w:val="28"/>
        </w:rPr>
        <w:t>коррекции</w:t>
      </w:r>
      <w:r>
        <w:rPr>
          <w:color w:val="000009"/>
          <w:spacing w:val="-14"/>
          <w:sz w:val="28"/>
        </w:rPr>
        <w:t xml:space="preserve"> </w:t>
      </w:r>
      <w:r>
        <w:rPr>
          <w:color w:val="000009"/>
          <w:sz w:val="28"/>
        </w:rPr>
        <w:t>различных нарушений речи;</w:t>
      </w:r>
    </w:p>
    <w:p w:rsidR="007A02BC" w:rsidRDefault="002C513F">
      <w:pPr>
        <w:pStyle w:val="a4"/>
        <w:numPr>
          <w:ilvl w:val="1"/>
          <w:numId w:val="17"/>
        </w:numPr>
        <w:tabs>
          <w:tab w:val="left" w:pos="2239"/>
        </w:tabs>
        <w:spacing w:before="3"/>
        <w:ind w:hanging="201"/>
        <w:rPr>
          <w:sz w:val="28"/>
        </w:rPr>
      </w:pPr>
      <w:r>
        <w:rPr>
          <w:color w:val="000009"/>
          <w:spacing w:val="-2"/>
          <w:sz w:val="28"/>
        </w:rPr>
        <w:t>аудио</w:t>
      </w:r>
      <w:r>
        <w:rPr>
          <w:color w:val="000009"/>
          <w:spacing w:val="-12"/>
          <w:sz w:val="28"/>
        </w:rPr>
        <w:t xml:space="preserve"> </w:t>
      </w:r>
      <w:r>
        <w:rPr>
          <w:color w:val="000009"/>
          <w:spacing w:val="-2"/>
          <w:sz w:val="28"/>
        </w:rPr>
        <w:t>и</w:t>
      </w:r>
      <w:r>
        <w:rPr>
          <w:color w:val="000009"/>
          <w:spacing w:val="-14"/>
          <w:sz w:val="28"/>
        </w:rPr>
        <w:t xml:space="preserve"> </w:t>
      </w:r>
      <w:r>
        <w:rPr>
          <w:color w:val="000009"/>
          <w:spacing w:val="-2"/>
          <w:sz w:val="28"/>
        </w:rPr>
        <w:t>видеоматериалы.</w:t>
      </w:r>
    </w:p>
    <w:p w:rsidR="007A02BC" w:rsidRDefault="007A02BC">
      <w:pPr>
        <w:pStyle w:val="a3"/>
        <w:spacing w:before="264"/>
        <w:ind w:left="0"/>
        <w:jc w:val="left"/>
      </w:pPr>
    </w:p>
    <w:p w:rsidR="007A02BC" w:rsidRDefault="002C513F">
      <w:pPr>
        <w:pStyle w:val="Heading3"/>
        <w:jc w:val="left"/>
      </w:pPr>
      <w:r>
        <w:rPr>
          <w:spacing w:val="-2"/>
        </w:rPr>
        <w:t>Содержание</w:t>
      </w:r>
      <w:r>
        <w:rPr>
          <w:spacing w:val="1"/>
        </w:rPr>
        <w:t xml:space="preserve"> </w:t>
      </w:r>
      <w:r>
        <w:rPr>
          <w:spacing w:val="-2"/>
        </w:rPr>
        <w:t>предмета</w:t>
      </w:r>
    </w:p>
    <w:p w:rsidR="007A02BC" w:rsidRDefault="002C513F">
      <w:pPr>
        <w:pStyle w:val="Heading4"/>
        <w:spacing w:before="141"/>
        <w:jc w:val="left"/>
      </w:pPr>
      <w:r>
        <w:rPr>
          <w:spacing w:val="-2"/>
        </w:rPr>
        <w:t>Коммуникация</w:t>
      </w:r>
    </w:p>
    <w:p w:rsidR="007A02BC" w:rsidRDefault="002C513F">
      <w:pPr>
        <w:spacing w:before="122"/>
        <w:ind w:left="2227"/>
        <w:rPr>
          <w:i/>
          <w:sz w:val="28"/>
        </w:rPr>
      </w:pPr>
      <w:r>
        <w:rPr>
          <w:i/>
          <w:color w:val="000009"/>
          <w:spacing w:val="-2"/>
          <w:sz w:val="28"/>
        </w:rPr>
        <w:t>Коммуникация</w:t>
      </w:r>
      <w:r>
        <w:rPr>
          <w:i/>
          <w:color w:val="000009"/>
          <w:spacing w:val="-19"/>
          <w:sz w:val="28"/>
        </w:rPr>
        <w:t xml:space="preserve"> </w:t>
      </w:r>
      <w:r>
        <w:rPr>
          <w:i/>
          <w:color w:val="000009"/>
          <w:spacing w:val="-2"/>
          <w:sz w:val="28"/>
        </w:rPr>
        <w:t>с</w:t>
      </w:r>
      <w:r>
        <w:rPr>
          <w:i/>
          <w:color w:val="000009"/>
          <w:spacing w:val="-17"/>
          <w:sz w:val="28"/>
        </w:rPr>
        <w:t xml:space="preserve"> </w:t>
      </w:r>
      <w:r>
        <w:rPr>
          <w:i/>
          <w:color w:val="000009"/>
          <w:spacing w:val="-2"/>
          <w:sz w:val="28"/>
        </w:rPr>
        <w:t>использованием</w:t>
      </w:r>
      <w:r>
        <w:rPr>
          <w:i/>
          <w:color w:val="000009"/>
          <w:spacing w:val="-15"/>
          <w:sz w:val="28"/>
        </w:rPr>
        <w:t xml:space="preserve"> </w:t>
      </w:r>
      <w:r>
        <w:rPr>
          <w:i/>
          <w:color w:val="000009"/>
          <w:spacing w:val="-2"/>
          <w:sz w:val="28"/>
        </w:rPr>
        <w:t>вербальных</w:t>
      </w:r>
      <w:r>
        <w:rPr>
          <w:i/>
          <w:color w:val="000009"/>
          <w:spacing w:val="-12"/>
          <w:sz w:val="28"/>
        </w:rPr>
        <w:t xml:space="preserve"> </w:t>
      </w:r>
      <w:r>
        <w:rPr>
          <w:i/>
          <w:color w:val="000009"/>
          <w:spacing w:val="-2"/>
          <w:sz w:val="28"/>
        </w:rPr>
        <w:t>средств.</w:t>
      </w:r>
    </w:p>
    <w:p w:rsidR="007A02BC" w:rsidRDefault="002C513F">
      <w:pPr>
        <w:pStyle w:val="a3"/>
        <w:spacing w:before="245" w:line="360" w:lineRule="auto"/>
        <w:ind w:right="989"/>
      </w:pPr>
      <w:r>
        <w:rPr>
          <w:color w:val="000009"/>
        </w:rPr>
        <w:t>Установление контакта с собеседником: установление зрительного контакта с собеседником, учет эмоционального состояния собеседника. Реагирование на собственное имя. Приветствие собеседника звуком (словом, предложением). Привлечение к себе внимания звуком (словом, предложением). Выражение своих желаний звуком (словом,</w:t>
      </w:r>
      <w:r>
        <w:rPr>
          <w:color w:val="000009"/>
          <w:spacing w:val="80"/>
        </w:rPr>
        <w:t xml:space="preserve"> </w:t>
      </w:r>
      <w:r>
        <w:rPr>
          <w:color w:val="000009"/>
        </w:rPr>
        <w:t>предложением). Обращение с просьбой</w:t>
      </w:r>
      <w:r>
        <w:rPr>
          <w:color w:val="000009"/>
          <w:spacing w:val="40"/>
        </w:rPr>
        <w:t xml:space="preserve"> </w:t>
      </w:r>
      <w:r>
        <w:rPr>
          <w:color w:val="000009"/>
        </w:rPr>
        <w:t>о</w:t>
      </w:r>
    </w:p>
    <w:p w:rsidR="007A02BC" w:rsidRDefault="002C513F">
      <w:pPr>
        <w:pStyle w:val="a3"/>
        <w:spacing w:before="66" w:line="360" w:lineRule="auto"/>
        <w:ind w:right="995"/>
      </w:pPr>
      <w:r>
        <w:rPr>
          <w:color w:val="000009"/>
        </w:rPr>
        <w:t>помощи, выражая её звуком (словом, предложением). Выражение согласия (несогласия) звуком (словом, предложением).</w:t>
      </w:r>
    </w:p>
    <w:p w:rsidR="007A02BC" w:rsidRDefault="002C513F">
      <w:pPr>
        <w:pStyle w:val="a3"/>
        <w:spacing w:before="117" w:line="360" w:lineRule="auto"/>
        <w:ind w:right="992" w:firstLine="566"/>
      </w:pPr>
      <w:r>
        <w:rPr>
          <w:color w:val="000009"/>
        </w:rPr>
        <w:t>Выражение благодарности звуком (словом, предложением). Ответы на вопросы словом (предложением). Задавание вопросов предложением. Поддержание диалога на заданную тему: поддержание зрительного</w:t>
      </w:r>
      <w:r>
        <w:rPr>
          <w:color w:val="000009"/>
          <w:spacing w:val="80"/>
        </w:rPr>
        <w:t xml:space="preserve"> </w:t>
      </w:r>
      <w:r>
        <w:rPr>
          <w:color w:val="000009"/>
        </w:rPr>
        <w:t>контакта</w:t>
      </w:r>
      <w:r>
        <w:rPr>
          <w:color w:val="000009"/>
          <w:spacing w:val="-3"/>
        </w:rPr>
        <w:t xml:space="preserve"> </w:t>
      </w:r>
      <w:r>
        <w:rPr>
          <w:color w:val="000009"/>
        </w:rPr>
        <w:t>с</w:t>
      </w:r>
      <w:r>
        <w:rPr>
          <w:color w:val="000009"/>
          <w:spacing w:val="-18"/>
        </w:rPr>
        <w:t xml:space="preserve"> </w:t>
      </w:r>
      <w:r>
        <w:rPr>
          <w:color w:val="000009"/>
        </w:rPr>
        <w:t>собеседником, соблюдение дистанции (очередности) в разговоре. Прощание с собеседником звуком (словом, предложением).</w:t>
      </w:r>
    </w:p>
    <w:p w:rsidR="007A02BC" w:rsidRDefault="002C513F">
      <w:pPr>
        <w:spacing w:before="118"/>
        <w:ind w:left="2227"/>
        <w:jc w:val="both"/>
        <w:rPr>
          <w:i/>
          <w:sz w:val="28"/>
        </w:rPr>
      </w:pPr>
      <w:r>
        <w:rPr>
          <w:i/>
          <w:color w:val="000009"/>
          <w:spacing w:val="-2"/>
          <w:sz w:val="28"/>
        </w:rPr>
        <w:t>Коммуникация</w:t>
      </w:r>
      <w:r>
        <w:rPr>
          <w:i/>
          <w:color w:val="000009"/>
          <w:spacing w:val="-18"/>
          <w:sz w:val="28"/>
        </w:rPr>
        <w:t xml:space="preserve"> </w:t>
      </w:r>
      <w:r>
        <w:rPr>
          <w:i/>
          <w:color w:val="000009"/>
          <w:spacing w:val="-2"/>
          <w:sz w:val="28"/>
        </w:rPr>
        <w:t>с</w:t>
      </w:r>
      <w:r>
        <w:rPr>
          <w:i/>
          <w:color w:val="000009"/>
          <w:spacing w:val="-16"/>
          <w:sz w:val="28"/>
        </w:rPr>
        <w:t xml:space="preserve"> </w:t>
      </w:r>
      <w:r>
        <w:rPr>
          <w:i/>
          <w:color w:val="000009"/>
          <w:spacing w:val="-2"/>
          <w:sz w:val="28"/>
        </w:rPr>
        <w:t>использованием</w:t>
      </w:r>
      <w:r>
        <w:rPr>
          <w:i/>
          <w:color w:val="000009"/>
          <w:spacing w:val="-11"/>
          <w:sz w:val="28"/>
        </w:rPr>
        <w:t xml:space="preserve"> </w:t>
      </w:r>
      <w:r>
        <w:rPr>
          <w:i/>
          <w:color w:val="000009"/>
          <w:spacing w:val="-2"/>
          <w:sz w:val="28"/>
        </w:rPr>
        <w:t>невербальных</w:t>
      </w:r>
      <w:r>
        <w:rPr>
          <w:i/>
          <w:color w:val="000009"/>
          <w:spacing w:val="-15"/>
          <w:sz w:val="28"/>
        </w:rPr>
        <w:t xml:space="preserve"> </w:t>
      </w:r>
      <w:r>
        <w:rPr>
          <w:i/>
          <w:color w:val="000009"/>
          <w:spacing w:val="-2"/>
          <w:sz w:val="28"/>
        </w:rPr>
        <w:t>средств.</w:t>
      </w:r>
    </w:p>
    <w:p w:rsidR="007A02BC" w:rsidRDefault="002C513F">
      <w:pPr>
        <w:pStyle w:val="a3"/>
        <w:spacing w:before="249" w:line="360" w:lineRule="auto"/>
        <w:ind w:right="1086"/>
      </w:pPr>
      <w:r>
        <w:rPr>
          <w:color w:val="000009"/>
        </w:rPr>
        <w:t>Указание взглядом на объект при выражении своих желаний, ответе на вопрос.</w:t>
      </w:r>
      <w:r>
        <w:rPr>
          <w:color w:val="000009"/>
          <w:spacing w:val="75"/>
        </w:rPr>
        <w:t xml:space="preserve">  </w:t>
      </w:r>
      <w:r>
        <w:rPr>
          <w:color w:val="000009"/>
        </w:rPr>
        <w:t>Выражение</w:t>
      </w:r>
      <w:r>
        <w:rPr>
          <w:color w:val="000009"/>
          <w:spacing w:val="79"/>
        </w:rPr>
        <w:t xml:space="preserve">  </w:t>
      </w:r>
      <w:r>
        <w:rPr>
          <w:color w:val="000009"/>
        </w:rPr>
        <w:t>мимикой</w:t>
      </w:r>
      <w:r>
        <w:rPr>
          <w:color w:val="000009"/>
          <w:spacing w:val="79"/>
        </w:rPr>
        <w:t xml:space="preserve">  </w:t>
      </w:r>
      <w:r>
        <w:rPr>
          <w:color w:val="000009"/>
        </w:rPr>
        <w:t>согласия</w:t>
      </w:r>
      <w:r>
        <w:rPr>
          <w:color w:val="000009"/>
          <w:spacing w:val="78"/>
        </w:rPr>
        <w:t xml:space="preserve">  </w:t>
      </w:r>
      <w:r>
        <w:rPr>
          <w:color w:val="000009"/>
        </w:rPr>
        <w:t>(несогласия),</w:t>
      </w:r>
      <w:r>
        <w:rPr>
          <w:color w:val="000009"/>
          <w:spacing w:val="80"/>
        </w:rPr>
        <w:t xml:space="preserve">  </w:t>
      </w:r>
      <w:r>
        <w:rPr>
          <w:color w:val="000009"/>
          <w:spacing w:val="-2"/>
        </w:rPr>
        <w:t>удовольствия</w:t>
      </w:r>
    </w:p>
    <w:p w:rsidR="007A02BC" w:rsidRDefault="002C513F">
      <w:pPr>
        <w:pStyle w:val="a3"/>
        <w:spacing w:before="1"/>
      </w:pPr>
      <w:r>
        <w:rPr>
          <w:color w:val="000009"/>
        </w:rPr>
        <w:t>(неудовольствия);</w:t>
      </w:r>
      <w:r>
        <w:rPr>
          <w:color w:val="000009"/>
          <w:spacing w:val="29"/>
        </w:rPr>
        <w:t xml:space="preserve">  </w:t>
      </w:r>
      <w:r>
        <w:rPr>
          <w:color w:val="000009"/>
        </w:rPr>
        <w:t>приветствие</w:t>
      </w:r>
      <w:r>
        <w:rPr>
          <w:color w:val="000009"/>
          <w:spacing w:val="28"/>
        </w:rPr>
        <w:t xml:space="preserve">  </w:t>
      </w:r>
      <w:r>
        <w:rPr>
          <w:color w:val="000009"/>
        </w:rPr>
        <w:t>(прощание)</w:t>
      </w:r>
      <w:r>
        <w:rPr>
          <w:color w:val="000009"/>
          <w:spacing w:val="28"/>
        </w:rPr>
        <w:t xml:space="preserve">  </w:t>
      </w:r>
      <w:r>
        <w:rPr>
          <w:color w:val="000009"/>
        </w:rPr>
        <w:t>с</w:t>
      </w:r>
      <w:r>
        <w:rPr>
          <w:color w:val="000009"/>
          <w:spacing w:val="27"/>
        </w:rPr>
        <w:t xml:space="preserve">  </w:t>
      </w:r>
      <w:r>
        <w:rPr>
          <w:color w:val="000009"/>
        </w:rPr>
        <w:t>использованием</w:t>
      </w:r>
      <w:r>
        <w:rPr>
          <w:color w:val="000009"/>
          <w:spacing w:val="29"/>
        </w:rPr>
        <w:t xml:space="preserve">  </w:t>
      </w:r>
      <w:r>
        <w:rPr>
          <w:color w:val="000009"/>
          <w:spacing w:val="-2"/>
        </w:rPr>
        <w:t>мимики.</w:t>
      </w:r>
    </w:p>
    <w:p w:rsidR="007A02BC" w:rsidRDefault="007A02BC">
      <w:pPr>
        <w:pStyle w:val="a3"/>
        <w:sectPr w:rsidR="007A02BC">
          <w:pgSz w:w="11920" w:h="16850"/>
          <w:pgMar w:top="960" w:right="0" w:bottom="900" w:left="283" w:header="0" w:footer="689" w:gutter="0"/>
          <w:cols w:space="720"/>
        </w:sectPr>
      </w:pPr>
    </w:p>
    <w:p w:rsidR="007A02BC" w:rsidRDefault="002C513F">
      <w:pPr>
        <w:pStyle w:val="a3"/>
        <w:spacing w:before="71" w:line="360" w:lineRule="auto"/>
        <w:ind w:right="1087"/>
      </w:pPr>
      <w:proofErr w:type="gramStart"/>
      <w:r>
        <w:rPr>
          <w:color w:val="000009"/>
        </w:rPr>
        <w:lastRenderedPageBreak/>
        <w:t>Выражение жестом согласия (несогласия), удовольствия (неудовольствия), благодарности, своих желаний; приветствие (прощание), обращение за помощью, ответы на вопросы с использованием жеста.</w:t>
      </w:r>
      <w:proofErr w:type="gramEnd"/>
      <w:r>
        <w:rPr>
          <w:color w:val="000009"/>
        </w:rPr>
        <w:t xml:space="preserve"> Привлечение внимания звучащим предметом; выражение удовольствия (неудовольствия), благодарности звучащим предметом; обращение за помощью, ответы на вопросы, предполагающие согласие (несогласие) с использованием звучащего</w:t>
      </w:r>
      <w:r w:rsidR="0074755A">
        <w:rPr>
          <w:color w:val="000009"/>
        </w:rPr>
        <w:t xml:space="preserve"> </w:t>
      </w:r>
      <w:r>
        <w:rPr>
          <w:color w:val="000009"/>
        </w:rPr>
        <w:t>предмета.</w:t>
      </w:r>
    </w:p>
    <w:p w:rsidR="007A02BC" w:rsidRDefault="002C513F">
      <w:pPr>
        <w:pStyle w:val="a3"/>
        <w:spacing w:before="119" w:line="360" w:lineRule="auto"/>
        <w:ind w:right="989" w:firstLine="566"/>
      </w:pPr>
      <w:r>
        <w:rPr>
          <w:color w:val="000009"/>
        </w:rPr>
        <w:t xml:space="preserve">Выражение своих желаний, благодарности, обращение за помощью, приветствие (прощание), ответы на вопросы с предъявлением предметного символа. </w:t>
      </w:r>
      <w:proofErr w:type="gramStart"/>
      <w:r>
        <w:rPr>
          <w:color w:val="000009"/>
        </w:rPr>
        <w:t>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графического изображения (фотография, цветная картинка, черно-белая картинка, пиктограмма).</w:t>
      </w:r>
      <w:proofErr w:type="gramEnd"/>
      <w:r>
        <w:rPr>
          <w:color w:val="000009"/>
        </w:rPr>
        <w:t xml:space="preserve"> </w:t>
      </w:r>
      <w:proofErr w:type="gramStart"/>
      <w:r>
        <w:rPr>
          <w:color w:val="000009"/>
        </w:rPr>
        <w:t>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карточек с напечатанными словами.</w:t>
      </w:r>
      <w:proofErr w:type="gramEnd"/>
      <w:r>
        <w:rPr>
          <w:color w:val="000009"/>
        </w:rPr>
        <w:t xml:space="preserve"> Выражение согласия (несогласия), удовольствия (неудовольствия), благодарности, своих </w:t>
      </w:r>
      <w:r>
        <w:rPr>
          <w:color w:val="000009"/>
          <w:spacing w:val="-2"/>
        </w:rPr>
        <w:t>желаний,</w:t>
      </w:r>
    </w:p>
    <w:p w:rsidR="007A02BC" w:rsidRDefault="002C513F">
      <w:pPr>
        <w:pStyle w:val="a3"/>
        <w:spacing w:before="69" w:line="362" w:lineRule="auto"/>
        <w:ind w:right="989"/>
      </w:pPr>
      <w:r>
        <w:rPr>
          <w:color w:val="000009"/>
        </w:rPr>
        <w:t>приветствие (прощание), обращение за помощью, ответы на вопросы, задавание вопросов с</w:t>
      </w:r>
      <w:r>
        <w:rPr>
          <w:color w:val="000009"/>
          <w:spacing w:val="40"/>
        </w:rPr>
        <w:t xml:space="preserve"> </w:t>
      </w:r>
      <w:r>
        <w:rPr>
          <w:color w:val="000009"/>
        </w:rPr>
        <w:t>использованием таблицы букв.</w:t>
      </w:r>
    </w:p>
    <w:p w:rsidR="007A02BC" w:rsidRDefault="002C513F">
      <w:pPr>
        <w:pStyle w:val="a3"/>
        <w:spacing w:before="112" w:line="360" w:lineRule="auto"/>
        <w:ind w:right="986" w:firstLine="1415"/>
      </w:pPr>
      <w:proofErr w:type="gramStart"/>
      <w:r>
        <w:rPr>
          <w:color w:val="000009"/>
        </w:rPr>
        <w:t>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воспроизводящего устройства.</w:t>
      </w:r>
      <w:proofErr w:type="gramEnd"/>
    </w:p>
    <w:p w:rsidR="007A02BC" w:rsidRDefault="002C513F">
      <w:pPr>
        <w:pStyle w:val="a3"/>
        <w:spacing w:before="118" w:line="360" w:lineRule="auto"/>
        <w:ind w:right="990"/>
      </w:pPr>
      <w:proofErr w:type="gramStart"/>
      <w:r>
        <w:rPr>
          <w:color w:val="000009"/>
        </w:rPr>
        <w:t>Выражение своих желаний, согласия (несогласия), благодарности, приветствие (прощание), обращение за помощью, ответы на вопросы, задавание вопросов, рассказывание с</w:t>
      </w:r>
      <w:r>
        <w:rPr>
          <w:color w:val="000009"/>
          <w:spacing w:val="40"/>
        </w:rPr>
        <w:t xml:space="preserve"> </w:t>
      </w:r>
      <w:r>
        <w:rPr>
          <w:color w:val="000009"/>
        </w:rPr>
        <w:t>использованием</w:t>
      </w:r>
      <w:r>
        <w:rPr>
          <w:color w:val="000009"/>
          <w:spacing w:val="40"/>
        </w:rPr>
        <w:t xml:space="preserve"> </w:t>
      </w:r>
      <w:r>
        <w:rPr>
          <w:color w:val="000009"/>
        </w:rPr>
        <w:t>компьютера.</w:t>
      </w:r>
      <w:proofErr w:type="gramEnd"/>
    </w:p>
    <w:p w:rsidR="007A02BC" w:rsidRDefault="002C513F">
      <w:pPr>
        <w:spacing w:before="143"/>
        <w:ind w:left="2227"/>
        <w:jc w:val="both"/>
        <w:rPr>
          <w:sz w:val="28"/>
        </w:rPr>
      </w:pPr>
      <w:r>
        <w:rPr>
          <w:b/>
          <w:i/>
          <w:spacing w:val="-2"/>
          <w:sz w:val="28"/>
        </w:rPr>
        <w:t>Развитие</w:t>
      </w:r>
      <w:r>
        <w:rPr>
          <w:b/>
          <w:i/>
          <w:spacing w:val="-7"/>
          <w:sz w:val="28"/>
        </w:rPr>
        <w:t xml:space="preserve"> </w:t>
      </w:r>
      <w:r>
        <w:rPr>
          <w:b/>
          <w:i/>
          <w:spacing w:val="-2"/>
          <w:sz w:val="28"/>
        </w:rPr>
        <w:t>речи</w:t>
      </w:r>
      <w:r>
        <w:rPr>
          <w:b/>
          <w:i/>
          <w:spacing w:val="-4"/>
          <w:sz w:val="28"/>
        </w:rPr>
        <w:t xml:space="preserve"> </w:t>
      </w:r>
      <w:r>
        <w:rPr>
          <w:spacing w:val="-2"/>
          <w:sz w:val="28"/>
        </w:rPr>
        <w:t>средствами</w:t>
      </w:r>
      <w:r>
        <w:rPr>
          <w:spacing w:val="-3"/>
          <w:sz w:val="28"/>
        </w:rPr>
        <w:t xml:space="preserve"> </w:t>
      </w:r>
      <w:r>
        <w:rPr>
          <w:spacing w:val="-2"/>
          <w:sz w:val="28"/>
        </w:rPr>
        <w:t>вербальной</w:t>
      </w:r>
      <w:r>
        <w:rPr>
          <w:spacing w:val="-7"/>
          <w:sz w:val="28"/>
        </w:rPr>
        <w:t xml:space="preserve"> </w:t>
      </w:r>
      <w:r>
        <w:rPr>
          <w:spacing w:val="-2"/>
          <w:sz w:val="28"/>
        </w:rPr>
        <w:t>и невербальной</w:t>
      </w:r>
      <w:r>
        <w:rPr>
          <w:sz w:val="28"/>
        </w:rPr>
        <w:t xml:space="preserve"> </w:t>
      </w:r>
      <w:r>
        <w:rPr>
          <w:spacing w:val="-2"/>
          <w:sz w:val="28"/>
        </w:rPr>
        <w:t>коммуникации</w:t>
      </w:r>
    </w:p>
    <w:p w:rsidR="007A02BC" w:rsidRDefault="007A02BC">
      <w:pPr>
        <w:jc w:val="both"/>
        <w:rPr>
          <w:sz w:val="28"/>
        </w:rPr>
        <w:sectPr w:rsidR="007A02BC">
          <w:pgSz w:w="11920" w:h="16850"/>
          <w:pgMar w:top="960" w:right="0" w:bottom="960" w:left="283" w:header="0" w:footer="689" w:gutter="0"/>
          <w:cols w:space="720"/>
        </w:sectPr>
      </w:pPr>
    </w:p>
    <w:p w:rsidR="007A02BC" w:rsidRDefault="002C513F">
      <w:pPr>
        <w:spacing w:before="71"/>
        <w:ind w:left="2227"/>
        <w:jc w:val="both"/>
        <w:rPr>
          <w:i/>
          <w:sz w:val="28"/>
        </w:rPr>
      </w:pPr>
      <w:proofErr w:type="spellStart"/>
      <w:r>
        <w:rPr>
          <w:i/>
          <w:color w:val="000009"/>
          <w:spacing w:val="-2"/>
          <w:sz w:val="28"/>
        </w:rPr>
        <w:lastRenderedPageBreak/>
        <w:t>Импрессивная</w:t>
      </w:r>
      <w:proofErr w:type="spellEnd"/>
      <w:r>
        <w:rPr>
          <w:i/>
          <w:color w:val="000009"/>
          <w:spacing w:val="-2"/>
          <w:sz w:val="28"/>
        </w:rPr>
        <w:t xml:space="preserve"> речь.</w:t>
      </w:r>
    </w:p>
    <w:p w:rsidR="007A02BC" w:rsidRDefault="002C513F">
      <w:pPr>
        <w:pStyle w:val="a3"/>
        <w:spacing w:before="250" w:line="360" w:lineRule="auto"/>
        <w:ind w:right="966" w:firstLine="566"/>
      </w:pPr>
      <w:r>
        <w:rPr>
          <w:color w:val="000009"/>
        </w:rPr>
        <w:t>Понимание</w:t>
      </w:r>
      <w:r>
        <w:rPr>
          <w:color w:val="000009"/>
          <w:spacing w:val="-1"/>
        </w:rPr>
        <w:t xml:space="preserve"> </w:t>
      </w:r>
      <w:r>
        <w:rPr>
          <w:color w:val="000009"/>
        </w:rPr>
        <w:t>простых</w:t>
      </w:r>
      <w:r>
        <w:rPr>
          <w:color w:val="000009"/>
          <w:spacing w:val="-1"/>
        </w:rPr>
        <w:t xml:space="preserve"> </w:t>
      </w:r>
      <w:r>
        <w:rPr>
          <w:color w:val="000009"/>
        </w:rPr>
        <w:t>по звуковому</w:t>
      </w:r>
      <w:r>
        <w:rPr>
          <w:color w:val="000009"/>
          <w:spacing w:val="-3"/>
        </w:rPr>
        <w:t xml:space="preserve"> </w:t>
      </w:r>
      <w:r>
        <w:rPr>
          <w:color w:val="000009"/>
        </w:rPr>
        <w:t>составу</w:t>
      </w:r>
      <w:r>
        <w:rPr>
          <w:color w:val="000009"/>
          <w:spacing w:val="-2"/>
        </w:rPr>
        <w:t xml:space="preserve"> </w:t>
      </w:r>
      <w:r>
        <w:rPr>
          <w:color w:val="000009"/>
        </w:rPr>
        <w:t>слов (мама, папа,</w:t>
      </w:r>
      <w:r>
        <w:rPr>
          <w:color w:val="000009"/>
          <w:spacing w:val="-3"/>
        </w:rPr>
        <w:t xml:space="preserve"> </w:t>
      </w:r>
      <w:r>
        <w:rPr>
          <w:color w:val="000009"/>
        </w:rPr>
        <w:t>дядя и</w:t>
      </w:r>
      <w:r>
        <w:rPr>
          <w:color w:val="000009"/>
          <w:spacing w:val="-1"/>
        </w:rPr>
        <w:t xml:space="preserve"> </w:t>
      </w:r>
      <w:r>
        <w:rPr>
          <w:color w:val="000009"/>
        </w:rPr>
        <w:t>др.). Реагирование на собственное имя. Узнавание (различение) имён членов семьи,</w:t>
      </w:r>
      <w:r>
        <w:rPr>
          <w:color w:val="000009"/>
          <w:spacing w:val="-18"/>
        </w:rPr>
        <w:t xml:space="preserve"> </w:t>
      </w:r>
      <w:r>
        <w:rPr>
          <w:color w:val="000009"/>
        </w:rPr>
        <w:t>учащихся</w:t>
      </w:r>
      <w:r>
        <w:rPr>
          <w:color w:val="000009"/>
          <w:spacing w:val="-17"/>
        </w:rPr>
        <w:t xml:space="preserve"> </w:t>
      </w:r>
      <w:r>
        <w:rPr>
          <w:color w:val="000009"/>
        </w:rPr>
        <w:t>класса,</w:t>
      </w:r>
      <w:r>
        <w:rPr>
          <w:color w:val="000009"/>
          <w:spacing w:val="-6"/>
        </w:rPr>
        <w:t xml:space="preserve"> </w:t>
      </w:r>
      <w:r>
        <w:rPr>
          <w:color w:val="000009"/>
        </w:rPr>
        <w:t>педагогов.</w:t>
      </w:r>
      <w:r>
        <w:rPr>
          <w:color w:val="000009"/>
          <w:spacing w:val="-4"/>
        </w:rPr>
        <w:t xml:space="preserve"> </w:t>
      </w:r>
      <w:proofErr w:type="gramStart"/>
      <w:r>
        <w:rPr>
          <w:color w:val="000009"/>
        </w:rPr>
        <w:t>Понимание</w:t>
      </w:r>
      <w:r>
        <w:rPr>
          <w:color w:val="000009"/>
          <w:spacing w:val="-3"/>
        </w:rPr>
        <w:t xml:space="preserve"> </w:t>
      </w:r>
      <w:r>
        <w:rPr>
          <w:color w:val="000009"/>
        </w:rPr>
        <w:t>слов,</w:t>
      </w:r>
      <w:r>
        <w:rPr>
          <w:color w:val="000009"/>
          <w:spacing w:val="-4"/>
        </w:rPr>
        <w:t xml:space="preserve"> </w:t>
      </w:r>
      <w:r>
        <w:rPr>
          <w:color w:val="000009"/>
        </w:rPr>
        <w:t>обозначающих</w:t>
      </w:r>
      <w:r>
        <w:rPr>
          <w:color w:val="000009"/>
          <w:spacing w:val="-2"/>
        </w:rPr>
        <w:t xml:space="preserve"> </w:t>
      </w:r>
      <w:r>
        <w:rPr>
          <w:color w:val="000009"/>
        </w:rPr>
        <w:t>предмет (посуда, мебель, игрушки, одежда, обувь, животные, овощи, фрукты, бытовые приборы,</w:t>
      </w:r>
      <w:r>
        <w:rPr>
          <w:color w:val="000009"/>
          <w:spacing w:val="-16"/>
        </w:rPr>
        <w:t xml:space="preserve"> </w:t>
      </w:r>
      <w:r>
        <w:rPr>
          <w:color w:val="000009"/>
        </w:rPr>
        <w:t>школьные принадлежности, продукты, транспорт, птицы и др.).</w:t>
      </w:r>
      <w:proofErr w:type="gramEnd"/>
      <w:r>
        <w:rPr>
          <w:color w:val="000009"/>
        </w:rPr>
        <w:t xml:space="preserve"> </w:t>
      </w:r>
      <w:proofErr w:type="gramStart"/>
      <w:r>
        <w:rPr>
          <w:color w:val="000009"/>
        </w:rPr>
        <w:t>Понимание обобщающих понятий (посуда, мебель, игрушки, одежда, обувь, животные, овощи, фрукты, бытовые приборы, школьные принадлежности, продукты, транспорт, птицы и др.).</w:t>
      </w:r>
      <w:proofErr w:type="gramEnd"/>
      <w:r>
        <w:rPr>
          <w:color w:val="000009"/>
        </w:rPr>
        <w:t xml:space="preserve"> </w:t>
      </w:r>
      <w:proofErr w:type="gramStart"/>
      <w:r>
        <w:rPr>
          <w:color w:val="000009"/>
        </w:rPr>
        <w:t>Понимание слов, обозначающих действия предмета (пить, есть, сидеть, стоять, бегать, спать, рисовать, играть, гулять и др.).</w:t>
      </w:r>
      <w:proofErr w:type="gramEnd"/>
    </w:p>
    <w:p w:rsidR="007A02BC" w:rsidRDefault="002C513F">
      <w:pPr>
        <w:pStyle w:val="a3"/>
        <w:spacing w:before="136" w:line="360" w:lineRule="auto"/>
        <w:ind w:right="964" w:firstLine="566"/>
      </w:pPr>
      <w:r>
        <w:rPr>
          <w:color w:val="000009"/>
        </w:rPr>
        <w:t xml:space="preserve">Понимание слов, обозначающих признак предмета (цвет, величина, форма и др.). </w:t>
      </w:r>
      <w:proofErr w:type="gramStart"/>
      <w:r>
        <w:rPr>
          <w:color w:val="000009"/>
        </w:rPr>
        <w:t>Понимание слов, обозначающих признак действия, состояние (громко, тихо, быстро, медленно, хорошо, плохо, весело, грустно и др.).</w:t>
      </w:r>
      <w:proofErr w:type="gramEnd"/>
      <w:r>
        <w:rPr>
          <w:color w:val="000009"/>
        </w:rPr>
        <w:t xml:space="preserve"> Понимание слов, указывающих на предмет, его признак (я, он, мой, твой и др.). Понимание слов, обозначающих число, количество предметов (пять, второй и др.).</w:t>
      </w:r>
    </w:p>
    <w:p w:rsidR="007A02BC" w:rsidRDefault="002C513F">
      <w:pPr>
        <w:pStyle w:val="a3"/>
        <w:spacing w:before="137" w:line="360" w:lineRule="auto"/>
        <w:ind w:right="976" w:firstLine="638"/>
      </w:pPr>
      <w:r>
        <w:rPr>
          <w:color w:val="000009"/>
        </w:rPr>
        <w:t>Понимание слов, обозначающих взаимосвязь слов в предложении (</w:t>
      </w:r>
      <w:proofErr w:type="gramStart"/>
      <w:r>
        <w:rPr>
          <w:color w:val="000009"/>
        </w:rPr>
        <w:t>в</w:t>
      </w:r>
      <w:proofErr w:type="gramEnd"/>
      <w:r>
        <w:rPr>
          <w:color w:val="000009"/>
        </w:rPr>
        <w:t>, на, под, из, из-за и др.). Понимание простых предложений. Понимание сложных предложений. Понимание содержания текста.</w:t>
      </w:r>
    </w:p>
    <w:p w:rsidR="007A02BC" w:rsidRDefault="002C513F">
      <w:pPr>
        <w:spacing w:before="68"/>
        <w:ind w:left="2227"/>
        <w:jc w:val="both"/>
        <w:rPr>
          <w:i/>
          <w:sz w:val="28"/>
        </w:rPr>
      </w:pPr>
      <w:r>
        <w:rPr>
          <w:i/>
          <w:color w:val="000009"/>
          <w:spacing w:val="-2"/>
          <w:sz w:val="28"/>
        </w:rPr>
        <w:t>Экспрессивная</w:t>
      </w:r>
      <w:r>
        <w:rPr>
          <w:i/>
          <w:color w:val="000009"/>
          <w:spacing w:val="1"/>
          <w:sz w:val="28"/>
        </w:rPr>
        <w:t xml:space="preserve"> </w:t>
      </w:r>
      <w:r>
        <w:rPr>
          <w:i/>
          <w:color w:val="000009"/>
          <w:spacing w:val="-4"/>
          <w:sz w:val="28"/>
        </w:rPr>
        <w:t>речь.</w:t>
      </w:r>
    </w:p>
    <w:p w:rsidR="007A02BC" w:rsidRDefault="002C513F">
      <w:pPr>
        <w:pStyle w:val="a3"/>
        <w:spacing w:before="249" w:line="360" w:lineRule="auto"/>
        <w:ind w:right="1085" w:firstLine="751"/>
      </w:pPr>
      <w:r>
        <w:rPr>
          <w:color w:val="000009"/>
        </w:rPr>
        <w:t xml:space="preserve">Называние (употребление) отдельных звуков, звукоподражаний, звуковых комплексов. Называние (употребление) простых по звуковому составу слов (мама, папа, дядя и др.). Называние собственного имени. Называние имён членов семьи (учащихся класса, педагогов класса). </w:t>
      </w:r>
      <w:proofErr w:type="gramStart"/>
      <w:r>
        <w:rPr>
          <w:color w:val="000009"/>
        </w:rPr>
        <w:t>Называние (употребление) слов, обозначающих предмет (посуда, мебель, игрушки, одежда, обувь, животные, овощи, фрукты, бытовые приборы, школьные принадлежности, продукты, транспорт, птицы и др.).</w:t>
      </w:r>
      <w:proofErr w:type="gramEnd"/>
      <w:r>
        <w:rPr>
          <w:color w:val="000009"/>
        </w:rPr>
        <w:t xml:space="preserve"> </w:t>
      </w:r>
      <w:proofErr w:type="gramStart"/>
      <w:r>
        <w:rPr>
          <w:color w:val="000009"/>
        </w:rPr>
        <w:t>Называние (употребление)</w:t>
      </w:r>
      <w:r>
        <w:rPr>
          <w:color w:val="000009"/>
          <w:spacing w:val="40"/>
        </w:rPr>
        <w:t xml:space="preserve"> </w:t>
      </w:r>
      <w:r>
        <w:rPr>
          <w:color w:val="000009"/>
        </w:rPr>
        <w:t>обобщающих</w:t>
      </w:r>
      <w:r>
        <w:rPr>
          <w:color w:val="000009"/>
          <w:spacing w:val="40"/>
        </w:rPr>
        <w:t xml:space="preserve"> </w:t>
      </w:r>
      <w:r>
        <w:rPr>
          <w:color w:val="000009"/>
        </w:rPr>
        <w:t>понятий</w:t>
      </w:r>
      <w:r>
        <w:rPr>
          <w:color w:val="000009"/>
          <w:spacing w:val="40"/>
        </w:rPr>
        <w:t xml:space="preserve"> </w:t>
      </w:r>
      <w:r>
        <w:rPr>
          <w:color w:val="000009"/>
        </w:rPr>
        <w:t>(посуда,</w:t>
      </w:r>
      <w:r>
        <w:rPr>
          <w:color w:val="000009"/>
          <w:spacing w:val="40"/>
        </w:rPr>
        <w:t xml:space="preserve"> </w:t>
      </w:r>
      <w:r>
        <w:rPr>
          <w:color w:val="000009"/>
        </w:rPr>
        <w:t>мебель,</w:t>
      </w:r>
      <w:r>
        <w:rPr>
          <w:color w:val="000009"/>
          <w:spacing w:val="40"/>
        </w:rPr>
        <w:t xml:space="preserve"> </w:t>
      </w:r>
      <w:r>
        <w:rPr>
          <w:color w:val="000009"/>
        </w:rPr>
        <w:t>игрушки,</w:t>
      </w:r>
      <w:r>
        <w:rPr>
          <w:color w:val="000009"/>
          <w:spacing w:val="40"/>
        </w:rPr>
        <w:t xml:space="preserve"> </w:t>
      </w:r>
      <w:r>
        <w:rPr>
          <w:color w:val="000009"/>
        </w:rPr>
        <w:t>одежда,</w:t>
      </w:r>
      <w:proofErr w:type="gramEnd"/>
    </w:p>
    <w:p w:rsidR="007A02BC" w:rsidRDefault="007A02BC">
      <w:pPr>
        <w:pStyle w:val="a3"/>
        <w:spacing w:line="360" w:lineRule="auto"/>
        <w:sectPr w:rsidR="007A02BC">
          <w:pgSz w:w="11920" w:h="16850"/>
          <w:pgMar w:top="960" w:right="0" w:bottom="960" w:left="283" w:header="0" w:footer="689" w:gutter="0"/>
          <w:cols w:space="720"/>
        </w:sectPr>
      </w:pPr>
    </w:p>
    <w:p w:rsidR="007A02BC" w:rsidRDefault="002C513F">
      <w:pPr>
        <w:pStyle w:val="a3"/>
        <w:spacing w:before="71" w:line="360" w:lineRule="auto"/>
        <w:ind w:right="1086"/>
      </w:pPr>
      <w:proofErr w:type="gramStart"/>
      <w:r>
        <w:rPr>
          <w:color w:val="000009"/>
        </w:rPr>
        <w:lastRenderedPageBreak/>
        <w:t>обувь, животные, овощи, фрукты, бытовые приборы, школьные принадлежности, продукты, транспорт, птицы и др.).</w:t>
      </w:r>
      <w:proofErr w:type="gramEnd"/>
      <w:r>
        <w:rPr>
          <w:color w:val="000009"/>
        </w:rPr>
        <w:t xml:space="preserve"> </w:t>
      </w:r>
      <w:proofErr w:type="gramStart"/>
      <w:r>
        <w:rPr>
          <w:color w:val="000009"/>
        </w:rPr>
        <w:t>Называние (употребление) слов, обозначающих действия предмета (пить, есть, сидеть, стоять, бегать, спать, рисовать, играть, гулять и др.).</w:t>
      </w:r>
      <w:proofErr w:type="gramEnd"/>
    </w:p>
    <w:p w:rsidR="007A02BC" w:rsidRDefault="002C513F">
      <w:pPr>
        <w:pStyle w:val="a3"/>
        <w:spacing w:before="118" w:line="360" w:lineRule="auto"/>
        <w:ind w:right="990" w:firstLine="566"/>
      </w:pPr>
      <w:proofErr w:type="gramStart"/>
      <w:r>
        <w:rPr>
          <w:color w:val="000009"/>
        </w:rPr>
        <w:t>Называние (употребление) слов, обозначающих признак предмета (цвет, величина, форма и др.).</w:t>
      </w:r>
      <w:proofErr w:type="gramEnd"/>
      <w:r>
        <w:rPr>
          <w:color w:val="000009"/>
        </w:rPr>
        <w:t xml:space="preserve"> </w:t>
      </w:r>
      <w:proofErr w:type="gramStart"/>
      <w:r>
        <w:rPr>
          <w:color w:val="000009"/>
        </w:rPr>
        <w:t>Называние (употребление) слов, обозначающих признак действия, состояние (громко, тихо, быстро, медленно, хорошо, плохо,</w:t>
      </w:r>
      <w:r>
        <w:rPr>
          <w:color w:val="000009"/>
          <w:spacing w:val="-18"/>
        </w:rPr>
        <w:t xml:space="preserve"> </w:t>
      </w:r>
      <w:r>
        <w:rPr>
          <w:color w:val="000009"/>
        </w:rPr>
        <w:t>весело, грустно и др.).</w:t>
      </w:r>
      <w:proofErr w:type="gramEnd"/>
      <w:r>
        <w:rPr>
          <w:color w:val="000009"/>
        </w:rPr>
        <w:t xml:space="preserve"> </w:t>
      </w:r>
      <w:proofErr w:type="gramStart"/>
      <w:r>
        <w:rPr>
          <w:color w:val="000009"/>
        </w:rPr>
        <w:t>Называние (употребление) слов, указывающих на предмет, его признак (я, он, мой, твой и др.).</w:t>
      </w:r>
      <w:proofErr w:type="gramEnd"/>
    </w:p>
    <w:p w:rsidR="007A02BC" w:rsidRDefault="002C513F">
      <w:pPr>
        <w:pStyle w:val="a3"/>
        <w:spacing w:before="118" w:line="360" w:lineRule="auto"/>
        <w:ind w:right="1183" w:firstLine="566"/>
      </w:pPr>
      <w:proofErr w:type="gramStart"/>
      <w:r>
        <w:rPr>
          <w:color w:val="000009"/>
        </w:rPr>
        <w:t>Называние (употребление) слов, обозначающих число, количество предметов (пять, второй и др.).</w:t>
      </w:r>
      <w:proofErr w:type="gramEnd"/>
      <w:r>
        <w:rPr>
          <w:color w:val="000009"/>
        </w:rPr>
        <w:t xml:space="preserve"> </w:t>
      </w:r>
      <w:proofErr w:type="gramStart"/>
      <w:r>
        <w:rPr>
          <w:color w:val="000009"/>
        </w:rPr>
        <w:t>Называние (употребление) слов, обозначающих</w:t>
      </w:r>
      <w:r>
        <w:rPr>
          <w:color w:val="000009"/>
          <w:spacing w:val="-1"/>
        </w:rPr>
        <w:t xml:space="preserve"> </w:t>
      </w:r>
      <w:r>
        <w:rPr>
          <w:color w:val="000009"/>
        </w:rPr>
        <w:t>взаимосвязь</w:t>
      </w:r>
      <w:r>
        <w:rPr>
          <w:color w:val="000009"/>
          <w:spacing w:val="-4"/>
        </w:rPr>
        <w:t xml:space="preserve"> </w:t>
      </w:r>
      <w:r>
        <w:rPr>
          <w:color w:val="000009"/>
        </w:rPr>
        <w:t>слов</w:t>
      </w:r>
      <w:r>
        <w:rPr>
          <w:color w:val="000009"/>
          <w:spacing w:val="-3"/>
        </w:rPr>
        <w:t xml:space="preserve"> </w:t>
      </w:r>
      <w:r>
        <w:rPr>
          <w:color w:val="000009"/>
        </w:rPr>
        <w:t>в</w:t>
      </w:r>
      <w:r>
        <w:rPr>
          <w:color w:val="000009"/>
          <w:spacing w:val="-3"/>
        </w:rPr>
        <w:t xml:space="preserve"> </w:t>
      </w:r>
      <w:r>
        <w:rPr>
          <w:color w:val="000009"/>
        </w:rPr>
        <w:t>предложении</w:t>
      </w:r>
      <w:r>
        <w:rPr>
          <w:color w:val="000009"/>
          <w:spacing w:val="-2"/>
        </w:rPr>
        <w:t xml:space="preserve"> </w:t>
      </w:r>
      <w:r>
        <w:rPr>
          <w:color w:val="000009"/>
        </w:rPr>
        <w:t>(в, на,</w:t>
      </w:r>
      <w:r>
        <w:rPr>
          <w:color w:val="000009"/>
          <w:spacing w:val="-3"/>
        </w:rPr>
        <w:t xml:space="preserve"> </w:t>
      </w:r>
      <w:r>
        <w:rPr>
          <w:color w:val="000009"/>
        </w:rPr>
        <w:t>под,</w:t>
      </w:r>
      <w:r>
        <w:rPr>
          <w:color w:val="000009"/>
          <w:spacing w:val="-5"/>
        </w:rPr>
        <w:t xml:space="preserve"> </w:t>
      </w:r>
      <w:r>
        <w:rPr>
          <w:color w:val="000009"/>
        </w:rPr>
        <w:t>из,</w:t>
      </w:r>
      <w:r>
        <w:rPr>
          <w:color w:val="000009"/>
          <w:spacing w:val="-4"/>
        </w:rPr>
        <w:t xml:space="preserve"> </w:t>
      </w:r>
      <w:r>
        <w:rPr>
          <w:color w:val="000009"/>
        </w:rPr>
        <w:t>из-за</w:t>
      </w:r>
      <w:r>
        <w:rPr>
          <w:color w:val="000009"/>
          <w:spacing w:val="-3"/>
        </w:rPr>
        <w:t xml:space="preserve"> </w:t>
      </w:r>
      <w:r>
        <w:rPr>
          <w:color w:val="000009"/>
        </w:rPr>
        <w:t>и</w:t>
      </w:r>
      <w:r>
        <w:rPr>
          <w:color w:val="000009"/>
          <w:spacing w:val="-2"/>
        </w:rPr>
        <w:t xml:space="preserve"> </w:t>
      </w:r>
      <w:r>
        <w:rPr>
          <w:color w:val="000009"/>
        </w:rPr>
        <w:t>др.).</w:t>
      </w:r>
      <w:proofErr w:type="gramEnd"/>
      <w:r>
        <w:rPr>
          <w:color w:val="000009"/>
        </w:rPr>
        <w:t xml:space="preserve"> Называние (употребление) простых предложений. Называние (употребление) сложных предложений. Ответы на вопросы по</w:t>
      </w:r>
      <w:r>
        <w:rPr>
          <w:color w:val="000009"/>
          <w:spacing w:val="40"/>
        </w:rPr>
        <w:t xml:space="preserve"> </w:t>
      </w:r>
      <w:r>
        <w:rPr>
          <w:color w:val="000009"/>
        </w:rPr>
        <w:t>содержанию текста. Составление рассказа по последовательно продемонстрированным действиям. Составление рассказа по одной сюжетной картинке. Составление</w:t>
      </w:r>
      <w:r w:rsidR="0074755A">
        <w:rPr>
          <w:color w:val="000009"/>
        </w:rPr>
        <w:t xml:space="preserve"> </w:t>
      </w:r>
      <w:r>
        <w:rPr>
          <w:color w:val="000009"/>
        </w:rPr>
        <w:t>рассказа по</w:t>
      </w:r>
      <w:r>
        <w:rPr>
          <w:color w:val="000009"/>
          <w:spacing w:val="40"/>
        </w:rPr>
        <w:t xml:space="preserve"> </w:t>
      </w:r>
      <w:r>
        <w:rPr>
          <w:color w:val="000009"/>
        </w:rPr>
        <w:t>серии сюжетных картинок.</w:t>
      </w:r>
    </w:p>
    <w:p w:rsidR="007A02BC" w:rsidRDefault="002C513F">
      <w:pPr>
        <w:pStyle w:val="a3"/>
        <w:spacing w:before="121" w:line="360" w:lineRule="auto"/>
        <w:ind w:right="1183" w:firstLine="566"/>
      </w:pPr>
      <w:r>
        <w:rPr>
          <w:color w:val="000009"/>
        </w:rPr>
        <w:t>Составление рассказа о прошедших, планируемых событиях. Составление рассказа о себе. Пересказ текста по плану, представленному графическими</w:t>
      </w:r>
      <w:r>
        <w:rPr>
          <w:color w:val="000009"/>
          <w:spacing w:val="40"/>
        </w:rPr>
        <w:t xml:space="preserve"> </w:t>
      </w:r>
      <w:r>
        <w:rPr>
          <w:color w:val="000009"/>
        </w:rPr>
        <w:t>изображениями (фотографии, рисунки, пиктограммы)</w:t>
      </w:r>
    </w:p>
    <w:p w:rsidR="007A02BC" w:rsidRDefault="002C513F">
      <w:pPr>
        <w:spacing w:before="121"/>
        <w:ind w:left="1985"/>
        <w:jc w:val="both"/>
        <w:rPr>
          <w:i/>
          <w:sz w:val="28"/>
        </w:rPr>
      </w:pPr>
      <w:r>
        <w:rPr>
          <w:i/>
          <w:color w:val="000009"/>
          <w:spacing w:val="-2"/>
          <w:sz w:val="28"/>
        </w:rPr>
        <w:t>Экспрессия</w:t>
      </w:r>
      <w:r>
        <w:rPr>
          <w:i/>
          <w:color w:val="000009"/>
          <w:spacing w:val="-20"/>
          <w:sz w:val="28"/>
        </w:rPr>
        <w:t xml:space="preserve"> </w:t>
      </w:r>
      <w:r>
        <w:rPr>
          <w:i/>
          <w:color w:val="000009"/>
          <w:spacing w:val="-2"/>
          <w:sz w:val="28"/>
        </w:rPr>
        <w:t>с</w:t>
      </w:r>
      <w:r>
        <w:rPr>
          <w:i/>
          <w:color w:val="000009"/>
          <w:spacing w:val="-14"/>
          <w:sz w:val="28"/>
        </w:rPr>
        <w:t xml:space="preserve"> </w:t>
      </w:r>
      <w:r>
        <w:rPr>
          <w:i/>
          <w:color w:val="000009"/>
          <w:spacing w:val="-2"/>
          <w:sz w:val="28"/>
        </w:rPr>
        <w:t>использованием</w:t>
      </w:r>
      <w:r>
        <w:rPr>
          <w:i/>
          <w:color w:val="000009"/>
          <w:spacing w:val="-15"/>
          <w:sz w:val="28"/>
        </w:rPr>
        <w:t xml:space="preserve"> </w:t>
      </w:r>
      <w:r>
        <w:rPr>
          <w:i/>
          <w:color w:val="000009"/>
          <w:spacing w:val="-2"/>
          <w:sz w:val="28"/>
        </w:rPr>
        <w:t>средств</w:t>
      </w:r>
      <w:r>
        <w:rPr>
          <w:i/>
          <w:color w:val="000009"/>
          <w:spacing w:val="-13"/>
          <w:sz w:val="28"/>
        </w:rPr>
        <w:t xml:space="preserve"> </w:t>
      </w:r>
      <w:r>
        <w:rPr>
          <w:i/>
          <w:color w:val="000009"/>
          <w:spacing w:val="-2"/>
          <w:sz w:val="28"/>
        </w:rPr>
        <w:t>невербальной</w:t>
      </w:r>
      <w:r>
        <w:rPr>
          <w:i/>
          <w:color w:val="000009"/>
          <w:spacing w:val="-12"/>
          <w:sz w:val="28"/>
        </w:rPr>
        <w:t xml:space="preserve"> </w:t>
      </w:r>
      <w:r>
        <w:rPr>
          <w:i/>
          <w:color w:val="000009"/>
          <w:spacing w:val="-2"/>
          <w:sz w:val="28"/>
        </w:rPr>
        <w:t>коммуникации.</w:t>
      </w:r>
    </w:p>
    <w:p w:rsidR="007A02BC" w:rsidRDefault="007A02BC">
      <w:pPr>
        <w:pStyle w:val="a3"/>
        <w:spacing w:before="87"/>
        <w:ind w:left="0"/>
        <w:jc w:val="left"/>
        <w:rPr>
          <w:i/>
        </w:rPr>
      </w:pPr>
    </w:p>
    <w:p w:rsidR="007A02BC" w:rsidRDefault="002C513F">
      <w:pPr>
        <w:pStyle w:val="a3"/>
        <w:spacing w:before="1" w:line="360" w:lineRule="auto"/>
        <w:ind w:right="988" w:firstLine="566"/>
      </w:pPr>
      <w:r>
        <w:rPr>
          <w:color w:val="000009"/>
        </w:rPr>
        <w:t xml:space="preserve">Сообщение собственного имени посредством напечатанного слова (электронного устройства). Сообщение имён членов семьи (учащихся класса, педагогов класса) посредством напечатанного слова (электронного устройства). </w:t>
      </w:r>
      <w:proofErr w:type="gramStart"/>
      <w:r>
        <w:rPr>
          <w:color w:val="000009"/>
        </w:rPr>
        <w:t>Использование графического изображения (электронного устройства) для обозначения предметов и объектов (посуда, мебель, игрушки, одежда, обувь, животные, овощи, фрукты, бытовые приборы, школьные принадлежности, продукты, транспорт, птицы и др.).</w:t>
      </w:r>
      <w:proofErr w:type="gramEnd"/>
      <w:r>
        <w:rPr>
          <w:color w:val="000009"/>
        </w:rPr>
        <w:t xml:space="preserve"> Использование</w:t>
      </w:r>
      <w:r>
        <w:rPr>
          <w:color w:val="000009"/>
          <w:spacing w:val="55"/>
        </w:rPr>
        <w:t xml:space="preserve"> </w:t>
      </w:r>
      <w:r>
        <w:rPr>
          <w:color w:val="000009"/>
        </w:rPr>
        <w:t>графического</w:t>
      </w:r>
      <w:r>
        <w:rPr>
          <w:color w:val="000009"/>
          <w:spacing w:val="57"/>
        </w:rPr>
        <w:t xml:space="preserve"> </w:t>
      </w:r>
      <w:r>
        <w:rPr>
          <w:color w:val="000009"/>
        </w:rPr>
        <w:t>изображения</w:t>
      </w:r>
      <w:r>
        <w:rPr>
          <w:color w:val="000009"/>
          <w:spacing w:val="57"/>
        </w:rPr>
        <w:t xml:space="preserve"> </w:t>
      </w:r>
      <w:r>
        <w:rPr>
          <w:color w:val="000009"/>
        </w:rPr>
        <w:t>(электронного</w:t>
      </w:r>
      <w:r>
        <w:rPr>
          <w:color w:val="000009"/>
          <w:spacing w:val="57"/>
        </w:rPr>
        <w:t xml:space="preserve"> </w:t>
      </w:r>
      <w:r>
        <w:rPr>
          <w:color w:val="000009"/>
        </w:rPr>
        <w:t>устройства)</w:t>
      </w:r>
      <w:r>
        <w:rPr>
          <w:color w:val="000009"/>
          <w:spacing w:val="57"/>
        </w:rPr>
        <w:t xml:space="preserve"> </w:t>
      </w:r>
      <w:proofErr w:type="gramStart"/>
      <w:r>
        <w:rPr>
          <w:color w:val="000009"/>
          <w:spacing w:val="-5"/>
        </w:rPr>
        <w:t>для</w:t>
      </w:r>
      <w:proofErr w:type="gramEnd"/>
    </w:p>
    <w:p w:rsidR="007A02BC" w:rsidRDefault="007A02BC">
      <w:pPr>
        <w:pStyle w:val="a3"/>
        <w:spacing w:line="360" w:lineRule="auto"/>
        <w:sectPr w:rsidR="007A02BC">
          <w:pgSz w:w="11920" w:h="16850"/>
          <w:pgMar w:top="960" w:right="0" w:bottom="960" w:left="283" w:header="0" w:footer="689" w:gutter="0"/>
          <w:cols w:space="720"/>
        </w:sectPr>
      </w:pPr>
    </w:p>
    <w:p w:rsidR="007A02BC" w:rsidRDefault="002C513F">
      <w:pPr>
        <w:pStyle w:val="a3"/>
        <w:spacing w:before="71" w:line="362" w:lineRule="auto"/>
        <w:ind w:right="997"/>
      </w:pPr>
      <w:proofErr w:type="gramStart"/>
      <w:r>
        <w:rPr>
          <w:color w:val="000009"/>
        </w:rPr>
        <w:lastRenderedPageBreak/>
        <w:t>обозначения действия предмета (пить, есть, сидеть, стоять, бегать, спать, рисовать, играть, гулять и др.).</w:t>
      </w:r>
      <w:proofErr w:type="gramEnd"/>
    </w:p>
    <w:p w:rsidR="007A02BC" w:rsidRDefault="002C513F">
      <w:pPr>
        <w:pStyle w:val="a3"/>
        <w:spacing w:before="106" w:line="360" w:lineRule="auto"/>
        <w:ind w:right="989" w:firstLine="566"/>
      </w:pPr>
      <w:r>
        <w:rPr>
          <w:color w:val="000009"/>
        </w:rPr>
        <w:t xml:space="preserve">Использование графического изображения (электронного устройства) для обозначения признака предмета (цвет, величина, форма и др.). </w:t>
      </w:r>
      <w:proofErr w:type="gramStart"/>
      <w:r>
        <w:rPr>
          <w:color w:val="000009"/>
        </w:rPr>
        <w:t>Использование графического изображения (электронного устройства) для обозначения обобщающих понятий (посуда, мебель, игрушки, одежда, обувь, животные, овощи, фрукты, бытовые приборы, школьные принадлежности, продукты,</w:t>
      </w:r>
      <w:r w:rsidR="0074755A">
        <w:rPr>
          <w:color w:val="000009"/>
        </w:rPr>
        <w:t xml:space="preserve"> </w:t>
      </w:r>
      <w:r>
        <w:rPr>
          <w:color w:val="000009"/>
        </w:rPr>
        <w:t>транспорт, птицы и др.).</w:t>
      </w:r>
      <w:proofErr w:type="gramEnd"/>
    </w:p>
    <w:p w:rsidR="007A02BC" w:rsidRDefault="002C513F">
      <w:pPr>
        <w:pStyle w:val="a3"/>
        <w:spacing w:before="119" w:line="360" w:lineRule="auto"/>
        <w:ind w:right="966" w:firstLine="566"/>
      </w:pPr>
      <w:proofErr w:type="gramStart"/>
      <w:r>
        <w:rPr>
          <w:color w:val="000009"/>
        </w:rPr>
        <w:t>Использование графического изображения (электронного устройства) для обозначения признака действия, состояния (громко, тихо, быстро, медленно, хорошо, плохо, весело, грустно и др.).</w:t>
      </w:r>
      <w:proofErr w:type="gramEnd"/>
      <w:r>
        <w:rPr>
          <w:color w:val="000009"/>
        </w:rPr>
        <w:t xml:space="preserve"> </w:t>
      </w:r>
      <w:proofErr w:type="gramStart"/>
      <w:r>
        <w:rPr>
          <w:color w:val="000009"/>
        </w:rPr>
        <w:t>Использование напечатанного слова (электронного устройства,) для обозначения слова, указывающего на предмет, его признак (я, он, мой, твой и др.).</w:t>
      </w:r>
      <w:proofErr w:type="gramEnd"/>
      <w:r>
        <w:rPr>
          <w:color w:val="000009"/>
        </w:rPr>
        <w:t xml:space="preserve"> Использование электронного устройства для обозначения числа и количества предметов (пять, второй и др.). Составление простых предложений с использованием графического изображения (электронного устройства). Ответы на вопросы по</w:t>
      </w:r>
      <w:r>
        <w:rPr>
          <w:color w:val="000009"/>
          <w:spacing w:val="40"/>
        </w:rPr>
        <w:t xml:space="preserve"> </w:t>
      </w:r>
      <w:r>
        <w:rPr>
          <w:color w:val="000009"/>
        </w:rPr>
        <w:t>содержанию</w:t>
      </w:r>
    </w:p>
    <w:p w:rsidR="007A02BC" w:rsidRDefault="002C513F">
      <w:pPr>
        <w:pStyle w:val="a3"/>
        <w:spacing w:before="68" w:line="362" w:lineRule="auto"/>
        <w:ind w:right="970"/>
      </w:pPr>
      <w:r>
        <w:rPr>
          <w:color w:val="000009"/>
        </w:rPr>
        <w:t xml:space="preserve">текста с использованием графического изображения (электронного </w:t>
      </w:r>
      <w:r>
        <w:rPr>
          <w:color w:val="000009"/>
          <w:spacing w:val="-2"/>
        </w:rPr>
        <w:t>устройства).</w:t>
      </w:r>
    </w:p>
    <w:p w:rsidR="007A02BC" w:rsidRDefault="002C513F">
      <w:pPr>
        <w:pStyle w:val="a3"/>
        <w:spacing w:before="115" w:line="360" w:lineRule="auto"/>
        <w:ind w:right="989" w:firstLine="566"/>
      </w:pPr>
      <w:r>
        <w:rPr>
          <w:color w:val="000009"/>
        </w:rPr>
        <w:t>Составление рассказа по последовательно продемонстрированным действиям с использованием графического изображения (электронного устройства). Составление рассказа по одной сюжетной картинке с использованием графического изображения (электронного устройства). Составление рассказа по серии сюжетных картинок с использованием графического изображения (электронного устройства). Составление</w:t>
      </w:r>
      <w:r>
        <w:rPr>
          <w:color w:val="000009"/>
          <w:spacing w:val="40"/>
        </w:rPr>
        <w:t xml:space="preserve"> </w:t>
      </w:r>
      <w:r>
        <w:rPr>
          <w:color w:val="000009"/>
        </w:rPr>
        <w:t>рассказа о прошедших, планируемых событиях с использованием графического изображения (электронного устройства).</w:t>
      </w:r>
    </w:p>
    <w:p w:rsidR="007A02BC" w:rsidRDefault="002C513F">
      <w:pPr>
        <w:pStyle w:val="a3"/>
        <w:spacing w:before="120" w:line="360" w:lineRule="auto"/>
        <w:ind w:right="994" w:firstLine="566"/>
      </w:pPr>
      <w:r>
        <w:rPr>
          <w:color w:val="000009"/>
        </w:rPr>
        <w:t>Составление рассказа о себе с использованием графического изображени</w:t>
      </w:r>
      <w:proofErr w:type="gramStart"/>
      <w:r>
        <w:rPr>
          <w:color w:val="000009"/>
        </w:rPr>
        <w:t>я(</w:t>
      </w:r>
      <w:proofErr w:type="gramEnd"/>
      <w:r>
        <w:rPr>
          <w:color w:val="000009"/>
        </w:rPr>
        <w:t>электронного устройства).</w:t>
      </w:r>
    </w:p>
    <w:p w:rsidR="007A02BC" w:rsidRDefault="007A02BC">
      <w:pPr>
        <w:pStyle w:val="a3"/>
        <w:spacing w:line="360" w:lineRule="auto"/>
        <w:sectPr w:rsidR="007A02BC">
          <w:pgSz w:w="11920" w:h="16850"/>
          <w:pgMar w:top="960" w:right="0" w:bottom="960" w:left="283" w:header="0" w:footer="689" w:gutter="0"/>
          <w:cols w:space="720"/>
        </w:sectPr>
      </w:pPr>
    </w:p>
    <w:p w:rsidR="007A02BC" w:rsidRDefault="002C513F">
      <w:pPr>
        <w:pStyle w:val="Heading4"/>
        <w:spacing w:before="78" w:line="318" w:lineRule="exact"/>
      </w:pPr>
      <w:r>
        <w:lastRenderedPageBreak/>
        <w:t>Чтение</w:t>
      </w:r>
      <w:r>
        <w:rPr>
          <w:spacing w:val="-8"/>
        </w:rPr>
        <w:t xml:space="preserve"> </w:t>
      </w:r>
      <w:r>
        <w:t>и</w:t>
      </w:r>
      <w:r>
        <w:rPr>
          <w:spacing w:val="-9"/>
        </w:rPr>
        <w:t xml:space="preserve"> </w:t>
      </w:r>
      <w:r>
        <w:rPr>
          <w:spacing w:val="-2"/>
        </w:rPr>
        <w:t>письмо</w:t>
      </w:r>
    </w:p>
    <w:p w:rsidR="007A02BC" w:rsidRDefault="002C513F">
      <w:pPr>
        <w:spacing w:line="318" w:lineRule="exact"/>
        <w:ind w:left="2227"/>
        <w:jc w:val="both"/>
        <w:rPr>
          <w:i/>
          <w:sz w:val="28"/>
        </w:rPr>
      </w:pPr>
      <w:r>
        <w:rPr>
          <w:i/>
          <w:color w:val="000009"/>
          <w:sz w:val="28"/>
        </w:rPr>
        <w:t>Глобальное</w:t>
      </w:r>
      <w:r>
        <w:rPr>
          <w:i/>
          <w:color w:val="000009"/>
          <w:spacing w:val="-17"/>
          <w:sz w:val="28"/>
        </w:rPr>
        <w:t xml:space="preserve"> </w:t>
      </w:r>
      <w:r>
        <w:rPr>
          <w:i/>
          <w:color w:val="000009"/>
          <w:spacing w:val="-2"/>
          <w:sz w:val="28"/>
        </w:rPr>
        <w:t>чтение.</w:t>
      </w:r>
    </w:p>
    <w:p w:rsidR="007A02BC" w:rsidRDefault="002C513F">
      <w:pPr>
        <w:pStyle w:val="a3"/>
        <w:spacing w:before="3" w:line="362" w:lineRule="auto"/>
        <w:ind w:right="1128" w:firstLine="566"/>
      </w:pPr>
      <w:r>
        <w:rPr>
          <w:color w:val="000009"/>
        </w:rPr>
        <w:t xml:space="preserve">Узнавание (различение) напечатанных слов, обозначающих имена людей, названия предметов, действий. Использование карточек с </w:t>
      </w:r>
      <w:proofErr w:type="gramStart"/>
      <w:r>
        <w:rPr>
          <w:color w:val="000009"/>
          <w:spacing w:val="-2"/>
        </w:rPr>
        <w:t>напечатанными</w:t>
      </w:r>
      <w:proofErr w:type="gramEnd"/>
    </w:p>
    <w:p w:rsidR="007A02BC" w:rsidRDefault="002C513F">
      <w:pPr>
        <w:pStyle w:val="a3"/>
        <w:spacing w:line="320" w:lineRule="exact"/>
      </w:pPr>
      <w:r>
        <w:rPr>
          <w:color w:val="000009"/>
        </w:rPr>
        <w:t>словами</w:t>
      </w:r>
      <w:r>
        <w:rPr>
          <w:color w:val="000009"/>
          <w:spacing w:val="-18"/>
        </w:rPr>
        <w:t xml:space="preserve"> </w:t>
      </w:r>
      <w:r>
        <w:rPr>
          <w:color w:val="000009"/>
        </w:rPr>
        <w:t>как</w:t>
      </w:r>
      <w:r>
        <w:rPr>
          <w:color w:val="000009"/>
          <w:spacing w:val="-17"/>
        </w:rPr>
        <w:t xml:space="preserve"> </w:t>
      </w:r>
      <w:r>
        <w:rPr>
          <w:color w:val="000009"/>
        </w:rPr>
        <w:t>средства</w:t>
      </w:r>
      <w:r>
        <w:rPr>
          <w:color w:val="000009"/>
          <w:spacing w:val="35"/>
        </w:rPr>
        <w:t xml:space="preserve"> </w:t>
      </w:r>
      <w:r>
        <w:rPr>
          <w:color w:val="000009"/>
          <w:spacing w:val="-2"/>
        </w:rPr>
        <w:t>коммуникации.</w:t>
      </w:r>
    </w:p>
    <w:p w:rsidR="007A02BC" w:rsidRDefault="002C513F">
      <w:pPr>
        <w:spacing w:before="271" w:line="322" w:lineRule="exact"/>
        <w:ind w:left="2227"/>
        <w:jc w:val="both"/>
        <w:rPr>
          <w:sz w:val="28"/>
        </w:rPr>
      </w:pPr>
      <w:r>
        <w:rPr>
          <w:i/>
          <w:color w:val="000009"/>
          <w:sz w:val="28"/>
        </w:rPr>
        <w:t>Предпосылки</w:t>
      </w:r>
      <w:r>
        <w:rPr>
          <w:i/>
          <w:color w:val="000009"/>
          <w:spacing w:val="-14"/>
          <w:sz w:val="28"/>
        </w:rPr>
        <w:t xml:space="preserve"> </w:t>
      </w:r>
      <w:r>
        <w:rPr>
          <w:i/>
          <w:color w:val="000009"/>
          <w:sz w:val="28"/>
        </w:rPr>
        <w:t>к</w:t>
      </w:r>
      <w:r>
        <w:rPr>
          <w:i/>
          <w:color w:val="000009"/>
          <w:spacing w:val="-14"/>
          <w:sz w:val="28"/>
        </w:rPr>
        <w:t xml:space="preserve"> </w:t>
      </w:r>
      <w:r>
        <w:rPr>
          <w:i/>
          <w:color w:val="000009"/>
          <w:sz w:val="28"/>
        </w:rPr>
        <w:t>осмысленному</w:t>
      </w:r>
      <w:r>
        <w:rPr>
          <w:i/>
          <w:color w:val="000009"/>
          <w:spacing w:val="-12"/>
          <w:sz w:val="28"/>
        </w:rPr>
        <w:t xml:space="preserve"> </w:t>
      </w:r>
      <w:r>
        <w:rPr>
          <w:i/>
          <w:color w:val="000009"/>
          <w:sz w:val="28"/>
        </w:rPr>
        <w:t>чтению</w:t>
      </w:r>
      <w:r>
        <w:rPr>
          <w:i/>
          <w:color w:val="000009"/>
          <w:spacing w:val="-17"/>
          <w:sz w:val="28"/>
        </w:rPr>
        <w:t xml:space="preserve"> </w:t>
      </w:r>
      <w:r>
        <w:rPr>
          <w:i/>
          <w:color w:val="000009"/>
          <w:sz w:val="28"/>
        </w:rPr>
        <w:t>и</w:t>
      </w:r>
      <w:r>
        <w:rPr>
          <w:i/>
          <w:color w:val="000009"/>
          <w:spacing w:val="-11"/>
          <w:sz w:val="28"/>
        </w:rPr>
        <w:t xml:space="preserve"> </w:t>
      </w:r>
      <w:r>
        <w:rPr>
          <w:i/>
          <w:color w:val="000009"/>
          <w:spacing w:val="-2"/>
          <w:sz w:val="28"/>
        </w:rPr>
        <w:t>письму</w:t>
      </w:r>
      <w:r>
        <w:rPr>
          <w:color w:val="000009"/>
          <w:spacing w:val="-2"/>
          <w:sz w:val="28"/>
        </w:rPr>
        <w:t>.</w:t>
      </w:r>
    </w:p>
    <w:p w:rsidR="007A02BC" w:rsidRDefault="002C513F">
      <w:pPr>
        <w:pStyle w:val="a3"/>
        <w:spacing w:line="360" w:lineRule="auto"/>
        <w:ind w:right="991" w:firstLine="566"/>
      </w:pPr>
      <w:r>
        <w:rPr>
          <w:color w:val="000009"/>
        </w:rPr>
        <w:t>Узнавание (различение) образов графем (букв). Графические действия</w:t>
      </w:r>
      <w:r>
        <w:rPr>
          <w:color w:val="000009"/>
          <w:spacing w:val="80"/>
        </w:rPr>
        <w:t xml:space="preserve"> </w:t>
      </w:r>
      <w:r>
        <w:rPr>
          <w:color w:val="000009"/>
        </w:rPr>
        <w:t xml:space="preserve">с использованием элементов графем: обводка, штриховка, печатание букв </w:t>
      </w:r>
      <w:r>
        <w:rPr>
          <w:color w:val="000009"/>
          <w:spacing w:val="-2"/>
        </w:rPr>
        <w:t>(слов).</w:t>
      </w:r>
    </w:p>
    <w:p w:rsidR="007A02BC" w:rsidRDefault="002C513F">
      <w:pPr>
        <w:spacing w:before="1" w:line="322" w:lineRule="exact"/>
        <w:ind w:left="2227"/>
        <w:jc w:val="both"/>
        <w:rPr>
          <w:sz w:val="28"/>
        </w:rPr>
      </w:pPr>
      <w:r>
        <w:rPr>
          <w:i/>
          <w:color w:val="000009"/>
          <w:sz w:val="28"/>
        </w:rPr>
        <w:t>Начальные</w:t>
      </w:r>
      <w:r>
        <w:rPr>
          <w:i/>
          <w:color w:val="000009"/>
          <w:spacing w:val="-9"/>
          <w:sz w:val="28"/>
        </w:rPr>
        <w:t xml:space="preserve"> </w:t>
      </w:r>
      <w:r>
        <w:rPr>
          <w:i/>
          <w:color w:val="000009"/>
          <w:sz w:val="28"/>
        </w:rPr>
        <w:t>навыки</w:t>
      </w:r>
      <w:r>
        <w:rPr>
          <w:i/>
          <w:color w:val="000009"/>
          <w:spacing w:val="-9"/>
          <w:sz w:val="28"/>
        </w:rPr>
        <w:t xml:space="preserve"> </w:t>
      </w:r>
      <w:r>
        <w:rPr>
          <w:i/>
          <w:color w:val="000009"/>
          <w:sz w:val="28"/>
        </w:rPr>
        <w:t>чтения</w:t>
      </w:r>
      <w:r>
        <w:rPr>
          <w:i/>
          <w:color w:val="000009"/>
          <w:spacing w:val="-12"/>
          <w:sz w:val="28"/>
        </w:rPr>
        <w:t xml:space="preserve"> </w:t>
      </w:r>
      <w:r>
        <w:rPr>
          <w:i/>
          <w:color w:val="000009"/>
          <w:sz w:val="28"/>
        </w:rPr>
        <w:t>и</w:t>
      </w:r>
      <w:r>
        <w:rPr>
          <w:i/>
          <w:color w:val="000009"/>
          <w:spacing w:val="-12"/>
          <w:sz w:val="28"/>
        </w:rPr>
        <w:t xml:space="preserve"> </w:t>
      </w:r>
      <w:r>
        <w:rPr>
          <w:i/>
          <w:color w:val="000009"/>
          <w:spacing w:val="-2"/>
          <w:sz w:val="28"/>
        </w:rPr>
        <w:t>письма</w:t>
      </w:r>
      <w:r>
        <w:rPr>
          <w:color w:val="000009"/>
          <w:spacing w:val="-2"/>
          <w:sz w:val="28"/>
        </w:rPr>
        <w:t>.</w:t>
      </w:r>
    </w:p>
    <w:p w:rsidR="007A02BC" w:rsidRDefault="002C513F">
      <w:pPr>
        <w:pStyle w:val="a3"/>
        <w:spacing w:line="360" w:lineRule="auto"/>
        <w:ind w:right="996" w:firstLine="566"/>
      </w:pPr>
      <w:r>
        <w:rPr>
          <w:color w:val="000009"/>
        </w:rPr>
        <w:t>Узнавание звука в слоге (слове). Соотнесение звука с буквой. Узнавание графического изображения буквы в слоге (слове). Называние буквы. Чтение слога (слова). Написание</w:t>
      </w:r>
      <w:r>
        <w:rPr>
          <w:color w:val="000009"/>
          <w:spacing w:val="40"/>
        </w:rPr>
        <w:t xml:space="preserve"> </w:t>
      </w:r>
      <w:r>
        <w:rPr>
          <w:color w:val="000009"/>
        </w:rPr>
        <w:t>буквы (слога,</w:t>
      </w:r>
      <w:r>
        <w:rPr>
          <w:color w:val="000009"/>
          <w:spacing w:val="-2"/>
        </w:rPr>
        <w:t xml:space="preserve"> </w:t>
      </w:r>
      <w:r>
        <w:rPr>
          <w:color w:val="000009"/>
        </w:rPr>
        <w:t>слова, предложения).</w:t>
      </w:r>
    </w:p>
    <w:p w:rsidR="007A02BC" w:rsidRDefault="007A02BC">
      <w:pPr>
        <w:pStyle w:val="a3"/>
        <w:ind w:left="0"/>
        <w:jc w:val="left"/>
      </w:pPr>
    </w:p>
    <w:p w:rsidR="007A02BC" w:rsidRDefault="007A02BC">
      <w:pPr>
        <w:pStyle w:val="a3"/>
        <w:spacing w:before="54"/>
        <w:ind w:left="0"/>
        <w:jc w:val="left"/>
      </w:pPr>
    </w:p>
    <w:p w:rsidR="007A02BC" w:rsidRDefault="002C513F">
      <w:pPr>
        <w:pStyle w:val="Heading2"/>
        <w:numPr>
          <w:ilvl w:val="0"/>
          <w:numId w:val="18"/>
        </w:numPr>
        <w:tabs>
          <w:tab w:val="left" w:pos="2530"/>
        </w:tabs>
        <w:spacing w:before="1"/>
        <w:ind w:left="2530" w:hanging="516"/>
        <w:jc w:val="left"/>
      </w:pPr>
      <w:r>
        <w:t>МАТЕМАТИЧЕСКИЕ</w:t>
      </w:r>
      <w:r>
        <w:rPr>
          <w:spacing w:val="-14"/>
        </w:rPr>
        <w:t xml:space="preserve"> </w:t>
      </w:r>
      <w:r>
        <w:rPr>
          <w:spacing w:val="-2"/>
        </w:rPr>
        <w:t>ПРЕДСТАВЛЕНИЯ</w:t>
      </w:r>
    </w:p>
    <w:p w:rsidR="007A02BC" w:rsidRDefault="002C513F">
      <w:pPr>
        <w:pStyle w:val="Heading3"/>
        <w:spacing w:before="307"/>
        <w:ind w:left="2016"/>
      </w:pPr>
      <w:r>
        <w:rPr>
          <w:spacing w:val="-2"/>
        </w:rPr>
        <w:t>Пояснительная</w:t>
      </w:r>
      <w:r>
        <w:t xml:space="preserve"> </w:t>
      </w:r>
      <w:r>
        <w:rPr>
          <w:spacing w:val="-2"/>
        </w:rPr>
        <w:t>записка.</w:t>
      </w:r>
    </w:p>
    <w:p w:rsidR="007A02BC" w:rsidRDefault="002C513F">
      <w:pPr>
        <w:pStyle w:val="a3"/>
        <w:spacing w:before="151" w:line="360" w:lineRule="auto"/>
        <w:ind w:right="995" w:firstLine="566"/>
      </w:pPr>
      <w:r>
        <w:rPr>
          <w:color w:val="000009"/>
        </w:rPr>
        <w:t>В повседневной жизни, участвуя в разных видах деятельности, ребенок с тяжелыми и множественными нарушениями развития попадает в</w:t>
      </w:r>
      <w:r>
        <w:rPr>
          <w:color w:val="000009"/>
          <w:spacing w:val="40"/>
        </w:rPr>
        <w:t xml:space="preserve"> </w:t>
      </w:r>
      <w:r>
        <w:rPr>
          <w:color w:val="000009"/>
        </w:rPr>
        <w:t>ситуации, требующие от него использования математических знаний. Так, накрывая на стол на трёх человек, нужно поставить три тарелки, три столовых прибора и т.д.</w:t>
      </w:r>
    </w:p>
    <w:p w:rsidR="007A02BC" w:rsidRDefault="002C513F">
      <w:pPr>
        <w:pStyle w:val="a3"/>
        <w:spacing w:before="115" w:line="360" w:lineRule="auto"/>
        <w:ind w:right="990" w:firstLine="566"/>
      </w:pPr>
      <w:r>
        <w:rPr>
          <w:color w:val="000009"/>
        </w:rPr>
        <w:t>У большинства обычно развивающихся детей основы математических представлений формируются в естественных ситуациях. Дети с</w:t>
      </w:r>
      <w:r>
        <w:rPr>
          <w:color w:val="000009"/>
          <w:spacing w:val="40"/>
        </w:rPr>
        <w:t xml:space="preserve"> </w:t>
      </w:r>
      <w:r>
        <w:rPr>
          <w:color w:val="000009"/>
        </w:rPr>
        <w:t>выраженным нарушением интеллекта не могут овладеть элементарными математическими представлениями без специально организованного обучения. Создание практических ситуаций, в которых дети непроизвольно осваивают доступные для них элементы математики, является важным приемом в обучении. Ребенок учится использовать математические представления</w:t>
      </w:r>
      <w:r>
        <w:rPr>
          <w:color w:val="000009"/>
          <w:spacing w:val="30"/>
        </w:rPr>
        <w:t xml:space="preserve"> </w:t>
      </w:r>
      <w:r>
        <w:rPr>
          <w:color w:val="000009"/>
        </w:rPr>
        <w:t>для</w:t>
      </w:r>
      <w:r>
        <w:rPr>
          <w:color w:val="000009"/>
          <w:spacing w:val="29"/>
        </w:rPr>
        <w:t xml:space="preserve"> </w:t>
      </w:r>
      <w:r>
        <w:rPr>
          <w:color w:val="000009"/>
        </w:rPr>
        <w:t>решения</w:t>
      </w:r>
      <w:r>
        <w:rPr>
          <w:color w:val="000009"/>
          <w:spacing w:val="30"/>
        </w:rPr>
        <w:t xml:space="preserve"> </w:t>
      </w:r>
      <w:r>
        <w:rPr>
          <w:color w:val="000009"/>
        </w:rPr>
        <w:t>жизненных</w:t>
      </w:r>
      <w:r>
        <w:rPr>
          <w:color w:val="000009"/>
          <w:spacing w:val="37"/>
        </w:rPr>
        <w:t xml:space="preserve"> </w:t>
      </w:r>
      <w:r>
        <w:rPr>
          <w:color w:val="000009"/>
        </w:rPr>
        <w:t>задач:</w:t>
      </w:r>
      <w:r>
        <w:rPr>
          <w:color w:val="000009"/>
          <w:spacing w:val="29"/>
        </w:rPr>
        <w:t xml:space="preserve"> </w:t>
      </w:r>
      <w:r>
        <w:rPr>
          <w:color w:val="000009"/>
        </w:rPr>
        <w:t>определять</w:t>
      </w:r>
      <w:r>
        <w:rPr>
          <w:color w:val="000009"/>
          <w:spacing w:val="27"/>
        </w:rPr>
        <w:t xml:space="preserve"> </w:t>
      </w:r>
      <w:r>
        <w:rPr>
          <w:color w:val="000009"/>
        </w:rPr>
        <w:t>время</w:t>
      </w:r>
      <w:r>
        <w:rPr>
          <w:color w:val="000009"/>
          <w:spacing w:val="29"/>
        </w:rPr>
        <w:t xml:space="preserve"> </w:t>
      </w:r>
      <w:r>
        <w:rPr>
          <w:color w:val="000009"/>
        </w:rPr>
        <w:t>по</w:t>
      </w:r>
      <w:r>
        <w:rPr>
          <w:color w:val="000009"/>
          <w:spacing w:val="32"/>
        </w:rPr>
        <w:t xml:space="preserve"> </w:t>
      </w:r>
      <w:r>
        <w:rPr>
          <w:color w:val="000009"/>
          <w:spacing w:val="-2"/>
        </w:rPr>
        <w:t>часам,</w:t>
      </w:r>
    </w:p>
    <w:p w:rsidR="007A02BC" w:rsidRDefault="002C513F">
      <w:pPr>
        <w:pStyle w:val="a3"/>
      </w:pPr>
      <w:r>
        <w:rPr>
          <w:color w:val="000009"/>
        </w:rPr>
        <w:t>узнавать</w:t>
      </w:r>
      <w:r>
        <w:rPr>
          <w:color w:val="000009"/>
          <w:spacing w:val="59"/>
        </w:rPr>
        <w:t xml:space="preserve">  </w:t>
      </w:r>
      <w:r>
        <w:rPr>
          <w:color w:val="000009"/>
        </w:rPr>
        <w:t>номер</w:t>
      </w:r>
      <w:r>
        <w:rPr>
          <w:color w:val="000009"/>
          <w:spacing w:val="63"/>
        </w:rPr>
        <w:t xml:space="preserve">  </w:t>
      </w:r>
      <w:r>
        <w:rPr>
          <w:color w:val="000009"/>
        </w:rPr>
        <w:t>автобуса,</w:t>
      </w:r>
      <w:r>
        <w:rPr>
          <w:color w:val="000009"/>
          <w:spacing w:val="62"/>
        </w:rPr>
        <w:t xml:space="preserve">  </w:t>
      </w:r>
      <w:r>
        <w:rPr>
          <w:color w:val="000009"/>
        </w:rPr>
        <w:t>на</w:t>
      </w:r>
      <w:r>
        <w:rPr>
          <w:color w:val="000009"/>
          <w:spacing w:val="63"/>
        </w:rPr>
        <w:t xml:space="preserve">  </w:t>
      </w:r>
      <w:r>
        <w:rPr>
          <w:color w:val="000009"/>
        </w:rPr>
        <w:t>котором</w:t>
      </w:r>
      <w:r>
        <w:rPr>
          <w:color w:val="000009"/>
          <w:spacing w:val="61"/>
        </w:rPr>
        <w:t xml:space="preserve">  </w:t>
      </w:r>
      <w:r>
        <w:rPr>
          <w:color w:val="000009"/>
        </w:rPr>
        <w:t>он</w:t>
      </w:r>
      <w:r>
        <w:rPr>
          <w:color w:val="000009"/>
          <w:spacing w:val="61"/>
        </w:rPr>
        <w:t xml:space="preserve">  </w:t>
      </w:r>
      <w:r>
        <w:rPr>
          <w:color w:val="000009"/>
        </w:rPr>
        <w:t>сможет</w:t>
      </w:r>
      <w:r>
        <w:rPr>
          <w:color w:val="000009"/>
          <w:spacing w:val="63"/>
        </w:rPr>
        <w:t xml:space="preserve">  </w:t>
      </w:r>
      <w:r>
        <w:rPr>
          <w:color w:val="000009"/>
        </w:rPr>
        <w:t>доехать</w:t>
      </w:r>
      <w:r>
        <w:rPr>
          <w:color w:val="000009"/>
          <w:spacing w:val="61"/>
        </w:rPr>
        <w:t xml:space="preserve">  </w:t>
      </w:r>
      <w:r>
        <w:rPr>
          <w:color w:val="000009"/>
          <w:spacing w:val="-2"/>
        </w:rPr>
        <w:t>домой,</w:t>
      </w:r>
    </w:p>
    <w:p w:rsidR="007A02BC" w:rsidRDefault="007A02BC">
      <w:pPr>
        <w:pStyle w:val="a3"/>
        <w:sectPr w:rsidR="007A02BC">
          <w:pgSz w:w="11920" w:h="16850"/>
          <w:pgMar w:top="960" w:right="0" w:bottom="960" w:left="283" w:header="0" w:footer="689" w:gutter="0"/>
          <w:cols w:space="720"/>
        </w:sectPr>
      </w:pPr>
    </w:p>
    <w:p w:rsidR="007A02BC" w:rsidRDefault="002C513F">
      <w:pPr>
        <w:pStyle w:val="a3"/>
        <w:spacing w:before="71" w:line="360" w:lineRule="auto"/>
        <w:ind w:right="990"/>
      </w:pPr>
      <w:r>
        <w:rPr>
          <w:color w:val="000009"/>
        </w:rPr>
        <w:lastRenderedPageBreak/>
        <w:t>расплачиваться в магазине за покупку, брать необходимое количество продуктов для приготовления блюда (например, 2 помидора, 1 ложка растительного масла) и т.п.</w:t>
      </w:r>
    </w:p>
    <w:p w:rsidR="007A02BC" w:rsidRDefault="002C513F">
      <w:pPr>
        <w:pStyle w:val="a3"/>
        <w:spacing w:before="124" w:line="357" w:lineRule="auto"/>
        <w:ind w:right="972" w:firstLine="566"/>
      </w:pPr>
      <w:r>
        <w:rPr>
          <w:color w:val="000009"/>
        </w:rPr>
        <w:t xml:space="preserve">Цель обучения математике – формирование элементарных математических представлений и умений и применение их в повседневной </w:t>
      </w:r>
      <w:r>
        <w:rPr>
          <w:color w:val="000009"/>
          <w:spacing w:val="-2"/>
        </w:rPr>
        <w:t>жизни.</w:t>
      </w:r>
    </w:p>
    <w:p w:rsidR="007A02BC" w:rsidRDefault="002C513F">
      <w:pPr>
        <w:pStyle w:val="a3"/>
        <w:tabs>
          <w:tab w:val="left" w:pos="1841"/>
          <w:tab w:val="left" w:pos="3558"/>
          <w:tab w:val="left" w:pos="4333"/>
          <w:tab w:val="left" w:pos="5647"/>
          <w:tab w:val="left" w:pos="7534"/>
        </w:tabs>
        <w:spacing w:before="118"/>
        <w:ind w:left="0" w:right="972"/>
        <w:jc w:val="right"/>
      </w:pPr>
      <w:r>
        <w:rPr>
          <w:color w:val="000009"/>
          <w:spacing w:val="-2"/>
        </w:rPr>
        <w:t>Программа</w:t>
      </w:r>
      <w:r>
        <w:rPr>
          <w:color w:val="000009"/>
        </w:rPr>
        <w:tab/>
      </w:r>
      <w:r>
        <w:rPr>
          <w:color w:val="000009"/>
          <w:spacing w:val="-2"/>
        </w:rPr>
        <w:t>построена</w:t>
      </w:r>
      <w:r>
        <w:rPr>
          <w:color w:val="000009"/>
        </w:rPr>
        <w:tab/>
      </w:r>
      <w:r>
        <w:rPr>
          <w:color w:val="000009"/>
          <w:spacing w:val="-5"/>
        </w:rPr>
        <w:t>на</w:t>
      </w:r>
      <w:r>
        <w:rPr>
          <w:color w:val="000009"/>
        </w:rPr>
        <w:tab/>
      </w:r>
      <w:r>
        <w:rPr>
          <w:color w:val="000009"/>
          <w:spacing w:val="-2"/>
        </w:rPr>
        <w:t>основе</w:t>
      </w:r>
      <w:r>
        <w:rPr>
          <w:color w:val="000009"/>
        </w:rPr>
        <w:tab/>
      </w:r>
      <w:r>
        <w:rPr>
          <w:color w:val="000009"/>
          <w:spacing w:val="-2"/>
        </w:rPr>
        <w:t>следующих</w:t>
      </w:r>
      <w:r>
        <w:rPr>
          <w:color w:val="000009"/>
        </w:rPr>
        <w:tab/>
      </w:r>
      <w:r>
        <w:rPr>
          <w:color w:val="000009"/>
          <w:spacing w:val="-2"/>
        </w:rPr>
        <w:t>разделов:</w:t>
      </w:r>
    </w:p>
    <w:p w:rsidR="007A02BC" w:rsidRDefault="002C513F">
      <w:pPr>
        <w:pStyle w:val="a3"/>
        <w:tabs>
          <w:tab w:val="left" w:pos="2642"/>
          <w:tab w:val="left" w:pos="5132"/>
          <w:tab w:val="left" w:pos="7604"/>
          <w:tab w:val="left" w:pos="8267"/>
        </w:tabs>
        <w:spacing w:before="158"/>
        <w:ind w:left="0" w:right="964"/>
        <w:jc w:val="right"/>
      </w:pPr>
      <w:r>
        <w:rPr>
          <w:color w:val="000009"/>
          <w:spacing w:val="-2"/>
        </w:rPr>
        <w:t>«Количественные</w:t>
      </w:r>
      <w:r>
        <w:rPr>
          <w:color w:val="000009"/>
        </w:rPr>
        <w:tab/>
      </w:r>
      <w:r>
        <w:rPr>
          <w:color w:val="000009"/>
          <w:spacing w:val="-2"/>
        </w:rPr>
        <w:t>представления»,</w:t>
      </w:r>
      <w:r>
        <w:rPr>
          <w:color w:val="000009"/>
        </w:rPr>
        <w:tab/>
      </w:r>
      <w:r>
        <w:rPr>
          <w:color w:val="000009"/>
          <w:spacing w:val="-2"/>
        </w:rPr>
        <w:t>«Представления</w:t>
      </w:r>
      <w:r>
        <w:rPr>
          <w:color w:val="000009"/>
        </w:rPr>
        <w:tab/>
      </w:r>
      <w:r>
        <w:rPr>
          <w:color w:val="000009"/>
          <w:spacing w:val="-10"/>
        </w:rPr>
        <w:t>о</w:t>
      </w:r>
      <w:r>
        <w:rPr>
          <w:color w:val="000009"/>
        </w:rPr>
        <w:tab/>
      </w:r>
      <w:r>
        <w:rPr>
          <w:color w:val="000009"/>
          <w:spacing w:val="-2"/>
        </w:rPr>
        <w:t>форме»,</w:t>
      </w:r>
    </w:p>
    <w:p w:rsidR="007A02BC" w:rsidRDefault="002C513F">
      <w:pPr>
        <w:pStyle w:val="a3"/>
        <w:spacing w:before="156"/>
      </w:pPr>
      <w:r>
        <w:rPr>
          <w:color w:val="000009"/>
        </w:rPr>
        <w:t>«Представления</w:t>
      </w:r>
      <w:r>
        <w:rPr>
          <w:color w:val="000009"/>
          <w:spacing w:val="29"/>
        </w:rPr>
        <w:t xml:space="preserve"> </w:t>
      </w:r>
      <w:r>
        <w:rPr>
          <w:color w:val="000009"/>
        </w:rPr>
        <w:t>о</w:t>
      </w:r>
      <w:r>
        <w:rPr>
          <w:color w:val="000009"/>
          <w:spacing w:val="31"/>
        </w:rPr>
        <w:t xml:space="preserve"> </w:t>
      </w:r>
      <w:r>
        <w:rPr>
          <w:color w:val="000009"/>
          <w:spacing w:val="-2"/>
        </w:rPr>
        <w:t>величине»,</w:t>
      </w:r>
    </w:p>
    <w:p w:rsidR="007A02BC" w:rsidRDefault="002C513F">
      <w:pPr>
        <w:pStyle w:val="a3"/>
        <w:spacing w:before="161"/>
      </w:pPr>
      <w:r>
        <w:rPr>
          <w:color w:val="000009"/>
          <w:spacing w:val="-2"/>
        </w:rPr>
        <w:t>«Пространственные</w:t>
      </w:r>
      <w:r>
        <w:rPr>
          <w:color w:val="000009"/>
          <w:spacing w:val="-9"/>
        </w:rPr>
        <w:t xml:space="preserve"> </w:t>
      </w:r>
      <w:r>
        <w:rPr>
          <w:color w:val="000009"/>
          <w:spacing w:val="-2"/>
        </w:rPr>
        <w:t>представления»,</w:t>
      </w:r>
      <w:r>
        <w:rPr>
          <w:color w:val="000009"/>
        </w:rPr>
        <w:t xml:space="preserve"> </w:t>
      </w:r>
      <w:r>
        <w:rPr>
          <w:color w:val="000009"/>
          <w:spacing w:val="-2"/>
        </w:rPr>
        <w:t>«Временные</w:t>
      </w:r>
      <w:r>
        <w:rPr>
          <w:color w:val="000009"/>
          <w:spacing w:val="-1"/>
        </w:rPr>
        <w:t xml:space="preserve"> </w:t>
      </w:r>
      <w:r>
        <w:rPr>
          <w:color w:val="000009"/>
          <w:spacing w:val="-2"/>
        </w:rPr>
        <w:t>представления».</w:t>
      </w:r>
    </w:p>
    <w:p w:rsidR="007A02BC" w:rsidRDefault="002C513F">
      <w:pPr>
        <w:pStyle w:val="a3"/>
        <w:spacing w:before="292" w:line="360" w:lineRule="auto"/>
        <w:ind w:right="990" w:firstLine="566"/>
      </w:pPr>
      <w:r>
        <w:rPr>
          <w:color w:val="000009"/>
        </w:rPr>
        <w:t>Знания, умения, навыки, приобретаемые ребенком в ходе освоения программного материала</w:t>
      </w:r>
      <w:r>
        <w:rPr>
          <w:color w:val="000009"/>
          <w:spacing w:val="-2"/>
        </w:rPr>
        <w:t xml:space="preserve"> </w:t>
      </w:r>
      <w:r>
        <w:rPr>
          <w:color w:val="000009"/>
        </w:rPr>
        <w:t>по математике, необходимы ему</w:t>
      </w:r>
      <w:r>
        <w:rPr>
          <w:color w:val="000009"/>
          <w:spacing w:val="-3"/>
        </w:rPr>
        <w:t xml:space="preserve"> </w:t>
      </w:r>
      <w:r>
        <w:rPr>
          <w:color w:val="000009"/>
        </w:rPr>
        <w:t>для</w:t>
      </w:r>
      <w:r>
        <w:rPr>
          <w:color w:val="000009"/>
          <w:spacing w:val="-1"/>
        </w:rPr>
        <w:t xml:space="preserve"> </w:t>
      </w:r>
      <w:r>
        <w:rPr>
          <w:color w:val="000009"/>
        </w:rPr>
        <w:t>ориентировки в окружающей действительности, т.е. во временных, количественных, пространственных отношениях, решении повседневных практических</w:t>
      </w:r>
      <w:r>
        <w:rPr>
          <w:color w:val="000009"/>
          <w:spacing w:val="80"/>
        </w:rPr>
        <w:t xml:space="preserve"> </w:t>
      </w:r>
      <w:r>
        <w:rPr>
          <w:color w:val="000009"/>
          <w:spacing w:val="-2"/>
        </w:rPr>
        <w:t>задач.</w:t>
      </w:r>
    </w:p>
    <w:p w:rsidR="007A02BC" w:rsidRDefault="002C513F">
      <w:pPr>
        <w:pStyle w:val="a3"/>
        <w:spacing w:before="67" w:line="360" w:lineRule="auto"/>
        <w:ind w:right="991" w:firstLine="566"/>
      </w:pPr>
      <w:r>
        <w:rPr>
          <w:color w:val="000009"/>
        </w:rPr>
        <w:t>Умение устанавливать взаимно-однозначные соответствия могут использоваться при сервировке стола, при раздаче материала и инструментов участникам какого-то общего дела, при посадке семян в горшочки и т.д.</w:t>
      </w:r>
    </w:p>
    <w:p w:rsidR="007A02BC" w:rsidRDefault="002C513F">
      <w:pPr>
        <w:pStyle w:val="a3"/>
        <w:spacing w:before="120" w:line="360" w:lineRule="auto"/>
        <w:ind w:right="930" w:firstLine="566"/>
      </w:pPr>
      <w:r>
        <w:rPr>
          <w:color w:val="000009"/>
        </w:rPr>
        <w:t>Умение пересчитывать предметы необходимо при выборе</w:t>
      </w:r>
      <w:r>
        <w:rPr>
          <w:color w:val="000009"/>
          <w:spacing w:val="-2"/>
        </w:rPr>
        <w:t xml:space="preserve"> </w:t>
      </w:r>
      <w:r>
        <w:rPr>
          <w:color w:val="000009"/>
        </w:rPr>
        <w:t xml:space="preserve">ингредиентов для приготовления блюда, при отсчитывании заданного количества листов в блокноте, при определении количества испеченных пирожков, изготовленных блокнотов и т.д. </w:t>
      </w:r>
      <w:proofErr w:type="gramStart"/>
      <w:r>
        <w:rPr>
          <w:color w:val="000009"/>
        </w:rPr>
        <w:t>Изучая цифры, у ребенка закрепляются сведения о дате рождения, домашнем адресе, номере телефона, календарных датах,</w:t>
      </w:r>
      <w:r>
        <w:rPr>
          <w:color w:val="000009"/>
          <w:spacing w:val="-5"/>
        </w:rPr>
        <w:t xml:space="preserve"> </w:t>
      </w:r>
      <w:r>
        <w:rPr>
          <w:color w:val="000009"/>
        </w:rPr>
        <w:t>номерах</w:t>
      </w:r>
      <w:r>
        <w:rPr>
          <w:color w:val="000009"/>
          <w:spacing w:val="-3"/>
        </w:rPr>
        <w:t xml:space="preserve"> </w:t>
      </w:r>
      <w:r>
        <w:rPr>
          <w:color w:val="000009"/>
        </w:rPr>
        <w:t>пассажирского</w:t>
      </w:r>
      <w:r>
        <w:rPr>
          <w:color w:val="000009"/>
          <w:spacing w:val="-7"/>
        </w:rPr>
        <w:t xml:space="preserve"> </w:t>
      </w:r>
      <w:r>
        <w:rPr>
          <w:color w:val="000009"/>
        </w:rPr>
        <w:t>транспорта,</w:t>
      </w:r>
      <w:r>
        <w:rPr>
          <w:color w:val="000009"/>
          <w:spacing w:val="-11"/>
        </w:rPr>
        <w:t xml:space="preserve"> </w:t>
      </w:r>
      <w:r>
        <w:rPr>
          <w:color w:val="000009"/>
        </w:rPr>
        <w:t>каналах</w:t>
      </w:r>
      <w:r>
        <w:rPr>
          <w:color w:val="000009"/>
          <w:spacing w:val="-8"/>
        </w:rPr>
        <w:t xml:space="preserve"> </w:t>
      </w:r>
      <w:r>
        <w:rPr>
          <w:color w:val="000009"/>
        </w:rPr>
        <w:t>телевизионных</w:t>
      </w:r>
      <w:r>
        <w:rPr>
          <w:color w:val="000009"/>
          <w:spacing w:val="34"/>
        </w:rPr>
        <w:t xml:space="preserve"> </w:t>
      </w:r>
      <w:r>
        <w:rPr>
          <w:color w:val="000009"/>
        </w:rPr>
        <w:t>передач</w:t>
      </w:r>
      <w:r>
        <w:rPr>
          <w:color w:val="000009"/>
          <w:spacing w:val="-13"/>
        </w:rPr>
        <w:t xml:space="preserve"> </w:t>
      </w:r>
      <w:r>
        <w:rPr>
          <w:color w:val="000009"/>
        </w:rPr>
        <w:t>и многое другое.</w:t>
      </w:r>
      <w:proofErr w:type="gramEnd"/>
    </w:p>
    <w:p w:rsidR="007A02BC" w:rsidRDefault="002C513F">
      <w:pPr>
        <w:pStyle w:val="a3"/>
        <w:spacing w:before="124" w:line="360" w:lineRule="auto"/>
        <w:ind w:right="990" w:firstLine="607"/>
      </w:pPr>
      <w:r>
        <w:rPr>
          <w:color w:val="000009"/>
        </w:rPr>
        <w:t>Материально-техническое обеспечение предмета включает: различные по форме, величине, цвету наборы материала (в т.ч. природного); наборы предметов</w:t>
      </w:r>
      <w:r>
        <w:rPr>
          <w:color w:val="000009"/>
          <w:spacing w:val="80"/>
        </w:rPr>
        <w:t xml:space="preserve"> </w:t>
      </w:r>
      <w:r>
        <w:rPr>
          <w:color w:val="000009"/>
        </w:rPr>
        <w:t>для</w:t>
      </w:r>
      <w:r>
        <w:rPr>
          <w:color w:val="000009"/>
          <w:spacing w:val="80"/>
        </w:rPr>
        <w:t xml:space="preserve"> </w:t>
      </w:r>
      <w:r>
        <w:rPr>
          <w:color w:val="000009"/>
        </w:rPr>
        <w:t>занятий</w:t>
      </w:r>
      <w:r>
        <w:rPr>
          <w:color w:val="000009"/>
          <w:spacing w:val="80"/>
        </w:rPr>
        <w:t xml:space="preserve"> </w:t>
      </w:r>
      <w:r>
        <w:rPr>
          <w:color w:val="000009"/>
        </w:rPr>
        <w:t>(типа</w:t>
      </w:r>
      <w:r>
        <w:rPr>
          <w:color w:val="000009"/>
          <w:spacing w:val="80"/>
        </w:rPr>
        <w:t xml:space="preserve"> </w:t>
      </w:r>
      <w:r>
        <w:rPr>
          <w:color w:val="000009"/>
        </w:rPr>
        <w:t>«</w:t>
      </w:r>
      <w:proofErr w:type="spellStart"/>
      <w:r>
        <w:rPr>
          <w:color w:val="000009"/>
        </w:rPr>
        <w:t>Нумикон</w:t>
      </w:r>
      <w:proofErr w:type="spellEnd"/>
      <w:r>
        <w:rPr>
          <w:color w:val="000009"/>
        </w:rPr>
        <w:t>»,</w:t>
      </w:r>
      <w:r>
        <w:rPr>
          <w:color w:val="000009"/>
          <w:spacing w:val="80"/>
        </w:rPr>
        <w:t xml:space="preserve"> </w:t>
      </w:r>
      <w:proofErr w:type="spellStart"/>
      <w:r>
        <w:rPr>
          <w:color w:val="000009"/>
        </w:rPr>
        <w:t>Монтессори-материал</w:t>
      </w:r>
      <w:proofErr w:type="spellEnd"/>
      <w:r>
        <w:rPr>
          <w:color w:val="000009"/>
          <w:spacing w:val="80"/>
        </w:rPr>
        <w:t xml:space="preserve"> </w:t>
      </w:r>
      <w:r>
        <w:rPr>
          <w:color w:val="000009"/>
        </w:rPr>
        <w:t>и</w:t>
      </w:r>
      <w:r>
        <w:rPr>
          <w:color w:val="000009"/>
          <w:spacing w:val="80"/>
        </w:rPr>
        <w:t xml:space="preserve"> </w:t>
      </w:r>
      <w:r>
        <w:rPr>
          <w:color w:val="000009"/>
        </w:rPr>
        <w:t>др.);</w:t>
      </w:r>
    </w:p>
    <w:p w:rsidR="007A02BC" w:rsidRDefault="007A02BC">
      <w:pPr>
        <w:pStyle w:val="a3"/>
        <w:spacing w:line="360" w:lineRule="auto"/>
        <w:sectPr w:rsidR="007A02BC">
          <w:pgSz w:w="11920" w:h="16850"/>
          <w:pgMar w:top="960" w:right="0" w:bottom="960" w:left="283" w:header="0" w:footer="689" w:gutter="0"/>
          <w:cols w:space="720"/>
        </w:sectPr>
      </w:pPr>
    </w:p>
    <w:p w:rsidR="007A02BC" w:rsidRDefault="002C513F">
      <w:pPr>
        <w:pStyle w:val="a3"/>
        <w:spacing w:before="71" w:line="360" w:lineRule="auto"/>
        <w:ind w:right="990"/>
      </w:pPr>
      <w:proofErr w:type="spellStart"/>
      <w:proofErr w:type="gramStart"/>
      <w:r>
        <w:rPr>
          <w:color w:val="000009"/>
        </w:rPr>
        <w:lastRenderedPageBreak/>
        <w:t>пазлы</w:t>
      </w:r>
      <w:proofErr w:type="spellEnd"/>
      <w:r>
        <w:rPr>
          <w:color w:val="000009"/>
        </w:rPr>
        <w:t xml:space="preserve"> (из 2-х, 3-х, 4-х частей (до 10); мозаики; пиктограммы с изображениями занятий, режимных моментов и др. событий; карточки с изображением цифр, денежных знаков и монет; макеты циферблата часов; калькуляторы; весы; рабочие тетради с различными геометрическими фигурами, цифрами для раскрашивания, вырезания, наклеивания и другой материал; обучающие компьютерные программы, способствующие формированию у детей доступных математических представлений.</w:t>
      </w:r>
      <w:proofErr w:type="gramEnd"/>
    </w:p>
    <w:p w:rsidR="007A02BC" w:rsidRDefault="007A02BC">
      <w:pPr>
        <w:pStyle w:val="a3"/>
        <w:ind w:left="0"/>
        <w:jc w:val="left"/>
      </w:pPr>
    </w:p>
    <w:p w:rsidR="007A02BC" w:rsidRDefault="007A02BC">
      <w:pPr>
        <w:pStyle w:val="a3"/>
        <w:spacing w:before="59"/>
        <w:ind w:left="0"/>
        <w:jc w:val="left"/>
      </w:pPr>
    </w:p>
    <w:p w:rsidR="007A02BC" w:rsidRDefault="002C513F">
      <w:pPr>
        <w:pStyle w:val="Heading3"/>
        <w:jc w:val="left"/>
      </w:pPr>
      <w:r>
        <w:rPr>
          <w:spacing w:val="-2"/>
        </w:rPr>
        <w:t>Содержание</w:t>
      </w:r>
      <w:r>
        <w:rPr>
          <w:spacing w:val="-1"/>
        </w:rPr>
        <w:t xml:space="preserve"> </w:t>
      </w:r>
      <w:r>
        <w:rPr>
          <w:spacing w:val="-2"/>
        </w:rPr>
        <w:t>предмета</w:t>
      </w:r>
    </w:p>
    <w:p w:rsidR="007A02BC" w:rsidRDefault="002C513F">
      <w:pPr>
        <w:pStyle w:val="Heading4"/>
        <w:spacing w:before="139"/>
        <w:jc w:val="left"/>
      </w:pPr>
      <w:r>
        <w:rPr>
          <w:spacing w:val="-2"/>
        </w:rPr>
        <w:t>Количественные</w:t>
      </w:r>
      <w:r>
        <w:rPr>
          <w:spacing w:val="-9"/>
        </w:rPr>
        <w:t xml:space="preserve"> </w:t>
      </w:r>
      <w:r>
        <w:rPr>
          <w:spacing w:val="-2"/>
        </w:rPr>
        <w:t>представления.</w:t>
      </w:r>
    </w:p>
    <w:p w:rsidR="007A02BC" w:rsidRDefault="002C513F">
      <w:pPr>
        <w:pStyle w:val="a3"/>
        <w:tabs>
          <w:tab w:val="left" w:pos="3913"/>
          <w:tab w:val="left" w:pos="5790"/>
          <w:tab w:val="left" w:pos="7561"/>
        </w:tabs>
        <w:spacing w:before="119" w:line="362" w:lineRule="auto"/>
        <w:ind w:left="3913" w:right="2406" w:hanging="1928"/>
        <w:jc w:val="left"/>
      </w:pPr>
      <w:r>
        <w:rPr>
          <w:color w:val="000009"/>
          <w:spacing w:val="-2"/>
        </w:rPr>
        <w:t>Нахождение</w:t>
      </w:r>
      <w:r>
        <w:rPr>
          <w:color w:val="000009"/>
        </w:rPr>
        <w:tab/>
      </w:r>
      <w:r>
        <w:rPr>
          <w:color w:val="000009"/>
          <w:spacing w:val="-2"/>
        </w:rPr>
        <w:t>одинаковых</w:t>
      </w:r>
      <w:r>
        <w:rPr>
          <w:color w:val="000009"/>
        </w:rPr>
        <w:tab/>
      </w:r>
      <w:r>
        <w:rPr>
          <w:color w:val="000009"/>
          <w:spacing w:val="-2"/>
        </w:rPr>
        <w:t>предметов.</w:t>
      </w:r>
      <w:r>
        <w:rPr>
          <w:color w:val="000009"/>
        </w:rPr>
        <w:tab/>
      </w:r>
      <w:r>
        <w:rPr>
          <w:color w:val="000009"/>
          <w:spacing w:val="-2"/>
        </w:rPr>
        <w:t xml:space="preserve">Разъединение </w:t>
      </w:r>
      <w:r>
        <w:rPr>
          <w:color w:val="000009"/>
        </w:rPr>
        <w:t>множеств.</w:t>
      </w:r>
      <w:r w:rsidR="0074755A">
        <w:rPr>
          <w:color w:val="000009"/>
        </w:rPr>
        <w:t xml:space="preserve"> </w:t>
      </w:r>
      <w:r>
        <w:rPr>
          <w:color w:val="000009"/>
        </w:rPr>
        <w:t>Объединение</w:t>
      </w:r>
      <w:r>
        <w:rPr>
          <w:color w:val="000009"/>
          <w:spacing w:val="11"/>
        </w:rPr>
        <w:t xml:space="preserve"> </w:t>
      </w:r>
      <w:r>
        <w:rPr>
          <w:color w:val="000009"/>
        </w:rPr>
        <w:t>предметов</w:t>
      </w:r>
      <w:r>
        <w:rPr>
          <w:color w:val="000009"/>
          <w:spacing w:val="10"/>
        </w:rPr>
        <w:t xml:space="preserve"> </w:t>
      </w:r>
      <w:proofErr w:type="gramStart"/>
      <w:r>
        <w:rPr>
          <w:color w:val="000009"/>
        </w:rPr>
        <w:t>в</w:t>
      </w:r>
      <w:proofErr w:type="gramEnd"/>
      <w:r>
        <w:rPr>
          <w:color w:val="000009"/>
          <w:spacing w:val="-8"/>
        </w:rPr>
        <w:t xml:space="preserve"> </w:t>
      </w:r>
      <w:r>
        <w:rPr>
          <w:color w:val="000009"/>
          <w:spacing w:val="-2"/>
        </w:rPr>
        <w:t>единое</w:t>
      </w:r>
    </w:p>
    <w:p w:rsidR="007A02BC" w:rsidRDefault="002C513F">
      <w:pPr>
        <w:pStyle w:val="a3"/>
        <w:spacing w:line="319" w:lineRule="exact"/>
        <w:jc w:val="left"/>
      </w:pPr>
      <w:r>
        <w:rPr>
          <w:color w:val="000009"/>
        </w:rPr>
        <w:t>множество.</w:t>
      </w:r>
      <w:r>
        <w:rPr>
          <w:color w:val="000009"/>
          <w:spacing w:val="14"/>
        </w:rPr>
        <w:t xml:space="preserve"> </w:t>
      </w:r>
      <w:proofErr w:type="gramStart"/>
      <w:r>
        <w:rPr>
          <w:color w:val="000009"/>
        </w:rPr>
        <w:t>Различение</w:t>
      </w:r>
      <w:r>
        <w:rPr>
          <w:color w:val="000009"/>
          <w:spacing w:val="13"/>
        </w:rPr>
        <w:t xml:space="preserve"> </w:t>
      </w:r>
      <w:r>
        <w:rPr>
          <w:color w:val="000009"/>
        </w:rPr>
        <w:t>множеств</w:t>
      </w:r>
      <w:r>
        <w:rPr>
          <w:color w:val="000009"/>
          <w:spacing w:val="11"/>
        </w:rPr>
        <w:t xml:space="preserve"> </w:t>
      </w:r>
      <w:r>
        <w:rPr>
          <w:color w:val="000009"/>
          <w:spacing w:val="-2"/>
        </w:rPr>
        <w:t>(«один»,</w:t>
      </w:r>
      <w:proofErr w:type="gramEnd"/>
    </w:p>
    <w:p w:rsidR="007A02BC" w:rsidRDefault="002C513F">
      <w:pPr>
        <w:pStyle w:val="a3"/>
        <w:tabs>
          <w:tab w:val="left" w:pos="2772"/>
          <w:tab w:val="left" w:pos="3992"/>
          <w:tab w:val="left" w:pos="5399"/>
          <w:tab w:val="left" w:pos="7028"/>
          <w:tab w:val="left" w:pos="8474"/>
          <w:tab w:val="left" w:pos="9234"/>
          <w:tab w:val="left" w:pos="10768"/>
        </w:tabs>
        <w:spacing w:before="161"/>
        <w:jc w:val="left"/>
      </w:pPr>
      <w:r>
        <w:rPr>
          <w:color w:val="000009"/>
          <w:spacing w:val="-2"/>
        </w:rPr>
        <w:t>«много»,</w:t>
      </w:r>
      <w:r>
        <w:rPr>
          <w:color w:val="000009"/>
        </w:rPr>
        <w:tab/>
      </w:r>
      <w:r>
        <w:rPr>
          <w:color w:val="000009"/>
          <w:spacing w:val="-2"/>
        </w:rPr>
        <w:t>«мало»,</w:t>
      </w:r>
      <w:r>
        <w:rPr>
          <w:color w:val="000009"/>
        </w:rPr>
        <w:tab/>
      </w:r>
      <w:r>
        <w:rPr>
          <w:color w:val="000009"/>
          <w:spacing w:val="-2"/>
        </w:rPr>
        <w:t>«пусто»).</w:t>
      </w:r>
      <w:r>
        <w:rPr>
          <w:color w:val="000009"/>
        </w:rPr>
        <w:tab/>
      </w:r>
      <w:proofErr w:type="gramStart"/>
      <w:r>
        <w:rPr>
          <w:color w:val="000009"/>
          <w:spacing w:val="-2"/>
        </w:rPr>
        <w:t>Сравнение</w:t>
      </w:r>
      <w:r>
        <w:rPr>
          <w:color w:val="000009"/>
        </w:rPr>
        <w:tab/>
      </w:r>
      <w:r>
        <w:rPr>
          <w:color w:val="000009"/>
          <w:spacing w:val="-2"/>
        </w:rPr>
        <w:t>множеств</w:t>
      </w:r>
      <w:r>
        <w:rPr>
          <w:color w:val="000009"/>
        </w:rPr>
        <w:tab/>
      </w:r>
      <w:r>
        <w:rPr>
          <w:color w:val="000009"/>
          <w:spacing w:val="-4"/>
        </w:rPr>
        <w:t>(без</w:t>
      </w:r>
      <w:r>
        <w:rPr>
          <w:color w:val="000009"/>
        </w:rPr>
        <w:tab/>
      </w:r>
      <w:r>
        <w:rPr>
          <w:color w:val="000009"/>
          <w:spacing w:val="-2"/>
        </w:rPr>
        <w:t>пересчета,</w:t>
      </w:r>
      <w:r w:rsidR="0074755A">
        <w:rPr>
          <w:color w:val="000009"/>
          <w:spacing w:val="-2"/>
        </w:rPr>
        <w:t xml:space="preserve"> </w:t>
      </w:r>
      <w:r>
        <w:rPr>
          <w:color w:val="000009"/>
          <w:spacing w:val="-2"/>
        </w:rPr>
        <w:t>с</w:t>
      </w:r>
      <w:r w:rsidR="0074755A">
        <w:rPr>
          <w:color w:val="000009"/>
          <w:spacing w:val="-2"/>
        </w:rPr>
        <w:t xml:space="preserve"> </w:t>
      </w:r>
      <w:r>
        <w:rPr>
          <w:color w:val="000009"/>
          <w:spacing w:val="-2"/>
        </w:rPr>
        <w:t>перес</w:t>
      </w:r>
      <w:r w:rsidR="0074755A">
        <w:rPr>
          <w:color w:val="000009"/>
          <w:spacing w:val="-2"/>
        </w:rPr>
        <w:t>чётом</w:t>
      </w:r>
      <w:proofErr w:type="gramEnd"/>
    </w:p>
    <w:p w:rsidR="007A02BC" w:rsidRDefault="002C513F">
      <w:pPr>
        <w:pStyle w:val="a3"/>
        <w:tabs>
          <w:tab w:val="left" w:pos="4169"/>
          <w:tab w:val="left" w:pos="5576"/>
          <w:tab w:val="left" w:pos="7362"/>
        </w:tabs>
        <w:spacing w:before="278"/>
        <w:ind w:left="1985"/>
        <w:jc w:val="left"/>
      </w:pPr>
      <w:proofErr w:type="gramStart"/>
      <w:r>
        <w:rPr>
          <w:color w:val="000009"/>
          <w:spacing w:val="-2"/>
        </w:rPr>
        <w:t>Преобразование</w:t>
      </w:r>
      <w:r>
        <w:rPr>
          <w:color w:val="000009"/>
        </w:rPr>
        <w:tab/>
      </w:r>
      <w:r>
        <w:rPr>
          <w:color w:val="000009"/>
          <w:spacing w:val="-2"/>
        </w:rPr>
        <w:t>множеств</w:t>
      </w:r>
      <w:r>
        <w:rPr>
          <w:color w:val="000009"/>
        </w:rPr>
        <w:tab/>
      </w:r>
      <w:r>
        <w:rPr>
          <w:color w:val="000009"/>
          <w:spacing w:val="-2"/>
        </w:rPr>
        <w:t>(увеличение,</w:t>
      </w:r>
      <w:r>
        <w:rPr>
          <w:color w:val="000009"/>
        </w:rPr>
        <w:tab/>
      </w:r>
      <w:r>
        <w:rPr>
          <w:color w:val="000009"/>
          <w:spacing w:val="-2"/>
        </w:rPr>
        <w:t>уменьшение,</w:t>
      </w:r>
      <w:proofErr w:type="gramEnd"/>
    </w:p>
    <w:p w:rsidR="007A02BC" w:rsidRDefault="0074755A">
      <w:pPr>
        <w:pStyle w:val="a3"/>
        <w:spacing w:before="163"/>
        <w:ind w:left="4170"/>
      </w:pPr>
      <w:proofErr w:type="gramStart"/>
      <w:r>
        <w:rPr>
          <w:color w:val="000009"/>
        </w:rPr>
        <w:t>У</w:t>
      </w:r>
      <w:r w:rsidR="002C513F">
        <w:rPr>
          <w:color w:val="000009"/>
        </w:rPr>
        <w:t>равнивание</w:t>
      </w:r>
      <w:r>
        <w:rPr>
          <w:color w:val="000009"/>
        </w:rPr>
        <w:t xml:space="preserve"> </w:t>
      </w:r>
      <w:r w:rsidR="002C513F">
        <w:rPr>
          <w:color w:val="000009"/>
        </w:rPr>
        <w:t>множеств).</w:t>
      </w:r>
      <w:proofErr w:type="gramEnd"/>
      <w:r w:rsidR="002C513F">
        <w:rPr>
          <w:color w:val="000009"/>
          <w:spacing w:val="56"/>
        </w:rPr>
        <w:t xml:space="preserve"> </w:t>
      </w:r>
      <w:r w:rsidR="002C513F">
        <w:rPr>
          <w:color w:val="000009"/>
          <w:spacing w:val="-2"/>
        </w:rPr>
        <w:t>Пересчет</w:t>
      </w:r>
    </w:p>
    <w:p w:rsidR="007A02BC" w:rsidRDefault="002C513F">
      <w:pPr>
        <w:pStyle w:val="a3"/>
        <w:spacing w:before="160"/>
        <w:ind w:left="4170"/>
      </w:pPr>
      <w:r>
        <w:rPr>
          <w:color w:val="000009"/>
        </w:rPr>
        <w:t>предметов</w:t>
      </w:r>
      <w:r>
        <w:rPr>
          <w:color w:val="000009"/>
          <w:spacing w:val="12"/>
        </w:rPr>
        <w:t xml:space="preserve"> </w:t>
      </w:r>
      <w:r>
        <w:rPr>
          <w:color w:val="000009"/>
        </w:rPr>
        <w:t>по</w:t>
      </w:r>
      <w:r>
        <w:rPr>
          <w:color w:val="000009"/>
          <w:spacing w:val="17"/>
        </w:rPr>
        <w:t xml:space="preserve"> </w:t>
      </w:r>
      <w:r>
        <w:rPr>
          <w:color w:val="000009"/>
        </w:rPr>
        <w:t>единице.</w:t>
      </w:r>
      <w:r>
        <w:rPr>
          <w:color w:val="000009"/>
          <w:spacing w:val="17"/>
        </w:rPr>
        <w:t xml:space="preserve"> </w:t>
      </w:r>
      <w:r>
        <w:rPr>
          <w:color w:val="000009"/>
        </w:rPr>
        <w:t>Счет</w:t>
      </w:r>
      <w:r>
        <w:rPr>
          <w:color w:val="000009"/>
          <w:spacing w:val="19"/>
        </w:rPr>
        <w:t xml:space="preserve"> </w:t>
      </w:r>
      <w:proofErr w:type="gramStart"/>
      <w:r>
        <w:rPr>
          <w:color w:val="000009"/>
        </w:rPr>
        <w:t>равными</w:t>
      </w:r>
      <w:proofErr w:type="gramEnd"/>
      <w:r>
        <w:rPr>
          <w:color w:val="000009"/>
          <w:spacing w:val="15"/>
        </w:rPr>
        <w:t xml:space="preserve"> </w:t>
      </w:r>
      <w:r>
        <w:rPr>
          <w:color w:val="000009"/>
          <w:spacing w:val="-2"/>
        </w:rPr>
        <w:t>числовыми</w:t>
      </w:r>
    </w:p>
    <w:p w:rsidR="007A02BC" w:rsidRDefault="002C513F">
      <w:pPr>
        <w:pStyle w:val="a3"/>
        <w:spacing w:before="230" w:line="362" w:lineRule="auto"/>
        <w:ind w:right="1219"/>
      </w:pPr>
      <w:r>
        <w:rPr>
          <w:color w:val="000009"/>
        </w:rPr>
        <w:t>группами (по 2, по 3, по 5). Узнавание цифр. Соотнесение количества предметов с числом. Обозначение числа цифрой.</w:t>
      </w:r>
    </w:p>
    <w:p w:rsidR="007A02BC" w:rsidRDefault="002C513F">
      <w:pPr>
        <w:pStyle w:val="a3"/>
        <w:spacing w:before="113" w:line="357" w:lineRule="auto"/>
        <w:ind w:right="996" w:firstLine="566"/>
      </w:pPr>
      <w:r>
        <w:rPr>
          <w:color w:val="000009"/>
        </w:rPr>
        <w:t>Написание цифры. Знание отрезка числового ряда 1</w:t>
      </w:r>
      <w:r>
        <w:rPr>
          <w:color w:val="000009"/>
          <w:spacing w:val="18"/>
        </w:rPr>
        <w:t xml:space="preserve"> </w:t>
      </w:r>
      <w:r>
        <w:rPr>
          <w:color w:val="000009"/>
        </w:rPr>
        <w:t>– 3 (1 – 5, 1 – 10, 0 – 10). Определение места числа (от 0 до 9) в числовом ряду. Счет в прямой (обратной) последовательности.</w:t>
      </w:r>
    </w:p>
    <w:p w:rsidR="007A02BC" w:rsidRDefault="002C513F">
      <w:pPr>
        <w:pStyle w:val="a3"/>
        <w:spacing w:before="116" w:line="360" w:lineRule="auto"/>
        <w:ind w:right="991" w:firstLine="566"/>
        <w:rPr>
          <w:color w:val="000009"/>
        </w:rPr>
      </w:pPr>
      <w:r>
        <w:rPr>
          <w:color w:val="000009"/>
        </w:rPr>
        <w:t>Состав числа 2 (3, 4, …, 10) из двух слагаемых. Сложение (вычитание) предметных множе</w:t>
      </w:r>
      <w:proofErr w:type="gramStart"/>
      <w:r>
        <w:rPr>
          <w:color w:val="000009"/>
        </w:rPr>
        <w:t>ств в пр</w:t>
      </w:r>
      <w:proofErr w:type="gramEnd"/>
      <w:r>
        <w:rPr>
          <w:color w:val="000009"/>
        </w:rPr>
        <w:t xml:space="preserve">еделах 5 (10). Запись арифметического примера на увеличение (уменьшение) на одну (несколько) единиц в пределах 5 (10). Решение задач на увеличение на одну (несколько) единиц в пределах 5 (10). Запись решения задачи в виде арифметического примера. Решение задач на уменьшение на одну (несколько) единиц в пределах 5 (10). Выполнение </w:t>
      </w:r>
    </w:p>
    <w:p w:rsidR="0074755A" w:rsidRDefault="0074755A">
      <w:pPr>
        <w:pStyle w:val="a3"/>
        <w:spacing w:before="116" w:line="360" w:lineRule="auto"/>
        <w:ind w:right="991" w:firstLine="566"/>
        <w:rPr>
          <w:color w:val="000009"/>
        </w:rPr>
      </w:pPr>
    </w:p>
    <w:p w:rsidR="0074755A" w:rsidRDefault="0074755A">
      <w:pPr>
        <w:pStyle w:val="a3"/>
        <w:spacing w:before="116" w:line="360" w:lineRule="auto"/>
        <w:ind w:right="991" w:firstLine="566"/>
      </w:pPr>
    </w:p>
    <w:p w:rsidR="007A02BC" w:rsidRDefault="007A02BC">
      <w:pPr>
        <w:pStyle w:val="a3"/>
        <w:spacing w:line="360" w:lineRule="auto"/>
        <w:sectPr w:rsidR="007A02BC">
          <w:pgSz w:w="11920" w:h="16850"/>
          <w:pgMar w:top="960" w:right="0" w:bottom="960" w:left="283" w:header="0" w:footer="689" w:gutter="0"/>
          <w:cols w:space="720"/>
        </w:sectPr>
      </w:pPr>
    </w:p>
    <w:p w:rsidR="007A02BC" w:rsidRDefault="002C513F">
      <w:pPr>
        <w:pStyle w:val="a3"/>
        <w:spacing w:before="71" w:line="360" w:lineRule="auto"/>
        <w:ind w:right="993"/>
      </w:pPr>
      <w:r>
        <w:rPr>
          <w:color w:val="000009"/>
        </w:rPr>
        <w:lastRenderedPageBreak/>
        <w:t xml:space="preserve">(монет, купюр). Узнавание достоинства монет (купюр). Решение простых примеров с числами, выраженными единицей измерения стоимости. Размен </w:t>
      </w:r>
      <w:r>
        <w:rPr>
          <w:color w:val="000009"/>
          <w:spacing w:val="-2"/>
        </w:rPr>
        <w:t>денег.</w:t>
      </w:r>
    </w:p>
    <w:p w:rsidR="007A02BC" w:rsidRDefault="002C513F">
      <w:pPr>
        <w:pStyle w:val="Heading4"/>
        <w:spacing w:before="126"/>
      </w:pPr>
      <w:r>
        <w:rPr>
          <w:spacing w:val="-2"/>
        </w:rPr>
        <w:t>Представления</w:t>
      </w:r>
      <w:r>
        <w:rPr>
          <w:spacing w:val="-9"/>
        </w:rPr>
        <w:t xml:space="preserve"> </w:t>
      </w:r>
      <w:r>
        <w:rPr>
          <w:spacing w:val="-2"/>
        </w:rPr>
        <w:t>о</w:t>
      </w:r>
      <w:r>
        <w:rPr>
          <w:spacing w:val="-3"/>
        </w:rPr>
        <w:t xml:space="preserve"> </w:t>
      </w:r>
      <w:r>
        <w:rPr>
          <w:spacing w:val="-2"/>
        </w:rPr>
        <w:t>величине.</w:t>
      </w:r>
    </w:p>
    <w:p w:rsidR="007A02BC" w:rsidRDefault="002C513F">
      <w:pPr>
        <w:pStyle w:val="a3"/>
        <w:spacing w:before="115" w:line="360" w:lineRule="auto"/>
        <w:ind w:right="992" w:firstLine="566"/>
      </w:pPr>
      <w:r>
        <w:rPr>
          <w:color w:val="000009"/>
        </w:rPr>
        <w:t>Различение однородных (разнородных по одному признаку) предметов по</w:t>
      </w:r>
      <w:r>
        <w:rPr>
          <w:color w:val="000009"/>
          <w:spacing w:val="-18"/>
        </w:rPr>
        <w:t xml:space="preserve"> </w:t>
      </w:r>
      <w:r>
        <w:rPr>
          <w:color w:val="000009"/>
        </w:rPr>
        <w:t>величине. Сравнение двух предметов по величине способом приложения (приставления), «на глаз», наложения. Определение среднего по величине предмета из трех предложенных предметов. Составление упорядоченного ряда</w:t>
      </w:r>
      <w:r>
        <w:rPr>
          <w:color w:val="000009"/>
          <w:spacing w:val="-18"/>
        </w:rPr>
        <w:t xml:space="preserve"> </w:t>
      </w:r>
      <w:r>
        <w:rPr>
          <w:color w:val="000009"/>
        </w:rPr>
        <w:t xml:space="preserve">по убыванию (по возрастанию). </w:t>
      </w:r>
      <w:proofErr w:type="gramStart"/>
      <w:r>
        <w:rPr>
          <w:color w:val="000009"/>
        </w:rPr>
        <w:t>Различение однородных (разнородных</w:t>
      </w:r>
      <w:proofErr w:type="gramEnd"/>
    </w:p>
    <w:p w:rsidR="007A02BC" w:rsidRDefault="002C513F">
      <w:pPr>
        <w:pStyle w:val="a3"/>
        <w:spacing w:before="2"/>
      </w:pPr>
      <w:r>
        <w:rPr>
          <w:color w:val="000009"/>
        </w:rPr>
        <w:t>)</w:t>
      </w:r>
      <w:r>
        <w:rPr>
          <w:color w:val="000009"/>
          <w:spacing w:val="-7"/>
        </w:rPr>
        <w:t xml:space="preserve"> </w:t>
      </w:r>
      <w:r>
        <w:rPr>
          <w:color w:val="000009"/>
        </w:rPr>
        <w:t>предметов</w:t>
      </w:r>
      <w:r>
        <w:rPr>
          <w:color w:val="000009"/>
          <w:spacing w:val="-13"/>
        </w:rPr>
        <w:t xml:space="preserve"> </w:t>
      </w:r>
      <w:r>
        <w:rPr>
          <w:color w:val="000009"/>
        </w:rPr>
        <w:t>по</w:t>
      </w:r>
      <w:r>
        <w:rPr>
          <w:color w:val="000009"/>
          <w:spacing w:val="-10"/>
        </w:rPr>
        <w:t xml:space="preserve"> </w:t>
      </w:r>
      <w:r>
        <w:rPr>
          <w:color w:val="000009"/>
        </w:rPr>
        <w:t>длине.</w:t>
      </w:r>
      <w:r>
        <w:rPr>
          <w:color w:val="000009"/>
          <w:spacing w:val="-6"/>
        </w:rPr>
        <w:t xml:space="preserve"> </w:t>
      </w:r>
      <w:r>
        <w:rPr>
          <w:color w:val="000009"/>
        </w:rPr>
        <w:t>Сравнение</w:t>
      </w:r>
      <w:r>
        <w:rPr>
          <w:color w:val="000009"/>
          <w:spacing w:val="-5"/>
        </w:rPr>
        <w:t xml:space="preserve"> </w:t>
      </w:r>
      <w:r>
        <w:rPr>
          <w:color w:val="000009"/>
        </w:rPr>
        <w:t>предметов</w:t>
      </w:r>
      <w:r>
        <w:rPr>
          <w:color w:val="000009"/>
          <w:spacing w:val="-11"/>
        </w:rPr>
        <w:t xml:space="preserve"> </w:t>
      </w:r>
      <w:r>
        <w:rPr>
          <w:color w:val="000009"/>
        </w:rPr>
        <w:t>по</w:t>
      </w:r>
      <w:r>
        <w:rPr>
          <w:color w:val="000009"/>
          <w:spacing w:val="-8"/>
        </w:rPr>
        <w:t xml:space="preserve"> </w:t>
      </w:r>
      <w:r>
        <w:rPr>
          <w:color w:val="000009"/>
          <w:spacing w:val="-2"/>
        </w:rPr>
        <w:t>длине.</w:t>
      </w:r>
    </w:p>
    <w:p w:rsidR="007A02BC" w:rsidRDefault="002C513F">
      <w:pPr>
        <w:pStyle w:val="a3"/>
        <w:spacing w:before="281" w:line="357" w:lineRule="auto"/>
        <w:ind w:right="999" w:firstLine="566"/>
      </w:pPr>
      <w:r>
        <w:rPr>
          <w:color w:val="000009"/>
        </w:rPr>
        <w:t xml:space="preserve">Различение однородных (разнородных) предметов по ширине. Сравнение предметов по ширине. Различение предметов по высоте. Сравнение </w:t>
      </w:r>
      <w:proofErr w:type="spellStart"/>
      <w:r>
        <w:rPr>
          <w:color w:val="000009"/>
        </w:rPr>
        <w:t>предметовпо</w:t>
      </w:r>
      <w:proofErr w:type="spellEnd"/>
      <w:r>
        <w:rPr>
          <w:color w:val="000009"/>
        </w:rPr>
        <w:t xml:space="preserve"> высоте.</w:t>
      </w:r>
    </w:p>
    <w:p w:rsidR="007A02BC" w:rsidRDefault="002C513F">
      <w:pPr>
        <w:pStyle w:val="a3"/>
        <w:spacing w:before="123" w:line="360" w:lineRule="auto"/>
        <w:ind w:right="991" w:firstLine="566"/>
      </w:pPr>
      <w:r>
        <w:rPr>
          <w:color w:val="000009"/>
        </w:rPr>
        <w:t>Различение предметов по весу. Сравнение предметов по весу. Узнавание весов, частей весов; их назначение. Измерение веса предметов, материалов с помощью весов. Различение предметов по толщине.</w:t>
      </w:r>
      <w:r>
        <w:rPr>
          <w:color w:val="000009"/>
          <w:spacing w:val="40"/>
        </w:rPr>
        <w:t xml:space="preserve"> </w:t>
      </w:r>
      <w:r>
        <w:rPr>
          <w:color w:val="000009"/>
        </w:rPr>
        <w:t>Сравнение предметов по толщине. Различение предметов по глубине. Сравнение предметов по глубине.</w:t>
      </w:r>
    </w:p>
    <w:p w:rsidR="007A02BC" w:rsidRDefault="002C513F">
      <w:pPr>
        <w:pStyle w:val="a3"/>
        <w:spacing w:before="65" w:line="360" w:lineRule="auto"/>
        <w:ind w:right="992"/>
      </w:pPr>
      <w:r>
        <w:rPr>
          <w:color w:val="000009"/>
        </w:rPr>
        <w:t xml:space="preserve">Измерение с помощью мерки. Узнавание линейки (шкалы делений), ее назначение. Измерение длины отрезков, длины (высоты) предметов </w:t>
      </w:r>
      <w:r>
        <w:rPr>
          <w:color w:val="000009"/>
          <w:spacing w:val="-2"/>
        </w:rPr>
        <w:t>линейкой.</w:t>
      </w:r>
    </w:p>
    <w:p w:rsidR="007A02BC" w:rsidRDefault="002C513F">
      <w:pPr>
        <w:pStyle w:val="Heading4"/>
        <w:spacing w:before="135"/>
      </w:pPr>
      <w:r>
        <w:t>Представление</w:t>
      </w:r>
      <w:r>
        <w:rPr>
          <w:spacing w:val="-11"/>
        </w:rPr>
        <w:t xml:space="preserve"> </w:t>
      </w:r>
      <w:r>
        <w:t>о</w:t>
      </w:r>
      <w:r>
        <w:rPr>
          <w:spacing w:val="-11"/>
        </w:rPr>
        <w:t xml:space="preserve"> </w:t>
      </w:r>
      <w:r>
        <w:rPr>
          <w:spacing w:val="-2"/>
        </w:rPr>
        <w:t>форме.</w:t>
      </w:r>
    </w:p>
    <w:p w:rsidR="007A02BC" w:rsidRDefault="002C513F">
      <w:pPr>
        <w:pStyle w:val="a3"/>
        <w:spacing w:before="117"/>
        <w:ind w:left="1985"/>
      </w:pPr>
      <w:r>
        <w:rPr>
          <w:color w:val="000009"/>
        </w:rPr>
        <w:t>Узнавание</w:t>
      </w:r>
      <w:r>
        <w:rPr>
          <w:color w:val="000009"/>
          <w:spacing w:val="58"/>
        </w:rPr>
        <w:t xml:space="preserve"> </w:t>
      </w:r>
      <w:r>
        <w:rPr>
          <w:color w:val="000009"/>
        </w:rPr>
        <w:t>(различение)</w:t>
      </w:r>
      <w:r>
        <w:rPr>
          <w:color w:val="000009"/>
          <w:spacing w:val="55"/>
        </w:rPr>
        <w:t xml:space="preserve"> </w:t>
      </w:r>
      <w:r>
        <w:rPr>
          <w:color w:val="000009"/>
        </w:rPr>
        <w:t>геометрических</w:t>
      </w:r>
      <w:r>
        <w:rPr>
          <w:color w:val="000009"/>
          <w:spacing w:val="61"/>
        </w:rPr>
        <w:t xml:space="preserve"> </w:t>
      </w:r>
      <w:r>
        <w:rPr>
          <w:color w:val="000009"/>
        </w:rPr>
        <w:t>тел:</w:t>
      </w:r>
      <w:r>
        <w:rPr>
          <w:color w:val="000009"/>
          <w:spacing w:val="62"/>
        </w:rPr>
        <w:t xml:space="preserve"> </w:t>
      </w:r>
      <w:r>
        <w:rPr>
          <w:color w:val="000009"/>
        </w:rPr>
        <w:t>«шар»,</w:t>
      </w:r>
      <w:r>
        <w:rPr>
          <w:color w:val="000009"/>
          <w:spacing w:val="59"/>
        </w:rPr>
        <w:t xml:space="preserve"> </w:t>
      </w:r>
      <w:r>
        <w:rPr>
          <w:color w:val="000009"/>
        </w:rPr>
        <w:t>«куб»,</w:t>
      </w:r>
      <w:r>
        <w:rPr>
          <w:color w:val="000009"/>
          <w:spacing w:val="59"/>
        </w:rPr>
        <w:t xml:space="preserve"> </w:t>
      </w:r>
      <w:r>
        <w:rPr>
          <w:color w:val="000009"/>
          <w:spacing w:val="-2"/>
        </w:rPr>
        <w:t>«призма»,</w:t>
      </w:r>
    </w:p>
    <w:p w:rsidR="007A02BC" w:rsidRDefault="002C513F">
      <w:pPr>
        <w:pStyle w:val="a3"/>
        <w:spacing w:before="161" w:line="360" w:lineRule="auto"/>
        <w:ind w:right="1085"/>
      </w:pPr>
      <w:r>
        <w:rPr>
          <w:color w:val="000009"/>
        </w:rPr>
        <w:t xml:space="preserve">«брусок». Соотнесение формы предмета с геометрическими телами. Фигурой. </w:t>
      </w:r>
      <w:proofErr w:type="gramStart"/>
      <w:r>
        <w:rPr>
          <w:color w:val="000009"/>
        </w:rPr>
        <w:t>Узнавание (различение) геометрических фигур: треугольник, квадрат, круг, прямоугольник, точка, линия (прямая, ломаная), отрезок.</w:t>
      </w:r>
      <w:proofErr w:type="gramEnd"/>
      <w:r>
        <w:rPr>
          <w:color w:val="000009"/>
        </w:rPr>
        <w:t xml:space="preserve"> Соотнесение геометрической формы с геометрической фигурой. Соотнесение формы предметов с геометрической фигурой (треугольник, квадрат,</w:t>
      </w:r>
      <w:r>
        <w:rPr>
          <w:color w:val="000009"/>
          <w:spacing w:val="73"/>
          <w:w w:val="150"/>
        </w:rPr>
        <w:t xml:space="preserve">  </w:t>
      </w:r>
      <w:r>
        <w:rPr>
          <w:color w:val="000009"/>
        </w:rPr>
        <w:t>круг,</w:t>
      </w:r>
      <w:r>
        <w:rPr>
          <w:color w:val="000009"/>
          <w:spacing w:val="76"/>
          <w:w w:val="150"/>
        </w:rPr>
        <w:t xml:space="preserve">  </w:t>
      </w:r>
      <w:r>
        <w:rPr>
          <w:color w:val="000009"/>
        </w:rPr>
        <w:t>прямоугольник).</w:t>
      </w:r>
      <w:r>
        <w:rPr>
          <w:color w:val="000009"/>
          <w:spacing w:val="75"/>
          <w:w w:val="150"/>
        </w:rPr>
        <w:t xml:space="preserve">  </w:t>
      </w:r>
      <w:r>
        <w:rPr>
          <w:color w:val="000009"/>
        </w:rPr>
        <w:t>Сборка</w:t>
      </w:r>
      <w:r>
        <w:rPr>
          <w:color w:val="000009"/>
          <w:spacing w:val="75"/>
          <w:w w:val="150"/>
        </w:rPr>
        <w:t xml:space="preserve">  </w:t>
      </w:r>
      <w:r>
        <w:rPr>
          <w:color w:val="000009"/>
        </w:rPr>
        <w:t>геометрической</w:t>
      </w:r>
      <w:r>
        <w:rPr>
          <w:color w:val="000009"/>
          <w:spacing w:val="75"/>
          <w:w w:val="150"/>
        </w:rPr>
        <w:t xml:space="preserve">  </w:t>
      </w:r>
      <w:r>
        <w:rPr>
          <w:color w:val="000009"/>
          <w:spacing w:val="-2"/>
        </w:rPr>
        <w:t>фигуры</w:t>
      </w:r>
    </w:p>
    <w:p w:rsidR="007A02BC" w:rsidRDefault="002C513F">
      <w:pPr>
        <w:pStyle w:val="a3"/>
        <w:spacing w:before="2"/>
      </w:pPr>
      <w:r>
        <w:rPr>
          <w:color w:val="000009"/>
        </w:rPr>
        <w:t>(треугольник,</w:t>
      </w:r>
      <w:r>
        <w:rPr>
          <w:color w:val="000009"/>
          <w:spacing w:val="75"/>
          <w:w w:val="150"/>
        </w:rPr>
        <w:t xml:space="preserve"> </w:t>
      </w:r>
      <w:r>
        <w:rPr>
          <w:color w:val="000009"/>
        </w:rPr>
        <w:t>квадрат,</w:t>
      </w:r>
      <w:r>
        <w:rPr>
          <w:color w:val="000009"/>
          <w:spacing w:val="78"/>
          <w:w w:val="150"/>
        </w:rPr>
        <w:t xml:space="preserve"> </w:t>
      </w:r>
      <w:r>
        <w:rPr>
          <w:color w:val="000009"/>
        </w:rPr>
        <w:t>круг,</w:t>
      </w:r>
      <w:r>
        <w:rPr>
          <w:color w:val="000009"/>
          <w:spacing w:val="79"/>
        </w:rPr>
        <w:t xml:space="preserve"> </w:t>
      </w:r>
      <w:r>
        <w:rPr>
          <w:color w:val="000009"/>
        </w:rPr>
        <w:t>прямоугольник)</w:t>
      </w:r>
      <w:r>
        <w:rPr>
          <w:color w:val="000009"/>
          <w:spacing w:val="77"/>
          <w:w w:val="150"/>
        </w:rPr>
        <w:t xml:space="preserve"> </w:t>
      </w:r>
      <w:r>
        <w:rPr>
          <w:color w:val="000009"/>
        </w:rPr>
        <w:t>из</w:t>
      </w:r>
      <w:r>
        <w:rPr>
          <w:color w:val="000009"/>
          <w:spacing w:val="75"/>
          <w:w w:val="150"/>
        </w:rPr>
        <w:t xml:space="preserve"> </w:t>
      </w:r>
      <w:r>
        <w:rPr>
          <w:color w:val="000009"/>
        </w:rPr>
        <w:t>2-х</w:t>
      </w:r>
      <w:r>
        <w:rPr>
          <w:color w:val="000009"/>
          <w:spacing w:val="77"/>
          <w:w w:val="150"/>
        </w:rPr>
        <w:t xml:space="preserve"> </w:t>
      </w:r>
      <w:r>
        <w:rPr>
          <w:color w:val="000009"/>
        </w:rPr>
        <w:t>(3-х,</w:t>
      </w:r>
      <w:r>
        <w:rPr>
          <w:color w:val="000009"/>
          <w:spacing w:val="78"/>
          <w:w w:val="150"/>
        </w:rPr>
        <w:t xml:space="preserve"> </w:t>
      </w:r>
      <w:r>
        <w:rPr>
          <w:color w:val="000009"/>
        </w:rPr>
        <w:t>4-х)</w:t>
      </w:r>
      <w:r>
        <w:rPr>
          <w:color w:val="000009"/>
          <w:spacing w:val="76"/>
          <w:w w:val="150"/>
        </w:rPr>
        <w:t xml:space="preserve"> </w:t>
      </w:r>
      <w:r>
        <w:rPr>
          <w:color w:val="000009"/>
          <w:spacing w:val="-2"/>
        </w:rPr>
        <w:t>частей.</w:t>
      </w:r>
    </w:p>
    <w:p w:rsidR="007A02BC" w:rsidRDefault="007A02BC">
      <w:pPr>
        <w:pStyle w:val="a3"/>
        <w:sectPr w:rsidR="007A02BC">
          <w:pgSz w:w="11920" w:h="16850"/>
          <w:pgMar w:top="960" w:right="0" w:bottom="920" w:left="283" w:header="0" w:footer="689" w:gutter="0"/>
          <w:cols w:space="720"/>
        </w:sectPr>
      </w:pPr>
    </w:p>
    <w:p w:rsidR="007A02BC" w:rsidRDefault="002C513F">
      <w:pPr>
        <w:pStyle w:val="a3"/>
        <w:spacing w:before="71" w:line="360" w:lineRule="auto"/>
        <w:ind w:right="1085"/>
      </w:pPr>
      <w:r>
        <w:rPr>
          <w:color w:val="000009"/>
        </w:rPr>
        <w:lastRenderedPageBreak/>
        <w:t xml:space="preserve">Составление геометрической фигуры (треугольник, квадрат, прямоугольник) из счетных палочек. Штриховка геометрической фигуры (треугольник, квадрат, круг, прямоугольник). </w:t>
      </w:r>
      <w:proofErr w:type="gramStart"/>
      <w:r>
        <w:rPr>
          <w:color w:val="000009"/>
        </w:rPr>
        <w:t>Обводка геометрической фигуры (треугольник, квадрат, круг, прямоугольник) по шаблону (трафарету, контурной линии).</w:t>
      </w:r>
      <w:proofErr w:type="gramEnd"/>
      <w:r>
        <w:rPr>
          <w:color w:val="000009"/>
        </w:rPr>
        <w:t xml:space="preserve"> </w:t>
      </w:r>
      <w:proofErr w:type="gramStart"/>
      <w:r>
        <w:rPr>
          <w:color w:val="000009"/>
        </w:rPr>
        <w:t>Построение геометрической фигуры (прямоугольник, точка, линия (прямая, ломаная), отрезок) по точкам.</w:t>
      </w:r>
      <w:proofErr w:type="gramEnd"/>
      <w:r>
        <w:rPr>
          <w:color w:val="000009"/>
        </w:rPr>
        <w:t xml:space="preserve"> Рисование геометрической фигуры (прямоугольник, точка, линия (прямая, ломаная), отрезок, круг). Узнавание циркуля (частей циркуля), его назначение. Рисование круга произвольной (заданной) величины. Измерение отрезка.</w:t>
      </w:r>
    </w:p>
    <w:p w:rsidR="007A02BC" w:rsidRDefault="002C513F">
      <w:pPr>
        <w:pStyle w:val="Heading4"/>
        <w:spacing w:before="140"/>
      </w:pPr>
      <w:r>
        <w:rPr>
          <w:spacing w:val="-2"/>
        </w:rPr>
        <w:t>Пространственные</w:t>
      </w:r>
      <w:r>
        <w:rPr>
          <w:spacing w:val="-11"/>
        </w:rPr>
        <w:t xml:space="preserve"> </w:t>
      </w:r>
      <w:r>
        <w:rPr>
          <w:spacing w:val="-2"/>
        </w:rPr>
        <w:t>представления.</w:t>
      </w:r>
    </w:p>
    <w:p w:rsidR="007A02BC" w:rsidRDefault="002C513F">
      <w:pPr>
        <w:pStyle w:val="a3"/>
        <w:spacing w:before="119" w:line="360" w:lineRule="auto"/>
        <w:ind w:right="988" w:firstLine="566"/>
      </w:pPr>
      <w:proofErr w:type="gramStart"/>
      <w:r>
        <w:rPr>
          <w:color w:val="000009"/>
        </w:rPr>
        <w:t>Ориентация в пространственном расположении частей тела на себе (другом человеке, изображении): верх (вверху), низ (внизу), перед</w:t>
      </w:r>
      <w:r>
        <w:rPr>
          <w:color w:val="000009"/>
          <w:spacing w:val="80"/>
        </w:rPr>
        <w:t xml:space="preserve"> </w:t>
      </w:r>
      <w:r>
        <w:rPr>
          <w:color w:val="000009"/>
        </w:rPr>
        <w:t>(спереди), зад (сзади),</w:t>
      </w:r>
      <w:r>
        <w:rPr>
          <w:color w:val="000009"/>
          <w:spacing w:val="-1"/>
        </w:rPr>
        <w:t xml:space="preserve"> </w:t>
      </w:r>
      <w:r>
        <w:rPr>
          <w:color w:val="000009"/>
        </w:rPr>
        <w:t>правая (левая) рука (нога, сторона тела).</w:t>
      </w:r>
      <w:proofErr w:type="gramEnd"/>
      <w:r>
        <w:rPr>
          <w:color w:val="000009"/>
          <w:spacing w:val="-1"/>
        </w:rPr>
        <w:t xml:space="preserve"> </w:t>
      </w:r>
      <w:r>
        <w:rPr>
          <w:color w:val="000009"/>
        </w:rPr>
        <w:t>Определение месторасположения</w:t>
      </w:r>
      <w:r>
        <w:rPr>
          <w:color w:val="000009"/>
          <w:spacing w:val="-5"/>
        </w:rPr>
        <w:t xml:space="preserve"> </w:t>
      </w:r>
      <w:r>
        <w:rPr>
          <w:color w:val="000009"/>
        </w:rPr>
        <w:t>предметов</w:t>
      </w:r>
      <w:r>
        <w:rPr>
          <w:color w:val="000009"/>
          <w:spacing w:val="-4"/>
        </w:rPr>
        <w:t xml:space="preserve"> </w:t>
      </w:r>
      <w:r>
        <w:rPr>
          <w:color w:val="000009"/>
        </w:rPr>
        <w:t>в</w:t>
      </w:r>
      <w:r>
        <w:rPr>
          <w:color w:val="000009"/>
          <w:spacing w:val="-4"/>
        </w:rPr>
        <w:t xml:space="preserve"> </w:t>
      </w:r>
      <w:r>
        <w:rPr>
          <w:color w:val="000009"/>
        </w:rPr>
        <w:t>пространстве:</w:t>
      </w:r>
      <w:r>
        <w:rPr>
          <w:color w:val="000009"/>
          <w:spacing w:val="-2"/>
        </w:rPr>
        <w:t xml:space="preserve"> </w:t>
      </w:r>
      <w:r>
        <w:rPr>
          <w:color w:val="000009"/>
        </w:rPr>
        <w:t>близко (около,</w:t>
      </w:r>
      <w:r>
        <w:rPr>
          <w:color w:val="000009"/>
          <w:spacing w:val="-4"/>
        </w:rPr>
        <w:t xml:space="preserve"> </w:t>
      </w:r>
      <w:r>
        <w:rPr>
          <w:color w:val="000009"/>
        </w:rPr>
        <w:t>рядом,</w:t>
      </w:r>
      <w:r>
        <w:rPr>
          <w:color w:val="000009"/>
          <w:spacing w:val="-5"/>
        </w:rPr>
        <w:t xml:space="preserve"> </w:t>
      </w:r>
      <w:r>
        <w:rPr>
          <w:color w:val="000009"/>
        </w:rPr>
        <w:t xml:space="preserve">здесь), далеко (там), сверху (вверху), снизу (внизу), впереди, сзади, справа, слева, </w:t>
      </w:r>
      <w:proofErr w:type="spellStart"/>
      <w:r>
        <w:rPr>
          <w:color w:val="000009"/>
        </w:rPr>
        <w:t>на</w:t>
      </w:r>
      <w:proofErr w:type="gramStart"/>
      <w:r>
        <w:rPr>
          <w:color w:val="000009"/>
        </w:rPr>
        <w:t>,в</w:t>
      </w:r>
      <w:proofErr w:type="spellEnd"/>
      <w:proofErr w:type="gramEnd"/>
      <w:r>
        <w:rPr>
          <w:color w:val="000009"/>
        </w:rPr>
        <w:t>, внутри, перед, за, над, под,</w:t>
      </w:r>
      <w:r>
        <w:rPr>
          <w:color w:val="000009"/>
          <w:spacing w:val="-1"/>
        </w:rPr>
        <w:t xml:space="preserve"> </w:t>
      </w:r>
      <w:r>
        <w:rPr>
          <w:color w:val="000009"/>
        </w:rPr>
        <w:t>напротив, между, в середине, в центре.</w:t>
      </w:r>
    </w:p>
    <w:p w:rsidR="007A02BC" w:rsidRDefault="002C513F">
      <w:pPr>
        <w:pStyle w:val="a3"/>
        <w:spacing w:before="122" w:line="360" w:lineRule="auto"/>
        <w:ind w:right="964" w:firstLine="566"/>
      </w:pPr>
      <w:r>
        <w:rPr>
          <w:color w:val="000009"/>
        </w:rPr>
        <w:t xml:space="preserve">Перемещение в пространстве в заданном направлении: вверх, вниз, вперёд, назад, вправо, влево. </w:t>
      </w:r>
      <w:proofErr w:type="gramStart"/>
      <w:r>
        <w:rPr>
          <w:color w:val="000009"/>
        </w:rPr>
        <w:t>Ориентация на плоскости: вверху (верх), внизу (низ),</w:t>
      </w:r>
      <w:r>
        <w:rPr>
          <w:color w:val="000009"/>
          <w:spacing w:val="40"/>
        </w:rPr>
        <w:t xml:space="preserve"> </w:t>
      </w:r>
      <w:r>
        <w:rPr>
          <w:color w:val="000009"/>
        </w:rPr>
        <w:t>в</w:t>
      </w:r>
      <w:r>
        <w:rPr>
          <w:color w:val="000009"/>
          <w:spacing w:val="40"/>
        </w:rPr>
        <w:t xml:space="preserve"> </w:t>
      </w:r>
      <w:r>
        <w:rPr>
          <w:color w:val="000009"/>
        </w:rPr>
        <w:t>середине</w:t>
      </w:r>
      <w:r>
        <w:rPr>
          <w:color w:val="000009"/>
          <w:spacing w:val="40"/>
        </w:rPr>
        <w:t xml:space="preserve"> </w:t>
      </w:r>
      <w:r>
        <w:rPr>
          <w:color w:val="000009"/>
        </w:rPr>
        <w:t>(центре),</w:t>
      </w:r>
      <w:r>
        <w:rPr>
          <w:color w:val="000009"/>
          <w:spacing w:val="40"/>
        </w:rPr>
        <w:t xml:space="preserve"> </w:t>
      </w:r>
      <w:r>
        <w:rPr>
          <w:color w:val="000009"/>
        </w:rPr>
        <w:t>справа,</w:t>
      </w:r>
      <w:r>
        <w:rPr>
          <w:color w:val="000009"/>
          <w:spacing w:val="40"/>
        </w:rPr>
        <w:t xml:space="preserve"> </w:t>
      </w:r>
      <w:r>
        <w:rPr>
          <w:color w:val="000009"/>
        </w:rPr>
        <w:t>слева,</w:t>
      </w:r>
      <w:r>
        <w:rPr>
          <w:color w:val="000009"/>
          <w:spacing w:val="40"/>
        </w:rPr>
        <w:t xml:space="preserve"> </w:t>
      </w:r>
      <w:r>
        <w:rPr>
          <w:color w:val="000009"/>
        </w:rPr>
        <w:t>верхний</w:t>
      </w:r>
      <w:r>
        <w:rPr>
          <w:color w:val="000009"/>
          <w:spacing w:val="40"/>
        </w:rPr>
        <w:t xml:space="preserve"> </w:t>
      </w:r>
      <w:r>
        <w:rPr>
          <w:color w:val="000009"/>
        </w:rPr>
        <w:t>(нижний,</w:t>
      </w:r>
      <w:r>
        <w:rPr>
          <w:color w:val="000009"/>
          <w:spacing w:val="40"/>
        </w:rPr>
        <w:t xml:space="preserve"> </w:t>
      </w:r>
      <w:r>
        <w:rPr>
          <w:color w:val="000009"/>
        </w:rPr>
        <w:t xml:space="preserve">правый, </w:t>
      </w:r>
      <w:r>
        <w:rPr>
          <w:color w:val="000009"/>
          <w:spacing w:val="-2"/>
        </w:rPr>
        <w:t>левый)</w:t>
      </w:r>
      <w:proofErr w:type="gramEnd"/>
    </w:p>
    <w:p w:rsidR="007A02BC" w:rsidRDefault="002C513F">
      <w:pPr>
        <w:pStyle w:val="a3"/>
        <w:spacing w:before="67" w:line="360" w:lineRule="auto"/>
        <w:ind w:right="967"/>
      </w:pPr>
      <w:proofErr w:type="gramStart"/>
      <w:r>
        <w:rPr>
          <w:color w:val="000009"/>
        </w:rPr>
        <w:t>край листа, верхняя (нижняя, правая, левая) часть листа, верхний (нижний) правый (левый) угол.</w:t>
      </w:r>
      <w:proofErr w:type="gramEnd"/>
      <w:r>
        <w:rPr>
          <w:color w:val="000009"/>
        </w:rPr>
        <w:t xml:space="preserve"> Составление предмета (изображения) из нескольких частей. Составление ряда из предметов (изображений): слева направо, снизу вверх, сверху вниз. </w:t>
      </w:r>
      <w:proofErr w:type="gramStart"/>
      <w:r>
        <w:rPr>
          <w:color w:val="000009"/>
        </w:rPr>
        <w:t>Определение отношения порядка следования: первый, последний, крайний, перед, после, за, следующий за, следом, между.</w:t>
      </w:r>
      <w:proofErr w:type="gramEnd"/>
      <w:r>
        <w:rPr>
          <w:color w:val="000009"/>
        </w:rPr>
        <w:t xml:space="preserve"> Определение,</w:t>
      </w:r>
      <w:r>
        <w:rPr>
          <w:color w:val="000009"/>
          <w:spacing w:val="40"/>
        </w:rPr>
        <w:t xml:space="preserve"> </w:t>
      </w:r>
      <w:r>
        <w:rPr>
          <w:color w:val="000009"/>
        </w:rPr>
        <w:t>месторасположения предметов в ряду.</w:t>
      </w:r>
    </w:p>
    <w:p w:rsidR="007A02BC" w:rsidRDefault="002C513F">
      <w:pPr>
        <w:pStyle w:val="Heading4"/>
        <w:spacing w:before="134"/>
      </w:pPr>
      <w:r>
        <w:rPr>
          <w:spacing w:val="-2"/>
        </w:rPr>
        <w:t>Временные</w:t>
      </w:r>
      <w:r>
        <w:t xml:space="preserve"> </w:t>
      </w:r>
      <w:r>
        <w:rPr>
          <w:spacing w:val="-2"/>
        </w:rPr>
        <w:t>представления.</w:t>
      </w:r>
    </w:p>
    <w:p w:rsidR="007A02BC" w:rsidRDefault="002C513F">
      <w:pPr>
        <w:pStyle w:val="a3"/>
        <w:spacing w:before="100" w:line="360" w:lineRule="auto"/>
        <w:ind w:right="998" w:firstLine="566"/>
      </w:pPr>
      <w:r>
        <w:rPr>
          <w:color w:val="000009"/>
        </w:rPr>
        <w:t>Узнавание (различение) частей суток. Знание порядка следования частей</w:t>
      </w:r>
      <w:r>
        <w:rPr>
          <w:color w:val="000009"/>
          <w:spacing w:val="69"/>
        </w:rPr>
        <w:t xml:space="preserve">   </w:t>
      </w:r>
      <w:r>
        <w:rPr>
          <w:color w:val="000009"/>
        </w:rPr>
        <w:t>суток.</w:t>
      </w:r>
      <w:r>
        <w:rPr>
          <w:color w:val="000009"/>
          <w:spacing w:val="73"/>
        </w:rPr>
        <w:t xml:space="preserve">   </w:t>
      </w:r>
      <w:r>
        <w:rPr>
          <w:color w:val="000009"/>
        </w:rPr>
        <w:t>Узнавание</w:t>
      </w:r>
      <w:r>
        <w:rPr>
          <w:color w:val="000009"/>
          <w:spacing w:val="71"/>
        </w:rPr>
        <w:t xml:space="preserve">   </w:t>
      </w:r>
      <w:r>
        <w:rPr>
          <w:color w:val="000009"/>
        </w:rPr>
        <w:t>(различение)</w:t>
      </w:r>
      <w:r>
        <w:rPr>
          <w:color w:val="000009"/>
          <w:spacing w:val="72"/>
        </w:rPr>
        <w:t xml:space="preserve">   </w:t>
      </w:r>
      <w:r>
        <w:rPr>
          <w:color w:val="000009"/>
        </w:rPr>
        <w:t>дней</w:t>
      </w:r>
      <w:r>
        <w:rPr>
          <w:color w:val="000009"/>
          <w:spacing w:val="71"/>
        </w:rPr>
        <w:t xml:space="preserve">   </w:t>
      </w:r>
      <w:r>
        <w:rPr>
          <w:color w:val="000009"/>
        </w:rPr>
        <w:t>недели.</w:t>
      </w:r>
      <w:r>
        <w:rPr>
          <w:color w:val="000009"/>
          <w:spacing w:val="72"/>
        </w:rPr>
        <w:t xml:space="preserve">   </w:t>
      </w:r>
      <w:r>
        <w:rPr>
          <w:color w:val="000009"/>
          <w:spacing w:val="-2"/>
        </w:rPr>
        <w:t>Знание</w:t>
      </w:r>
    </w:p>
    <w:p w:rsidR="007A02BC" w:rsidRDefault="007A02BC">
      <w:pPr>
        <w:pStyle w:val="a3"/>
        <w:spacing w:line="360" w:lineRule="auto"/>
        <w:sectPr w:rsidR="007A02BC">
          <w:pgSz w:w="11920" w:h="16850"/>
          <w:pgMar w:top="960" w:right="0" w:bottom="960" w:left="283" w:header="0" w:footer="689" w:gutter="0"/>
          <w:cols w:space="720"/>
        </w:sectPr>
      </w:pPr>
    </w:p>
    <w:p w:rsidR="007A02BC" w:rsidRDefault="002C513F">
      <w:pPr>
        <w:pStyle w:val="a3"/>
        <w:spacing w:before="71" w:line="360" w:lineRule="auto"/>
        <w:ind w:right="993"/>
      </w:pPr>
      <w:r>
        <w:rPr>
          <w:color w:val="000009"/>
        </w:rPr>
        <w:lastRenderedPageBreak/>
        <w:t>последовательности дней недели. Знание смены дней: вчера, сегодня,</w:t>
      </w:r>
      <w:r>
        <w:rPr>
          <w:color w:val="000009"/>
          <w:spacing w:val="40"/>
        </w:rPr>
        <w:t xml:space="preserve"> </w:t>
      </w:r>
      <w:r>
        <w:rPr>
          <w:color w:val="000009"/>
        </w:rPr>
        <w:t xml:space="preserve">завтра. </w:t>
      </w:r>
      <w:proofErr w:type="gramStart"/>
      <w:r>
        <w:rPr>
          <w:color w:val="000009"/>
        </w:rPr>
        <w:t>Соотнесение деятельности с временным промежутком: сейчас, потом, вчера, сегодня, завтра, на следующий день, позавчера, послезавтра, давно, недавно.</w:t>
      </w:r>
      <w:proofErr w:type="gramEnd"/>
      <w:r>
        <w:rPr>
          <w:color w:val="000009"/>
        </w:rPr>
        <w:t xml:space="preserve"> Различение времен года. Знание порядка следования</w:t>
      </w:r>
      <w:r>
        <w:rPr>
          <w:color w:val="000009"/>
          <w:spacing w:val="40"/>
        </w:rPr>
        <w:t xml:space="preserve"> </w:t>
      </w:r>
      <w:r>
        <w:rPr>
          <w:color w:val="000009"/>
        </w:rPr>
        <w:t>сезонов в году. Узнавание (различение) месяцев. Знание</w:t>
      </w:r>
      <w:r>
        <w:rPr>
          <w:color w:val="000009"/>
          <w:spacing w:val="40"/>
        </w:rPr>
        <w:t xml:space="preserve"> </w:t>
      </w:r>
      <w:r>
        <w:rPr>
          <w:color w:val="000009"/>
        </w:rPr>
        <w:t>последовательности месяцев в году.</w:t>
      </w:r>
    </w:p>
    <w:p w:rsidR="007A02BC" w:rsidRDefault="002C513F">
      <w:pPr>
        <w:pStyle w:val="a3"/>
        <w:spacing w:before="112" w:line="360" w:lineRule="auto"/>
        <w:ind w:right="993" w:firstLine="566"/>
      </w:pPr>
      <w:r>
        <w:rPr>
          <w:color w:val="000009"/>
        </w:rPr>
        <w:t>Сравнение людей по возрасту. Определение времени по часам: целого часа, четверти часа, с точностью до получаса (до 5 минут). Соотнесение времени с началом и концом</w:t>
      </w:r>
      <w:r>
        <w:rPr>
          <w:color w:val="000009"/>
          <w:spacing w:val="40"/>
        </w:rPr>
        <w:t xml:space="preserve"> </w:t>
      </w:r>
      <w:r>
        <w:rPr>
          <w:color w:val="000009"/>
        </w:rPr>
        <w:t>деятельности.</w:t>
      </w:r>
    </w:p>
    <w:p w:rsidR="007A02BC" w:rsidRDefault="007A02BC">
      <w:pPr>
        <w:pStyle w:val="a3"/>
        <w:spacing w:before="37"/>
        <w:ind w:left="0"/>
        <w:jc w:val="left"/>
      </w:pPr>
    </w:p>
    <w:p w:rsidR="007A02BC" w:rsidRDefault="002C513F">
      <w:pPr>
        <w:pStyle w:val="Heading2"/>
        <w:numPr>
          <w:ilvl w:val="0"/>
          <w:numId w:val="16"/>
        </w:numPr>
        <w:tabs>
          <w:tab w:val="left" w:pos="2692"/>
        </w:tabs>
        <w:ind w:left="2692" w:hanging="465"/>
        <w:jc w:val="both"/>
      </w:pPr>
      <w:r>
        <w:t>ОКРУЖАЮЩИЙ</w:t>
      </w:r>
      <w:r>
        <w:rPr>
          <w:spacing w:val="-18"/>
        </w:rPr>
        <w:t xml:space="preserve"> </w:t>
      </w:r>
      <w:r>
        <w:t>ПРИРОДНЫЙ</w:t>
      </w:r>
      <w:r>
        <w:rPr>
          <w:spacing w:val="-13"/>
        </w:rPr>
        <w:t xml:space="preserve"> </w:t>
      </w:r>
      <w:r>
        <w:rPr>
          <w:spacing w:val="-5"/>
        </w:rPr>
        <w:t>МИР</w:t>
      </w:r>
    </w:p>
    <w:p w:rsidR="007A02BC" w:rsidRDefault="002C513F">
      <w:pPr>
        <w:pStyle w:val="Heading3"/>
        <w:numPr>
          <w:ilvl w:val="0"/>
          <w:numId w:val="16"/>
        </w:numPr>
        <w:tabs>
          <w:tab w:val="left" w:pos="2782"/>
        </w:tabs>
        <w:spacing w:before="156"/>
        <w:ind w:left="2782" w:hanging="555"/>
        <w:jc w:val="both"/>
      </w:pPr>
      <w:r>
        <w:rPr>
          <w:spacing w:val="-2"/>
        </w:rPr>
        <w:t>Пояснительная</w:t>
      </w:r>
      <w:r>
        <w:rPr>
          <w:spacing w:val="7"/>
        </w:rPr>
        <w:t xml:space="preserve"> </w:t>
      </w:r>
      <w:r>
        <w:rPr>
          <w:spacing w:val="-2"/>
        </w:rPr>
        <w:t>записка.</w:t>
      </w:r>
    </w:p>
    <w:p w:rsidR="007A02BC" w:rsidRDefault="002C513F">
      <w:pPr>
        <w:pStyle w:val="a3"/>
        <w:spacing w:before="153" w:line="360" w:lineRule="auto"/>
        <w:ind w:right="990" w:firstLine="566"/>
      </w:pPr>
      <w:r>
        <w:rPr>
          <w:color w:val="000009"/>
        </w:rPr>
        <w:t>Важным аспектом обучения детей с РАС с умеренной, тяжелой, глубокой умственной отсталостью и с ТМНР является расширение представлений об окружающем природном мире. Подобранный программный материал по предмету «Окружающий природный мир» рассчитан на формирование у обучающихся представлений о природе, её многообразии, о взаимосвязи живой, неживой природы и человека.</w:t>
      </w:r>
    </w:p>
    <w:p w:rsidR="007A02BC" w:rsidRDefault="002C513F">
      <w:pPr>
        <w:pStyle w:val="a3"/>
        <w:spacing w:before="120" w:line="362" w:lineRule="auto"/>
        <w:ind w:right="991" w:firstLine="566"/>
      </w:pPr>
      <w:r>
        <w:rPr>
          <w:color w:val="000009"/>
        </w:rPr>
        <w:t xml:space="preserve">Цель обучения – формирование представлений о живой и неживой природе, о взаимодействии человека с природой, бережного отношения к </w:t>
      </w:r>
      <w:r>
        <w:rPr>
          <w:color w:val="000009"/>
          <w:spacing w:val="-2"/>
        </w:rPr>
        <w:t>природе.</w:t>
      </w:r>
    </w:p>
    <w:p w:rsidR="007A02BC" w:rsidRDefault="002C513F">
      <w:pPr>
        <w:pStyle w:val="a3"/>
        <w:spacing w:before="65" w:line="360" w:lineRule="auto"/>
        <w:ind w:right="992" w:firstLine="566"/>
      </w:pPr>
      <w:r>
        <w:rPr>
          <w:color w:val="000009"/>
        </w:rPr>
        <w:t>Основными задачами программы являются: формирование представлений об объектах и явлениях неживой природы, формирование временных представлений, формирование представлений о растительном и животном</w:t>
      </w:r>
      <w:r>
        <w:rPr>
          <w:color w:val="000009"/>
          <w:spacing w:val="64"/>
        </w:rPr>
        <w:t xml:space="preserve">  </w:t>
      </w:r>
      <w:r>
        <w:rPr>
          <w:color w:val="000009"/>
        </w:rPr>
        <w:t>мире.</w:t>
      </w:r>
      <w:r>
        <w:rPr>
          <w:color w:val="000009"/>
          <w:spacing w:val="79"/>
        </w:rPr>
        <w:t xml:space="preserve">  </w:t>
      </w:r>
      <w:r>
        <w:rPr>
          <w:color w:val="000009"/>
        </w:rPr>
        <w:t>Программа</w:t>
      </w:r>
      <w:r>
        <w:rPr>
          <w:color w:val="000009"/>
          <w:spacing w:val="80"/>
        </w:rPr>
        <w:t xml:space="preserve">  </w:t>
      </w:r>
      <w:r>
        <w:rPr>
          <w:color w:val="000009"/>
        </w:rPr>
        <w:t>представлена</w:t>
      </w:r>
      <w:r>
        <w:rPr>
          <w:color w:val="000009"/>
          <w:spacing w:val="80"/>
        </w:rPr>
        <w:t xml:space="preserve">  </w:t>
      </w:r>
      <w:r>
        <w:rPr>
          <w:color w:val="000009"/>
        </w:rPr>
        <w:t>следующими</w:t>
      </w:r>
      <w:r>
        <w:rPr>
          <w:color w:val="000009"/>
          <w:spacing w:val="80"/>
        </w:rPr>
        <w:t xml:space="preserve">  </w:t>
      </w:r>
      <w:r>
        <w:rPr>
          <w:color w:val="000009"/>
        </w:rPr>
        <w:t>разделами:</w:t>
      </w:r>
    </w:p>
    <w:p w:rsidR="007A02BC" w:rsidRDefault="002C513F">
      <w:pPr>
        <w:pStyle w:val="a3"/>
        <w:spacing w:before="1"/>
      </w:pPr>
      <w:r>
        <w:rPr>
          <w:color w:val="000009"/>
        </w:rPr>
        <w:t>«Растительный</w:t>
      </w:r>
      <w:r>
        <w:rPr>
          <w:color w:val="000009"/>
          <w:spacing w:val="-11"/>
        </w:rPr>
        <w:t xml:space="preserve"> </w:t>
      </w:r>
      <w:r>
        <w:rPr>
          <w:color w:val="000009"/>
          <w:spacing w:val="-2"/>
        </w:rPr>
        <w:t>мир»,</w:t>
      </w:r>
    </w:p>
    <w:p w:rsidR="007A02BC" w:rsidRDefault="002C513F">
      <w:pPr>
        <w:pStyle w:val="a3"/>
        <w:spacing w:before="160"/>
      </w:pPr>
      <w:r>
        <w:rPr>
          <w:color w:val="000009"/>
          <w:spacing w:val="-2"/>
        </w:rPr>
        <w:t>«Животный</w:t>
      </w:r>
      <w:r>
        <w:rPr>
          <w:color w:val="000009"/>
          <w:spacing w:val="-6"/>
        </w:rPr>
        <w:t xml:space="preserve"> </w:t>
      </w:r>
      <w:r>
        <w:rPr>
          <w:color w:val="000009"/>
          <w:spacing w:val="-2"/>
        </w:rPr>
        <w:t>мир»,</w:t>
      </w:r>
      <w:r>
        <w:rPr>
          <w:color w:val="000009"/>
          <w:spacing w:val="-1"/>
        </w:rPr>
        <w:t xml:space="preserve"> </w:t>
      </w:r>
      <w:r>
        <w:rPr>
          <w:color w:val="000009"/>
          <w:spacing w:val="-2"/>
        </w:rPr>
        <w:t>«Временные</w:t>
      </w:r>
      <w:r>
        <w:rPr>
          <w:color w:val="000009"/>
          <w:spacing w:val="-6"/>
        </w:rPr>
        <w:t xml:space="preserve"> </w:t>
      </w:r>
      <w:r>
        <w:rPr>
          <w:color w:val="000009"/>
          <w:spacing w:val="-2"/>
        </w:rPr>
        <w:t>представления»,</w:t>
      </w:r>
      <w:r>
        <w:rPr>
          <w:color w:val="000009"/>
          <w:spacing w:val="-5"/>
        </w:rPr>
        <w:t xml:space="preserve"> </w:t>
      </w:r>
      <w:r>
        <w:rPr>
          <w:color w:val="000009"/>
          <w:spacing w:val="-2"/>
        </w:rPr>
        <w:t>«Объекты</w:t>
      </w:r>
      <w:r>
        <w:rPr>
          <w:color w:val="000009"/>
          <w:spacing w:val="-3"/>
        </w:rPr>
        <w:t xml:space="preserve"> </w:t>
      </w:r>
      <w:r>
        <w:rPr>
          <w:color w:val="000009"/>
          <w:spacing w:val="-2"/>
        </w:rPr>
        <w:t>неживой</w:t>
      </w:r>
      <w:r>
        <w:rPr>
          <w:color w:val="000009"/>
          <w:spacing w:val="-3"/>
        </w:rPr>
        <w:t xml:space="preserve"> </w:t>
      </w:r>
      <w:r>
        <w:rPr>
          <w:color w:val="000009"/>
          <w:spacing w:val="-2"/>
        </w:rPr>
        <w:t>природы».</w:t>
      </w:r>
    </w:p>
    <w:p w:rsidR="007A02BC" w:rsidRDefault="002C513F">
      <w:pPr>
        <w:pStyle w:val="a3"/>
        <w:spacing w:before="305" w:line="360" w:lineRule="auto"/>
        <w:ind w:right="985" w:firstLine="566"/>
      </w:pPr>
      <w:r>
        <w:rPr>
          <w:color w:val="000009"/>
        </w:rPr>
        <w:t>В процессе формирования представлений о неживой природе ребенок получает знания о явлениях природы (снег, дождь, туман и др.), о цикличности</w:t>
      </w:r>
      <w:r>
        <w:rPr>
          <w:color w:val="000009"/>
          <w:spacing w:val="37"/>
        </w:rPr>
        <w:t xml:space="preserve"> </w:t>
      </w:r>
      <w:r>
        <w:rPr>
          <w:color w:val="000009"/>
        </w:rPr>
        <w:t>в</w:t>
      </w:r>
      <w:r>
        <w:rPr>
          <w:color w:val="000009"/>
          <w:spacing w:val="36"/>
        </w:rPr>
        <w:t xml:space="preserve"> </w:t>
      </w:r>
      <w:r>
        <w:rPr>
          <w:color w:val="000009"/>
        </w:rPr>
        <w:t>природе</w:t>
      </w:r>
      <w:r>
        <w:rPr>
          <w:color w:val="000009"/>
          <w:spacing w:val="40"/>
        </w:rPr>
        <w:t xml:space="preserve"> </w:t>
      </w:r>
      <w:r>
        <w:rPr>
          <w:color w:val="000009"/>
        </w:rPr>
        <w:t>–</w:t>
      </w:r>
      <w:r>
        <w:rPr>
          <w:color w:val="000009"/>
          <w:spacing w:val="38"/>
        </w:rPr>
        <w:t xml:space="preserve"> </w:t>
      </w:r>
      <w:r>
        <w:rPr>
          <w:color w:val="000009"/>
        </w:rPr>
        <w:t>сезонных</w:t>
      </w:r>
      <w:r>
        <w:rPr>
          <w:color w:val="000009"/>
          <w:spacing w:val="39"/>
        </w:rPr>
        <w:t xml:space="preserve"> </w:t>
      </w:r>
      <w:r>
        <w:rPr>
          <w:color w:val="000009"/>
        </w:rPr>
        <w:t>изменениях</w:t>
      </w:r>
      <w:r>
        <w:rPr>
          <w:color w:val="000009"/>
          <w:spacing w:val="38"/>
        </w:rPr>
        <w:t xml:space="preserve"> </w:t>
      </w:r>
      <w:r>
        <w:rPr>
          <w:color w:val="000009"/>
        </w:rPr>
        <w:t>(лето,</w:t>
      </w:r>
      <w:r>
        <w:rPr>
          <w:color w:val="000009"/>
          <w:spacing w:val="36"/>
        </w:rPr>
        <w:t xml:space="preserve"> </w:t>
      </w:r>
      <w:r>
        <w:rPr>
          <w:color w:val="000009"/>
        </w:rPr>
        <w:t>осень,</w:t>
      </w:r>
      <w:r>
        <w:rPr>
          <w:color w:val="000009"/>
          <w:spacing w:val="36"/>
        </w:rPr>
        <w:t xml:space="preserve"> </w:t>
      </w:r>
      <w:r>
        <w:rPr>
          <w:color w:val="000009"/>
        </w:rPr>
        <w:t>весна,</w:t>
      </w:r>
      <w:r>
        <w:rPr>
          <w:color w:val="000009"/>
          <w:spacing w:val="37"/>
        </w:rPr>
        <w:t xml:space="preserve"> </w:t>
      </w:r>
      <w:r>
        <w:rPr>
          <w:color w:val="000009"/>
        </w:rPr>
        <w:t>зима),</w:t>
      </w:r>
    </w:p>
    <w:p w:rsidR="007A02BC" w:rsidRDefault="007A02BC">
      <w:pPr>
        <w:pStyle w:val="a3"/>
        <w:spacing w:line="360" w:lineRule="auto"/>
        <w:sectPr w:rsidR="007A02BC">
          <w:pgSz w:w="11920" w:h="16850"/>
          <w:pgMar w:top="960" w:right="0" w:bottom="960" w:left="283" w:header="0" w:footer="689" w:gutter="0"/>
          <w:cols w:space="720"/>
        </w:sectPr>
      </w:pPr>
    </w:p>
    <w:p w:rsidR="007A02BC" w:rsidRDefault="002C513F">
      <w:pPr>
        <w:pStyle w:val="a3"/>
        <w:spacing w:before="71" w:line="360" w:lineRule="auto"/>
        <w:ind w:right="985"/>
      </w:pPr>
      <w:r>
        <w:rPr>
          <w:color w:val="000009"/>
        </w:rPr>
        <w:lastRenderedPageBreak/>
        <w:t>суточных изменениях (утро, день, вечер, ночь), учится устанавливать общие закономерности природных явлений. Ребенок знакомится с разнообразием растительного и животного мира, получает представления о среде обитания животных и</w:t>
      </w:r>
      <w:r>
        <w:rPr>
          <w:color w:val="000009"/>
          <w:spacing w:val="-1"/>
        </w:rPr>
        <w:t xml:space="preserve"> </w:t>
      </w:r>
      <w:r>
        <w:rPr>
          <w:color w:val="000009"/>
        </w:rPr>
        <w:t>растений, учится выделять</w:t>
      </w:r>
      <w:r>
        <w:rPr>
          <w:color w:val="000009"/>
          <w:spacing w:val="-1"/>
        </w:rPr>
        <w:t xml:space="preserve"> </w:t>
      </w:r>
      <w:r>
        <w:rPr>
          <w:color w:val="000009"/>
        </w:rPr>
        <w:t xml:space="preserve">характерные признаки, объединять в группы по этим признакам, устанавливать связи между ними. </w:t>
      </w:r>
      <w:proofErr w:type="gramStart"/>
      <w:r>
        <w:rPr>
          <w:color w:val="000009"/>
        </w:rPr>
        <w:t>Внимание ребенка обращается на связь живой и неживой природы: растения и животные приспосабливаются к изменяющимся условиям среды, ветер переносит семена</w:t>
      </w:r>
      <w:r>
        <w:rPr>
          <w:color w:val="000009"/>
          <w:spacing w:val="-16"/>
        </w:rPr>
        <w:t xml:space="preserve"> </w:t>
      </w:r>
      <w:r>
        <w:rPr>
          <w:color w:val="000009"/>
        </w:rPr>
        <w:t>растений и др. Наблюдая за трудом взрослых по уходу за домашними животными и растениями, ребенок учится выполнять</w:t>
      </w:r>
      <w:r>
        <w:rPr>
          <w:color w:val="000009"/>
          <w:spacing w:val="40"/>
        </w:rPr>
        <w:t xml:space="preserve"> </w:t>
      </w:r>
      <w:r>
        <w:rPr>
          <w:color w:val="000009"/>
        </w:rPr>
        <w:t>доступные действия: посадка, полив, уход за растениями, кормление аквариумных рыбок, животных и др. Особое внимание уделяется воспитанию любви к природе, бережному</w:t>
      </w:r>
      <w:r>
        <w:rPr>
          <w:color w:val="000009"/>
          <w:spacing w:val="-2"/>
        </w:rPr>
        <w:t xml:space="preserve"> </w:t>
      </w:r>
      <w:r>
        <w:rPr>
          <w:color w:val="000009"/>
        </w:rPr>
        <w:t>и гуманному</w:t>
      </w:r>
      <w:proofErr w:type="gramEnd"/>
      <w:r>
        <w:rPr>
          <w:color w:val="000009"/>
        </w:rPr>
        <w:t xml:space="preserve"> отношению к ней.</w:t>
      </w:r>
    </w:p>
    <w:p w:rsidR="007A02BC" w:rsidRDefault="002C513F">
      <w:pPr>
        <w:pStyle w:val="a3"/>
        <w:spacing w:before="122" w:line="360" w:lineRule="auto"/>
        <w:ind w:right="956"/>
      </w:pPr>
      <w:r>
        <w:rPr>
          <w:color w:val="000009"/>
        </w:rPr>
        <w:t>Формирование представлений должно происходить по принципу «от частного к общему». Сначала ребенок знакомится с конкретным объектом, например, гриб: его строением, местом, где растет, учится узнавать этот объект</w:t>
      </w:r>
      <w:r>
        <w:rPr>
          <w:color w:val="000009"/>
          <w:spacing w:val="-1"/>
        </w:rPr>
        <w:t xml:space="preserve"> </w:t>
      </w:r>
      <w:r>
        <w:rPr>
          <w:color w:val="000009"/>
        </w:rPr>
        <w:t>среди</w:t>
      </w:r>
      <w:r>
        <w:rPr>
          <w:color w:val="000009"/>
          <w:spacing w:val="-1"/>
        </w:rPr>
        <w:t xml:space="preserve"> </w:t>
      </w:r>
      <w:r>
        <w:rPr>
          <w:color w:val="000009"/>
        </w:rPr>
        <w:t>нескольких предложенных</w:t>
      </w:r>
      <w:r>
        <w:rPr>
          <w:color w:val="000009"/>
          <w:spacing w:val="-2"/>
        </w:rPr>
        <w:t xml:space="preserve"> </w:t>
      </w:r>
      <w:r>
        <w:rPr>
          <w:color w:val="000009"/>
        </w:rPr>
        <w:t>объектов</w:t>
      </w:r>
      <w:r>
        <w:rPr>
          <w:color w:val="000009"/>
          <w:spacing w:val="-3"/>
        </w:rPr>
        <w:t xml:space="preserve"> </w:t>
      </w:r>
      <w:r>
        <w:rPr>
          <w:color w:val="000009"/>
        </w:rPr>
        <w:t>(кружка,</w:t>
      </w:r>
      <w:r>
        <w:rPr>
          <w:color w:val="000009"/>
          <w:spacing w:val="-2"/>
        </w:rPr>
        <w:t xml:space="preserve"> </w:t>
      </w:r>
      <w:r>
        <w:rPr>
          <w:color w:val="000009"/>
        </w:rPr>
        <w:t>гриб,</w:t>
      </w:r>
      <w:r>
        <w:rPr>
          <w:color w:val="000009"/>
          <w:spacing w:val="-3"/>
        </w:rPr>
        <w:t xml:space="preserve"> </w:t>
      </w:r>
      <w:r>
        <w:rPr>
          <w:color w:val="000009"/>
        </w:rPr>
        <w:t>мяч).</w:t>
      </w:r>
      <w:r>
        <w:rPr>
          <w:color w:val="000009"/>
          <w:spacing w:val="-2"/>
        </w:rPr>
        <w:t xml:space="preserve"> </w:t>
      </w:r>
      <w:r>
        <w:rPr>
          <w:color w:val="000009"/>
        </w:rPr>
        <w:t>Затем ребенок знакомится с разными грибами (белый, подосиновик, мухомор), учится</w:t>
      </w:r>
      <w:r>
        <w:rPr>
          <w:color w:val="000009"/>
          <w:spacing w:val="-8"/>
        </w:rPr>
        <w:t xml:space="preserve"> </w:t>
      </w:r>
      <w:r>
        <w:rPr>
          <w:color w:val="000009"/>
        </w:rPr>
        <w:t>их</w:t>
      </w:r>
      <w:r>
        <w:rPr>
          <w:color w:val="000009"/>
          <w:spacing w:val="-4"/>
        </w:rPr>
        <w:t xml:space="preserve"> </w:t>
      </w:r>
      <w:r>
        <w:rPr>
          <w:color w:val="000009"/>
        </w:rPr>
        <w:t>различать,</w:t>
      </w:r>
      <w:r>
        <w:rPr>
          <w:color w:val="000009"/>
          <w:spacing w:val="-12"/>
        </w:rPr>
        <w:t xml:space="preserve"> </w:t>
      </w:r>
      <w:r>
        <w:rPr>
          <w:color w:val="000009"/>
        </w:rPr>
        <w:t>объединять</w:t>
      </w:r>
      <w:r>
        <w:rPr>
          <w:color w:val="000009"/>
          <w:spacing w:val="-10"/>
        </w:rPr>
        <w:t xml:space="preserve"> </w:t>
      </w:r>
      <w:r>
        <w:rPr>
          <w:color w:val="000009"/>
        </w:rPr>
        <w:t>в</w:t>
      </w:r>
      <w:r>
        <w:rPr>
          <w:color w:val="000009"/>
          <w:spacing w:val="-14"/>
        </w:rPr>
        <w:t xml:space="preserve"> </w:t>
      </w:r>
      <w:r>
        <w:rPr>
          <w:color w:val="000009"/>
        </w:rPr>
        <w:t>группы</w:t>
      </w:r>
      <w:r>
        <w:rPr>
          <w:color w:val="000009"/>
          <w:spacing w:val="-9"/>
        </w:rPr>
        <w:t xml:space="preserve"> </w:t>
      </w:r>
      <w:r>
        <w:rPr>
          <w:color w:val="000009"/>
        </w:rPr>
        <w:t>(съедобные</w:t>
      </w:r>
      <w:r>
        <w:rPr>
          <w:color w:val="000009"/>
          <w:spacing w:val="-7"/>
        </w:rPr>
        <w:t xml:space="preserve"> </w:t>
      </w:r>
      <w:r>
        <w:rPr>
          <w:color w:val="000009"/>
        </w:rPr>
        <w:t>/</w:t>
      </w:r>
      <w:r>
        <w:rPr>
          <w:color w:val="000009"/>
          <w:spacing w:val="-13"/>
        </w:rPr>
        <w:t xml:space="preserve"> </w:t>
      </w:r>
      <w:r>
        <w:rPr>
          <w:color w:val="000009"/>
        </w:rPr>
        <w:t>несъедобные</w:t>
      </w:r>
      <w:r>
        <w:rPr>
          <w:color w:val="000009"/>
          <w:spacing w:val="-7"/>
        </w:rPr>
        <w:t xml:space="preserve"> </w:t>
      </w:r>
      <w:r>
        <w:rPr>
          <w:color w:val="000009"/>
          <w:spacing w:val="-2"/>
        </w:rPr>
        <w:t>грибы).</w:t>
      </w:r>
    </w:p>
    <w:p w:rsidR="007A02BC" w:rsidRDefault="002C513F">
      <w:pPr>
        <w:pStyle w:val="a3"/>
        <w:spacing w:before="119" w:line="360" w:lineRule="auto"/>
        <w:ind w:right="993"/>
      </w:pPr>
      <w:r>
        <w:rPr>
          <w:color w:val="000009"/>
        </w:rPr>
        <w:t>Ребенок получает представление о значении грибов в природе и жизни человека, о способах их переработки (варка, жарка, засол,</w:t>
      </w:r>
      <w:r>
        <w:rPr>
          <w:color w:val="000009"/>
          <w:spacing w:val="40"/>
        </w:rPr>
        <w:t xml:space="preserve"> </w:t>
      </w:r>
      <w:r>
        <w:rPr>
          <w:color w:val="000009"/>
        </w:rPr>
        <w:t>консервирование). Формирование представления о грибах предполагает постановку следующих</w:t>
      </w:r>
    </w:p>
    <w:p w:rsidR="007A02BC" w:rsidRDefault="002C513F">
      <w:pPr>
        <w:pStyle w:val="a3"/>
        <w:spacing w:before="65" w:line="360" w:lineRule="auto"/>
        <w:ind w:right="995"/>
      </w:pPr>
      <w:r>
        <w:rPr>
          <w:color w:val="000009"/>
        </w:rPr>
        <w:t>задач в СИПР: узнавание гриба, различение частей гриба, различение</w:t>
      </w:r>
      <w:r>
        <w:rPr>
          <w:color w:val="000009"/>
          <w:spacing w:val="40"/>
        </w:rPr>
        <w:t xml:space="preserve"> </w:t>
      </w:r>
      <w:r>
        <w:rPr>
          <w:color w:val="000009"/>
        </w:rPr>
        <w:t xml:space="preserve">грибов (подосиновик, сыроежка и др.), различение съедобных и несъедобных </w:t>
      </w:r>
      <w:proofErr w:type="spellStart"/>
      <w:r>
        <w:rPr>
          <w:color w:val="000009"/>
        </w:rPr>
        <w:t>грибов</w:t>
      </w:r>
      <w:proofErr w:type="gramStart"/>
      <w:r>
        <w:rPr>
          <w:color w:val="000009"/>
        </w:rPr>
        <w:t>,з</w:t>
      </w:r>
      <w:proofErr w:type="gramEnd"/>
      <w:r>
        <w:rPr>
          <w:color w:val="000009"/>
        </w:rPr>
        <w:t>нание</w:t>
      </w:r>
      <w:proofErr w:type="spellEnd"/>
      <w:r>
        <w:rPr>
          <w:color w:val="000009"/>
        </w:rPr>
        <w:t xml:space="preserve"> значения грибов,</w:t>
      </w:r>
      <w:r>
        <w:rPr>
          <w:color w:val="000009"/>
          <w:spacing w:val="-4"/>
        </w:rPr>
        <w:t xml:space="preserve"> </w:t>
      </w:r>
      <w:r>
        <w:rPr>
          <w:color w:val="000009"/>
        </w:rPr>
        <w:t>способов</w:t>
      </w:r>
      <w:r>
        <w:rPr>
          <w:color w:val="000009"/>
          <w:spacing w:val="40"/>
        </w:rPr>
        <w:t xml:space="preserve"> </w:t>
      </w:r>
      <w:r>
        <w:rPr>
          <w:color w:val="000009"/>
        </w:rPr>
        <w:t>переработки грибов.</w:t>
      </w:r>
    </w:p>
    <w:p w:rsidR="007A02BC" w:rsidRDefault="002C513F">
      <w:pPr>
        <w:pStyle w:val="a3"/>
        <w:spacing w:before="121" w:line="360" w:lineRule="auto"/>
        <w:ind w:right="989" w:firstLine="607"/>
      </w:pPr>
      <w:proofErr w:type="gramStart"/>
      <w:r>
        <w:rPr>
          <w:color w:val="000009"/>
        </w:rPr>
        <w:t>Материально-техническое обеспечение предмета включает: объекты природы: камни, почва, семена, комнатные растения и другие образцы природного материала (в т.ч. собранного вместе</w:t>
      </w:r>
      <w:r>
        <w:rPr>
          <w:color w:val="000009"/>
          <w:spacing w:val="-1"/>
        </w:rPr>
        <w:t xml:space="preserve"> </w:t>
      </w:r>
      <w:r>
        <w:rPr>
          <w:color w:val="000009"/>
        </w:rPr>
        <w:t>с детьми в</w:t>
      </w:r>
      <w:r>
        <w:rPr>
          <w:color w:val="000009"/>
          <w:spacing w:val="-1"/>
        </w:rPr>
        <w:t xml:space="preserve"> </w:t>
      </w:r>
      <w:r>
        <w:rPr>
          <w:color w:val="000009"/>
        </w:rPr>
        <w:t>ходе экскурсий); наглядный</w:t>
      </w:r>
      <w:r>
        <w:rPr>
          <w:color w:val="000009"/>
          <w:spacing w:val="53"/>
          <w:w w:val="150"/>
        </w:rPr>
        <w:t xml:space="preserve"> </w:t>
      </w:r>
      <w:r>
        <w:rPr>
          <w:color w:val="000009"/>
        </w:rPr>
        <w:t>изобразительный</w:t>
      </w:r>
      <w:r>
        <w:rPr>
          <w:color w:val="000009"/>
          <w:spacing w:val="55"/>
          <w:w w:val="150"/>
        </w:rPr>
        <w:t xml:space="preserve"> </w:t>
      </w:r>
      <w:r>
        <w:rPr>
          <w:color w:val="000009"/>
        </w:rPr>
        <w:t>материал</w:t>
      </w:r>
      <w:r>
        <w:rPr>
          <w:color w:val="000009"/>
          <w:spacing w:val="51"/>
          <w:w w:val="150"/>
        </w:rPr>
        <w:t xml:space="preserve"> </w:t>
      </w:r>
      <w:r>
        <w:rPr>
          <w:color w:val="000009"/>
        </w:rPr>
        <w:t>(видео,</w:t>
      </w:r>
      <w:r>
        <w:rPr>
          <w:color w:val="000009"/>
          <w:spacing w:val="51"/>
          <w:w w:val="150"/>
        </w:rPr>
        <w:t xml:space="preserve"> </w:t>
      </w:r>
      <w:r>
        <w:rPr>
          <w:color w:val="000009"/>
        </w:rPr>
        <w:t>фотографии,</w:t>
      </w:r>
      <w:r>
        <w:rPr>
          <w:color w:val="000009"/>
          <w:spacing w:val="53"/>
          <w:w w:val="150"/>
        </w:rPr>
        <w:t xml:space="preserve"> </w:t>
      </w:r>
      <w:r>
        <w:rPr>
          <w:color w:val="000009"/>
        </w:rPr>
        <w:t>рисунки</w:t>
      </w:r>
      <w:r>
        <w:rPr>
          <w:color w:val="000009"/>
          <w:spacing w:val="54"/>
          <w:w w:val="150"/>
        </w:rPr>
        <w:t xml:space="preserve"> </w:t>
      </w:r>
      <w:r>
        <w:rPr>
          <w:color w:val="000009"/>
          <w:spacing w:val="-5"/>
        </w:rPr>
        <w:t>для</w:t>
      </w:r>
      <w:proofErr w:type="gramEnd"/>
    </w:p>
    <w:p w:rsidR="007A02BC" w:rsidRDefault="002C513F">
      <w:pPr>
        <w:pStyle w:val="a3"/>
      </w:pPr>
      <w:r>
        <w:rPr>
          <w:color w:val="000009"/>
        </w:rPr>
        <w:t>демонстрации</w:t>
      </w:r>
      <w:r>
        <w:rPr>
          <w:color w:val="000009"/>
          <w:spacing w:val="46"/>
          <w:w w:val="150"/>
        </w:rPr>
        <w:t xml:space="preserve"> </w:t>
      </w:r>
      <w:proofErr w:type="gramStart"/>
      <w:r>
        <w:rPr>
          <w:color w:val="000009"/>
        </w:rPr>
        <w:t>обучающимся</w:t>
      </w:r>
      <w:proofErr w:type="gramEnd"/>
      <w:r>
        <w:rPr>
          <w:color w:val="000009"/>
        </w:rPr>
        <w:t>);</w:t>
      </w:r>
      <w:r>
        <w:rPr>
          <w:color w:val="000009"/>
          <w:spacing w:val="45"/>
          <w:w w:val="150"/>
        </w:rPr>
        <w:t xml:space="preserve"> </w:t>
      </w:r>
      <w:r>
        <w:rPr>
          <w:color w:val="000009"/>
        </w:rPr>
        <w:t>муляжи</w:t>
      </w:r>
      <w:r>
        <w:rPr>
          <w:color w:val="000009"/>
          <w:spacing w:val="78"/>
        </w:rPr>
        <w:t xml:space="preserve"> </w:t>
      </w:r>
      <w:r>
        <w:rPr>
          <w:color w:val="000009"/>
        </w:rPr>
        <w:t>овощей,</w:t>
      </w:r>
      <w:r>
        <w:rPr>
          <w:color w:val="000009"/>
          <w:spacing w:val="79"/>
        </w:rPr>
        <w:t xml:space="preserve"> </w:t>
      </w:r>
      <w:r>
        <w:rPr>
          <w:color w:val="000009"/>
        </w:rPr>
        <w:t>фруктов;</w:t>
      </w:r>
      <w:r>
        <w:rPr>
          <w:color w:val="000009"/>
          <w:spacing w:val="78"/>
        </w:rPr>
        <w:t xml:space="preserve"> </w:t>
      </w:r>
      <w:r>
        <w:rPr>
          <w:color w:val="000009"/>
        </w:rPr>
        <w:t>пиктограммы</w:t>
      </w:r>
      <w:r>
        <w:rPr>
          <w:color w:val="000009"/>
          <w:spacing w:val="46"/>
          <w:w w:val="150"/>
        </w:rPr>
        <w:t xml:space="preserve"> </w:t>
      </w:r>
      <w:r>
        <w:rPr>
          <w:color w:val="000009"/>
          <w:spacing w:val="-10"/>
        </w:rPr>
        <w:t>с</w:t>
      </w:r>
    </w:p>
    <w:p w:rsidR="007A02BC" w:rsidRDefault="007A02BC">
      <w:pPr>
        <w:pStyle w:val="a3"/>
        <w:sectPr w:rsidR="007A02BC">
          <w:pgSz w:w="11920" w:h="16850"/>
          <w:pgMar w:top="960" w:right="0" w:bottom="960" w:left="283" w:header="0" w:footer="689" w:gutter="0"/>
          <w:cols w:space="720"/>
        </w:sectPr>
      </w:pPr>
    </w:p>
    <w:p w:rsidR="007A02BC" w:rsidRDefault="002C513F">
      <w:pPr>
        <w:pStyle w:val="a3"/>
        <w:spacing w:before="71" w:line="360" w:lineRule="auto"/>
        <w:ind w:right="990"/>
      </w:pPr>
      <w:proofErr w:type="gramStart"/>
      <w:r>
        <w:rPr>
          <w:color w:val="000009"/>
        </w:rPr>
        <w:lastRenderedPageBreak/>
        <w:t>изображениями действий, операций по уходу за растениями, животными; различные</w:t>
      </w:r>
      <w:r>
        <w:rPr>
          <w:color w:val="000009"/>
          <w:spacing w:val="-2"/>
        </w:rPr>
        <w:t xml:space="preserve"> </w:t>
      </w:r>
      <w:r>
        <w:rPr>
          <w:color w:val="000009"/>
        </w:rPr>
        <w:t>календари;</w:t>
      </w:r>
      <w:r>
        <w:rPr>
          <w:color w:val="000009"/>
          <w:spacing w:val="-1"/>
        </w:rPr>
        <w:t xml:space="preserve"> </w:t>
      </w:r>
      <w:r>
        <w:rPr>
          <w:color w:val="000009"/>
        </w:rPr>
        <w:t>изображения</w:t>
      </w:r>
      <w:r>
        <w:rPr>
          <w:color w:val="000009"/>
          <w:spacing w:val="-1"/>
        </w:rPr>
        <w:t xml:space="preserve"> </w:t>
      </w:r>
      <w:r>
        <w:rPr>
          <w:color w:val="000009"/>
        </w:rPr>
        <w:t>сезонных</w:t>
      </w:r>
      <w:r>
        <w:rPr>
          <w:color w:val="000009"/>
          <w:spacing w:val="-1"/>
        </w:rPr>
        <w:t xml:space="preserve"> </w:t>
      </w:r>
      <w:r>
        <w:rPr>
          <w:color w:val="000009"/>
        </w:rPr>
        <w:t>изменений</w:t>
      </w:r>
      <w:r>
        <w:rPr>
          <w:color w:val="000009"/>
          <w:spacing w:val="-1"/>
        </w:rPr>
        <w:t xml:space="preserve"> </w:t>
      </w:r>
      <w:r>
        <w:rPr>
          <w:color w:val="000009"/>
        </w:rPr>
        <w:t>в</w:t>
      </w:r>
      <w:r>
        <w:rPr>
          <w:color w:val="000009"/>
          <w:spacing w:val="-2"/>
        </w:rPr>
        <w:t xml:space="preserve"> </w:t>
      </w:r>
      <w:r>
        <w:rPr>
          <w:color w:val="000009"/>
        </w:rPr>
        <w:t>природе;</w:t>
      </w:r>
      <w:r>
        <w:rPr>
          <w:color w:val="000009"/>
          <w:spacing w:val="-1"/>
        </w:rPr>
        <w:t xml:space="preserve"> </w:t>
      </w:r>
      <w:r>
        <w:rPr>
          <w:color w:val="000009"/>
        </w:rPr>
        <w:t>рабочие тетради с различными объектами природы для раскрашивания, вырезания, наклеивания и другой материал; обучающие компьютерные программы, способствующие формированию у детей доступных представлений о природе; аудио- и видеоматериалы; живой уголок, аквариум, скотный дворик, огород, теплица и др.</w:t>
      </w:r>
      <w:proofErr w:type="gramEnd"/>
    </w:p>
    <w:p w:rsidR="007A02BC" w:rsidRDefault="002C513F">
      <w:pPr>
        <w:pStyle w:val="a3"/>
        <w:spacing w:before="119" w:line="360" w:lineRule="auto"/>
        <w:ind w:right="970"/>
      </w:pPr>
      <w:r>
        <w:rPr>
          <w:color w:val="000009"/>
        </w:rPr>
        <w:t>По возможности, в организации создаются «живые уголки» для непосредственного контакта с живыми обитателями природы (аквариумными рыбками, птицами, хомячками, морскими свинками и т.д.). При наличии соответствующих ресурсов в организации может быть создан небольшой скотный двор, в котором содержатся домашние животные и птицы, разбит учебный огород и/или поставлена теплица. Подобные хозяйства обеспечивают условия эффективного формирования представлений об окружающем мире, навыков трудовой деятельности обучающихся. Кроме того, организованные занятия с животными и растениями способствуют нормализации эмоционального состояния детей в процессе их непосредственного контакта с живой природой. В случае отсутствия возможности выращивать растения и содержать животных в учреждении необходимо организовывать учебные поездки детей в зоопарк, на ферму, в тепличные хозяйства и т.д.</w:t>
      </w:r>
    </w:p>
    <w:p w:rsidR="007A02BC" w:rsidRDefault="002C513F">
      <w:pPr>
        <w:pStyle w:val="Heading3"/>
        <w:spacing w:before="80"/>
      </w:pPr>
      <w:r>
        <w:rPr>
          <w:spacing w:val="-2"/>
        </w:rPr>
        <w:t>Содержание</w:t>
      </w:r>
      <w:r>
        <w:rPr>
          <w:spacing w:val="-1"/>
        </w:rPr>
        <w:t xml:space="preserve"> </w:t>
      </w:r>
      <w:r>
        <w:rPr>
          <w:spacing w:val="-2"/>
        </w:rPr>
        <w:t>предмета</w:t>
      </w:r>
    </w:p>
    <w:p w:rsidR="007A02BC" w:rsidRDefault="002C513F">
      <w:pPr>
        <w:pStyle w:val="Heading4"/>
        <w:spacing w:before="141"/>
      </w:pPr>
      <w:r>
        <w:rPr>
          <w:spacing w:val="-2"/>
        </w:rPr>
        <w:t>Растительный</w:t>
      </w:r>
      <w:r>
        <w:t xml:space="preserve"> </w:t>
      </w:r>
      <w:r>
        <w:rPr>
          <w:spacing w:val="-4"/>
        </w:rPr>
        <w:t>мир.</w:t>
      </w:r>
    </w:p>
    <w:p w:rsidR="007A02BC" w:rsidRDefault="002C513F">
      <w:pPr>
        <w:pStyle w:val="a3"/>
        <w:spacing w:before="120" w:line="360" w:lineRule="auto"/>
        <w:ind w:right="993" w:firstLine="566"/>
      </w:pPr>
      <w:r>
        <w:rPr>
          <w:color w:val="000009"/>
        </w:rPr>
        <w:t>Узнавание (различение) растений (дерево, куст, трава). Узнавание (различение) частей</w:t>
      </w:r>
      <w:r>
        <w:rPr>
          <w:color w:val="000009"/>
          <w:spacing w:val="40"/>
        </w:rPr>
        <w:t xml:space="preserve"> </w:t>
      </w:r>
      <w:r>
        <w:rPr>
          <w:color w:val="000009"/>
        </w:rPr>
        <w:t>растений (корень, ствол/ стебель, ветка,</w:t>
      </w:r>
      <w:r>
        <w:rPr>
          <w:color w:val="000009"/>
          <w:spacing w:val="-2"/>
        </w:rPr>
        <w:t xml:space="preserve"> </w:t>
      </w:r>
      <w:r>
        <w:rPr>
          <w:color w:val="000009"/>
        </w:rPr>
        <w:t>лист, цветок).</w:t>
      </w:r>
    </w:p>
    <w:p w:rsidR="007A02BC" w:rsidRDefault="002C513F">
      <w:pPr>
        <w:pStyle w:val="a3"/>
        <w:spacing w:before="114" w:line="357" w:lineRule="auto"/>
        <w:ind w:right="993" w:firstLine="566"/>
      </w:pPr>
      <w:r>
        <w:rPr>
          <w:color w:val="000009"/>
        </w:rPr>
        <w:t xml:space="preserve">Знание значения частей растения. Знание значения растений в природе и жизни человека. </w:t>
      </w:r>
      <w:proofErr w:type="gramStart"/>
      <w:r>
        <w:rPr>
          <w:color w:val="000009"/>
        </w:rPr>
        <w:t>Узнавание (различение) деревьев (берёза, дуб, клён, ель, осина, сосна, ива, каштан).</w:t>
      </w:r>
      <w:proofErr w:type="gramEnd"/>
    </w:p>
    <w:p w:rsidR="007A02BC" w:rsidRDefault="002C513F">
      <w:pPr>
        <w:pStyle w:val="a3"/>
        <w:spacing w:before="111" w:line="362" w:lineRule="auto"/>
        <w:ind w:right="989" w:firstLine="566"/>
      </w:pPr>
      <w:r>
        <w:rPr>
          <w:color w:val="000009"/>
        </w:rPr>
        <w:t>Знание строения дерева (ствол, корень, ветки, листья). Узнавание (различение) плодовых</w:t>
      </w:r>
      <w:r>
        <w:rPr>
          <w:color w:val="000009"/>
          <w:spacing w:val="31"/>
        </w:rPr>
        <w:t xml:space="preserve"> </w:t>
      </w:r>
      <w:r>
        <w:rPr>
          <w:color w:val="000009"/>
        </w:rPr>
        <w:t>деревьев (вишня, яблоня, груша, слива). Узнавание</w:t>
      </w:r>
    </w:p>
    <w:p w:rsidR="007A02BC" w:rsidRDefault="007A02BC">
      <w:pPr>
        <w:pStyle w:val="a3"/>
        <w:spacing w:line="362" w:lineRule="auto"/>
        <w:sectPr w:rsidR="007A02BC">
          <w:pgSz w:w="11920" w:h="16850"/>
          <w:pgMar w:top="960" w:right="0" w:bottom="960" w:left="283" w:header="0" w:footer="689" w:gutter="0"/>
          <w:cols w:space="720"/>
        </w:sectPr>
      </w:pPr>
    </w:p>
    <w:p w:rsidR="007A02BC" w:rsidRDefault="002C513F">
      <w:pPr>
        <w:pStyle w:val="a3"/>
        <w:spacing w:before="71" w:line="360" w:lineRule="auto"/>
        <w:ind w:right="991"/>
      </w:pPr>
      <w:r>
        <w:rPr>
          <w:color w:val="000009"/>
        </w:rPr>
        <w:lastRenderedPageBreak/>
        <w:t xml:space="preserve">(различение) лиственных и хвойных деревьев. Знание значения деревьев в природе и жизни человека. Узнавание (различение) кустарников (орешник, шиповник, крыжовник, смородина, бузина, боярышник). Знание </w:t>
      </w:r>
      <w:proofErr w:type="spellStart"/>
      <w:r>
        <w:rPr>
          <w:color w:val="000009"/>
        </w:rPr>
        <w:t>особенностейвнешнего</w:t>
      </w:r>
      <w:proofErr w:type="spellEnd"/>
      <w:r>
        <w:rPr>
          <w:color w:val="000009"/>
        </w:rPr>
        <w:t xml:space="preserve"> строения кустарника.</w:t>
      </w:r>
    </w:p>
    <w:p w:rsidR="007A02BC" w:rsidRDefault="002C513F">
      <w:pPr>
        <w:pStyle w:val="a3"/>
        <w:spacing w:before="118" w:line="360" w:lineRule="auto"/>
        <w:ind w:right="988" w:firstLine="566"/>
      </w:pPr>
      <w:r>
        <w:rPr>
          <w:color w:val="000009"/>
        </w:rPr>
        <w:t xml:space="preserve">Узнавание (различение) лесных и садовых кустарников. Знание значения кустарников в природе и жизни человека. </w:t>
      </w:r>
      <w:proofErr w:type="gramStart"/>
      <w:r>
        <w:rPr>
          <w:color w:val="000009"/>
        </w:rPr>
        <w:t>Узнавание (различение) фруктов (яблоко, банан, лимон, апельсин, груша, мандарин, персик,</w:t>
      </w:r>
      <w:r>
        <w:rPr>
          <w:color w:val="000009"/>
          <w:spacing w:val="40"/>
        </w:rPr>
        <w:t xml:space="preserve"> </w:t>
      </w:r>
      <w:r>
        <w:rPr>
          <w:color w:val="000009"/>
        </w:rPr>
        <w:t>абрикос, киви) по внешнему виду (вкусу, запаху).</w:t>
      </w:r>
      <w:proofErr w:type="gramEnd"/>
      <w:r>
        <w:rPr>
          <w:color w:val="000009"/>
        </w:rPr>
        <w:t xml:space="preserve"> Различение съедобных и несъедобных частей фрукта. Знание значения фруктов в жизни человека. Знание способов переработки фруктов. </w:t>
      </w:r>
      <w:proofErr w:type="gramStart"/>
      <w:r>
        <w:rPr>
          <w:color w:val="000009"/>
        </w:rPr>
        <w:t>Узнавание (различение) овощей</w:t>
      </w:r>
      <w:r>
        <w:rPr>
          <w:color w:val="000009"/>
          <w:spacing w:val="40"/>
        </w:rPr>
        <w:t xml:space="preserve"> </w:t>
      </w:r>
      <w:r>
        <w:rPr>
          <w:color w:val="000009"/>
        </w:rPr>
        <w:t>(лук, картофель, морковь, свекла, репа, редис, тыква, кабачок, перец) по внешнему виду (вкусу, запаху).</w:t>
      </w:r>
      <w:proofErr w:type="gramEnd"/>
      <w:r>
        <w:rPr>
          <w:color w:val="000009"/>
        </w:rPr>
        <w:t xml:space="preserve"> Различение съедобных и несъедобных частей овоща. Знание значения</w:t>
      </w:r>
      <w:r>
        <w:rPr>
          <w:color w:val="000009"/>
          <w:spacing w:val="-5"/>
        </w:rPr>
        <w:t xml:space="preserve"> </w:t>
      </w:r>
      <w:r>
        <w:rPr>
          <w:color w:val="000009"/>
        </w:rPr>
        <w:t xml:space="preserve">овощей в жизни человека. Знание способов переработки овощей. </w:t>
      </w:r>
      <w:proofErr w:type="gramStart"/>
      <w:r>
        <w:rPr>
          <w:color w:val="000009"/>
        </w:rPr>
        <w:t>Узнавание (различение) ягод (смородина, клубника, малина, крыжовник, земляника, черника, ежевика, голубика, брусника, клюква) по внешнему виду (вкусу, запаху).</w:t>
      </w:r>
      <w:proofErr w:type="gramEnd"/>
      <w:r>
        <w:rPr>
          <w:color w:val="000009"/>
        </w:rPr>
        <w:t xml:space="preserve"> Различение лесных и садовых ягод. Знание значения ягод в жизни человека. Знание способов переработки ягод. </w:t>
      </w:r>
      <w:proofErr w:type="gramStart"/>
      <w:r>
        <w:rPr>
          <w:color w:val="000009"/>
        </w:rPr>
        <w:t>Узнавание (различение) грибов (белый гриб, мухомор, подберёзовик, лисичка, подосиновик, опенок, поганка,</w:t>
      </w:r>
      <w:r>
        <w:rPr>
          <w:color w:val="000009"/>
          <w:spacing w:val="-18"/>
        </w:rPr>
        <w:t xml:space="preserve"> </w:t>
      </w:r>
      <w:proofErr w:type="spellStart"/>
      <w:r>
        <w:rPr>
          <w:color w:val="000009"/>
        </w:rPr>
        <w:t>вешенка</w:t>
      </w:r>
      <w:proofErr w:type="spellEnd"/>
      <w:r>
        <w:rPr>
          <w:color w:val="000009"/>
        </w:rPr>
        <w:t>, шампиньон) по внешнему виду.</w:t>
      </w:r>
      <w:proofErr w:type="gramEnd"/>
      <w:r>
        <w:rPr>
          <w:color w:val="000009"/>
        </w:rPr>
        <w:t xml:space="preserve"> </w:t>
      </w:r>
      <w:proofErr w:type="gramStart"/>
      <w:r>
        <w:rPr>
          <w:color w:val="000009"/>
        </w:rPr>
        <w:t>Знание строения гриба (ножка,</w:t>
      </w:r>
      <w:proofErr w:type="gramEnd"/>
    </w:p>
    <w:p w:rsidR="007A02BC" w:rsidRDefault="002C513F">
      <w:pPr>
        <w:pStyle w:val="a3"/>
        <w:spacing w:before="72" w:line="362" w:lineRule="auto"/>
        <w:ind w:right="992"/>
      </w:pPr>
      <w:r>
        <w:rPr>
          <w:color w:val="000009"/>
        </w:rPr>
        <w:t>шляпка). Различение съедобных и несъедобных грибов. Знание значения грибов в природе</w:t>
      </w:r>
      <w:r>
        <w:rPr>
          <w:color w:val="000009"/>
          <w:spacing w:val="40"/>
        </w:rPr>
        <w:t xml:space="preserve"> </w:t>
      </w:r>
      <w:r>
        <w:rPr>
          <w:color w:val="000009"/>
        </w:rPr>
        <w:t>и жизни человека. Знание способов переработки грибов.</w:t>
      </w:r>
    </w:p>
    <w:p w:rsidR="007A02BC" w:rsidRDefault="002C513F">
      <w:pPr>
        <w:pStyle w:val="a3"/>
        <w:spacing w:before="112" w:line="360" w:lineRule="auto"/>
        <w:ind w:right="995" w:firstLine="566"/>
      </w:pPr>
      <w:proofErr w:type="gramStart"/>
      <w:r>
        <w:rPr>
          <w:color w:val="000009"/>
        </w:rPr>
        <w:t>Узнавание/различение садовых цветочно-декоративных растений (астра, гладиолус, георгин, тюльпан, нарцисс, роза,</w:t>
      </w:r>
      <w:r>
        <w:rPr>
          <w:color w:val="000009"/>
          <w:spacing w:val="40"/>
        </w:rPr>
        <w:t xml:space="preserve"> </w:t>
      </w:r>
      <w:r>
        <w:rPr>
          <w:color w:val="000009"/>
        </w:rPr>
        <w:t>лилия, пион, гвоздика).</w:t>
      </w:r>
      <w:proofErr w:type="gramEnd"/>
    </w:p>
    <w:p w:rsidR="007A02BC" w:rsidRDefault="002C513F">
      <w:pPr>
        <w:pStyle w:val="a3"/>
        <w:spacing w:before="119" w:line="360" w:lineRule="auto"/>
        <w:ind w:right="1012"/>
      </w:pPr>
      <w:proofErr w:type="gramStart"/>
      <w:r>
        <w:rPr>
          <w:color w:val="000009"/>
        </w:rPr>
        <w:t>Узнавание (различение) дикорастущих цветочно-декоративных растений (ромашка, фиалка, колокольчик, лютик, василек, подснежник, ландыш); знание строения цветов (корень, стебель, листья, цветок).</w:t>
      </w:r>
      <w:proofErr w:type="gramEnd"/>
      <w:r>
        <w:rPr>
          <w:color w:val="000009"/>
        </w:rPr>
        <w:t xml:space="preserve"> Соотнесение цветения цветочно-декоративных растений </w:t>
      </w:r>
      <w:proofErr w:type="gramStart"/>
      <w:r>
        <w:rPr>
          <w:color w:val="000009"/>
        </w:rPr>
        <w:t>с</w:t>
      </w:r>
      <w:proofErr w:type="gramEnd"/>
      <w:r>
        <w:rPr>
          <w:color w:val="000009"/>
        </w:rPr>
        <w:t xml:space="preserve"> временем года. Знание значения</w:t>
      </w:r>
      <w:r>
        <w:rPr>
          <w:color w:val="000009"/>
          <w:spacing w:val="36"/>
        </w:rPr>
        <w:t xml:space="preserve"> </w:t>
      </w:r>
      <w:r>
        <w:rPr>
          <w:color w:val="000009"/>
        </w:rPr>
        <w:t>цветочно-декоративных</w:t>
      </w:r>
      <w:r>
        <w:rPr>
          <w:color w:val="000009"/>
          <w:spacing w:val="70"/>
        </w:rPr>
        <w:t xml:space="preserve"> </w:t>
      </w:r>
      <w:r>
        <w:rPr>
          <w:color w:val="000009"/>
        </w:rPr>
        <w:t>растений</w:t>
      </w:r>
      <w:r>
        <w:rPr>
          <w:color w:val="000009"/>
          <w:spacing w:val="70"/>
        </w:rPr>
        <w:t xml:space="preserve"> </w:t>
      </w:r>
      <w:r>
        <w:rPr>
          <w:color w:val="000009"/>
        </w:rPr>
        <w:t>в</w:t>
      </w:r>
      <w:r>
        <w:rPr>
          <w:color w:val="000009"/>
          <w:spacing w:val="67"/>
        </w:rPr>
        <w:t xml:space="preserve"> </w:t>
      </w:r>
      <w:r>
        <w:rPr>
          <w:color w:val="000009"/>
        </w:rPr>
        <w:t>природе</w:t>
      </w:r>
      <w:r>
        <w:rPr>
          <w:color w:val="000009"/>
          <w:spacing w:val="70"/>
        </w:rPr>
        <w:t xml:space="preserve"> </w:t>
      </w:r>
      <w:r>
        <w:rPr>
          <w:color w:val="000009"/>
        </w:rPr>
        <w:t>и</w:t>
      </w:r>
      <w:r>
        <w:rPr>
          <w:color w:val="000009"/>
          <w:spacing w:val="71"/>
        </w:rPr>
        <w:t xml:space="preserve"> </w:t>
      </w:r>
      <w:r>
        <w:rPr>
          <w:color w:val="000009"/>
        </w:rPr>
        <w:t>жизни</w:t>
      </w:r>
      <w:r>
        <w:rPr>
          <w:color w:val="000009"/>
          <w:spacing w:val="70"/>
        </w:rPr>
        <w:t xml:space="preserve"> </w:t>
      </w:r>
      <w:r>
        <w:rPr>
          <w:color w:val="000009"/>
          <w:spacing w:val="-2"/>
        </w:rPr>
        <w:t>человека.</w:t>
      </w:r>
    </w:p>
    <w:p w:rsidR="007A02BC" w:rsidRDefault="002C513F">
      <w:pPr>
        <w:pStyle w:val="a3"/>
        <w:spacing w:line="321" w:lineRule="exact"/>
      </w:pPr>
      <w:r>
        <w:rPr>
          <w:color w:val="000009"/>
        </w:rPr>
        <w:t>Узнавание</w:t>
      </w:r>
      <w:r>
        <w:rPr>
          <w:color w:val="000009"/>
          <w:spacing w:val="64"/>
        </w:rPr>
        <w:t xml:space="preserve"> </w:t>
      </w:r>
      <w:r>
        <w:rPr>
          <w:color w:val="000009"/>
        </w:rPr>
        <w:t>травянистых</w:t>
      </w:r>
      <w:r>
        <w:rPr>
          <w:color w:val="000009"/>
          <w:spacing w:val="64"/>
        </w:rPr>
        <w:t xml:space="preserve"> </w:t>
      </w:r>
      <w:r>
        <w:rPr>
          <w:color w:val="000009"/>
        </w:rPr>
        <w:t>растений.</w:t>
      </w:r>
      <w:r>
        <w:rPr>
          <w:color w:val="000009"/>
          <w:spacing w:val="66"/>
        </w:rPr>
        <w:t xml:space="preserve"> </w:t>
      </w:r>
      <w:r>
        <w:rPr>
          <w:color w:val="000009"/>
        </w:rPr>
        <w:t>Узнавание</w:t>
      </w:r>
      <w:r>
        <w:rPr>
          <w:color w:val="000009"/>
          <w:spacing w:val="65"/>
        </w:rPr>
        <w:t xml:space="preserve"> </w:t>
      </w:r>
      <w:r>
        <w:rPr>
          <w:color w:val="000009"/>
        </w:rPr>
        <w:t>(различение)</w:t>
      </w:r>
      <w:r>
        <w:rPr>
          <w:color w:val="000009"/>
          <w:spacing w:val="66"/>
        </w:rPr>
        <w:t xml:space="preserve"> </w:t>
      </w:r>
      <w:proofErr w:type="gramStart"/>
      <w:r>
        <w:rPr>
          <w:color w:val="000009"/>
        </w:rPr>
        <w:t>культурных</w:t>
      </w:r>
      <w:proofErr w:type="gramEnd"/>
      <w:r>
        <w:rPr>
          <w:color w:val="000009"/>
          <w:spacing w:val="67"/>
        </w:rPr>
        <w:t xml:space="preserve"> </w:t>
      </w:r>
      <w:r>
        <w:rPr>
          <w:color w:val="000009"/>
          <w:spacing w:val="-10"/>
        </w:rPr>
        <w:t>и</w:t>
      </w:r>
    </w:p>
    <w:p w:rsidR="007A02BC" w:rsidRDefault="007A02BC">
      <w:pPr>
        <w:pStyle w:val="a3"/>
        <w:spacing w:line="321" w:lineRule="exact"/>
        <w:sectPr w:rsidR="007A02BC">
          <w:pgSz w:w="11920" w:h="16850"/>
          <w:pgMar w:top="960" w:right="0" w:bottom="960" w:left="283" w:header="0" w:footer="689" w:gutter="0"/>
          <w:cols w:space="720"/>
        </w:sectPr>
      </w:pPr>
    </w:p>
    <w:p w:rsidR="007A02BC" w:rsidRDefault="002C513F">
      <w:pPr>
        <w:pStyle w:val="a3"/>
        <w:spacing w:before="71" w:line="360" w:lineRule="auto"/>
        <w:ind w:right="1012"/>
      </w:pPr>
      <w:proofErr w:type="gramStart"/>
      <w:r>
        <w:rPr>
          <w:color w:val="000009"/>
        </w:rPr>
        <w:lastRenderedPageBreak/>
        <w:t>дикорастущих травянистых растений (петрушка, укроп, базилик, кориандр, мята, одуванчик, подорожник, крапива).</w:t>
      </w:r>
      <w:proofErr w:type="gramEnd"/>
      <w:r>
        <w:rPr>
          <w:color w:val="000009"/>
        </w:rPr>
        <w:t xml:space="preserve"> Знание значения трав в жизни человека. Узнавание (различение) лекарственных растений (зверобой, ромашка, календула и др.). Знание значения лекарственных растений в жизни человека. Узнавание (различение) комнатных растений (герань, кактус, фиалка, фикус). Знание строения растения. Знание особенностей ухода за комнатными растениями. Знание значения комнатных растений в жизни человека. </w:t>
      </w:r>
      <w:proofErr w:type="gramStart"/>
      <w:r>
        <w:rPr>
          <w:color w:val="000009"/>
        </w:rPr>
        <w:t>Узнавание (различение) зерновых культур (пшеница,</w:t>
      </w:r>
      <w:r>
        <w:rPr>
          <w:color w:val="000009"/>
          <w:spacing w:val="40"/>
        </w:rPr>
        <w:t xml:space="preserve"> </w:t>
      </w:r>
      <w:r>
        <w:rPr>
          <w:color w:val="000009"/>
        </w:rPr>
        <w:t>просо, ячмень, рожь, кукуруза, горох, фасоль, бобы) по внешнему виду.</w:t>
      </w:r>
      <w:proofErr w:type="gramEnd"/>
      <w:r>
        <w:rPr>
          <w:color w:val="000009"/>
        </w:rPr>
        <w:t xml:space="preserve"> Знание значения зерновых культур в жизни человека. Узнавание (различение) растений природных зон холодного пояса (мох, карликовая береза). Знание особенностей растений природных </w:t>
      </w:r>
      <w:proofErr w:type="spellStart"/>
      <w:r>
        <w:rPr>
          <w:color w:val="000009"/>
        </w:rPr>
        <w:t>зонхолодного</w:t>
      </w:r>
      <w:proofErr w:type="spellEnd"/>
      <w:r>
        <w:rPr>
          <w:color w:val="000009"/>
        </w:rPr>
        <w:t xml:space="preserve"> пояса.</w:t>
      </w:r>
    </w:p>
    <w:p w:rsidR="007A02BC" w:rsidRDefault="002C513F">
      <w:pPr>
        <w:pStyle w:val="a3"/>
        <w:spacing w:before="124" w:line="360" w:lineRule="auto"/>
        <w:ind w:right="999" w:firstLine="427"/>
      </w:pPr>
      <w:proofErr w:type="gramStart"/>
      <w:r>
        <w:rPr>
          <w:color w:val="000009"/>
        </w:rPr>
        <w:t>Узнавание (различение) растений природных зон жаркого пояса (кактус, верблюжья колючка, пальма, лиана, бамбук).</w:t>
      </w:r>
      <w:proofErr w:type="gramEnd"/>
      <w:r>
        <w:rPr>
          <w:color w:val="000009"/>
        </w:rPr>
        <w:t xml:space="preserve"> Знание особенностей растений природных зон жаркого пояса.</w:t>
      </w:r>
    </w:p>
    <w:p w:rsidR="007A02BC" w:rsidRDefault="002C513F">
      <w:pPr>
        <w:pStyle w:val="Heading4"/>
        <w:spacing w:before="159"/>
      </w:pPr>
      <w:r>
        <w:t>Животный</w:t>
      </w:r>
      <w:r>
        <w:rPr>
          <w:spacing w:val="-14"/>
        </w:rPr>
        <w:t xml:space="preserve"> </w:t>
      </w:r>
      <w:r>
        <w:rPr>
          <w:spacing w:val="-4"/>
        </w:rPr>
        <w:t>мир.</w:t>
      </w:r>
    </w:p>
    <w:p w:rsidR="007A02BC" w:rsidRDefault="002C513F">
      <w:pPr>
        <w:pStyle w:val="a3"/>
        <w:spacing w:before="123" w:line="360" w:lineRule="auto"/>
        <w:ind w:right="991" w:firstLine="566"/>
      </w:pPr>
      <w:proofErr w:type="gramStart"/>
      <w:r>
        <w:rPr>
          <w:color w:val="000009"/>
        </w:rPr>
        <w:t>Знание строения домашнего (дикого) животного (голова, туловище, шерсть, лапы, хвост, ноги, копыта, рога, грива, пятачок, вымя, уши).</w:t>
      </w:r>
      <w:proofErr w:type="gramEnd"/>
      <w:r>
        <w:rPr>
          <w:color w:val="000009"/>
        </w:rPr>
        <w:t xml:space="preserve"> Знание основных признаков животного. Установление связи строения тела </w:t>
      </w:r>
      <w:r>
        <w:rPr>
          <w:color w:val="000009"/>
          <w:spacing w:val="-2"/>
        </w:rPr>
        <w:t>животного</w:t>
      </w:r>
    </w:p>
    <w:p w:rsidR="007A02BC" w:rsidRDefault="002C513F">
      <w:pPr>
        <w:pStyle w:val="a3"/>
        <w:spacing w:before="67" w:line="360" w:lineRule="auto"/>
        <w:ind w:right="991"/>
      </w:pPr>
      <w:r>
        <w:rPr>
          <w:color w:val="000009"/>
        </w:rPr>
        <w:t xml:space="preserve">с его образом жизни. </w:t>
      </w:r>
      <w:proofErr w:type="gramStart"/>
      <w:r>
        <w:rPr>
          <w:color w:val="000009"/>
        </w:rPr>
        <w:t>Узнавание (различение) домашних животных (корова, свинья, лошадь, коза, овца (баран), кот, собака).</w:t>
      </w:r>
      <w:proofErr w:type="gramEnd"/>
      <w:r>
        <w:rPr>
          <w:color w:val="000009"/>
        </w:rPr>
        <w:t xml:space="preserve"> Знание питания домашних животных. Знание способов передвижения домашних</w:t>
      </w:r>
      <w:r>
        <w:rPr>
          <w:color w:val="000009"/>
          <w:spacing w:val="40"/>
        </w:rPr>
        <w:t xml:space="preserve"> </w:t>
      </w:r>
      <w:r>
        <w:rPr>
          <w:color w:val="000009"/>
        </w:rPr>
        <w:t>животных.</w:t>
      </w:r>
    </w:p>
    <w:p w:rsidR="007A02BC" w:rsidRDefault="002C513F">
      <w:pPr>
        <w:pStyle w:val="a3"/>
        <w:spacing w:before="116" w:line="360" w:lineRule="auto"/>
        <w:ind w:right="992"/>
      </w:pPr>
      <w:r>
        <w:rPr>
          <w:color w:val="000009"/>
        </w:rPr>
        <w:t xml:space="preserve">Объединение животных в группу «домашние животные». Знание значения домашних животных в жизни человека. Уход за домашними животными. Узнавание (различение) детенышей домашних животных (теленок, </w:t>
      </w:r>
      <w:proofErr w:type="spellStart"/>
      <w:r>
        <w:rPr>
          <w:color w:val="000009"/>
        </w:rPr>
        <w:t>поросенок</w:t>
      </w:r>
      <w:proofErr w:type="gramStart"/>
      <w:r>
        <w:rPr>
          <w:color w:val="000009"/>
        </w:rPr>
        <w:t>,ж</w:t>
      </w:r>
      <w:proofErr w:type="gramEnd"/>
      <w:r>
        <w:rPr>
          <w:color w:val="000009"/>
        </w:rPr>
        <w:t>еребенок</w:t>
      </w:r>
      <w:proofErr w:type="spellEnd"/>
      <w:r>
        <w:rPr>
          <w:color w:val="000009"/>
        </w:rPr>
        <w:t>, козленок, ягненок,</w:t>
      </w:r>
      <w:r>
        <w:rPr>
          <w:color w:val="000009"/>
          <w:spacing w:val="40"/>
        </w:rPr>
        <w:t xml:space="preserve"> </w:t>
      </w:r>
      <w:r>
        <w:rPr>
          <w:color w:val="000009"/>
        </w:rPr>
        <w:t>котенок, щенок).</w:t>
      </w:r>
    </w:p>
    <w:p w:rsidR="007A02BC" w:rsidRDefault="002C513F">
      <w:pPr>
        <w:pStyle w:val="a3"/>
        <w:spacing w:before="118" w:line="357" w:lineRule="auto"/>
        <w:ind w:right="1082" w:firstLine="566"/>
      </w:pPr>
      <w:proofErr w:type="gramStart"/>
      <w:r>
        <w:rPr>
          <w:color w:val="000009"/>
        </w:rPr>
        <w:t>Узнавание (различение) диких животных (лиса, заяц, волк, медведь, лось,</w:t>
      </w:r>
      <w:r>
        <w:rPr>
          <w:color w:val="000009"/>
          <w:spacing w:val="40"/>
        </w:rPr>
        <w:t xml:space="preserve"> </w:t>
      </w:r>
      <w:r>
        <w:rPr>
          <w:color w:val="000009"/>
        </w:rPr>
        <w:t>белка,</w:t>
      </w:r>
      <w:r>
        <w:rPr>
          <w:color w:val="000009"/>
          <w:spacing w:val="76"/>
        </w:rPr>
        <w:t xml:space="preserve"> </w:t>
      </w:r>
      <w:r>
        <w:rPr>
          <w:color w:val="000009"/>
        </w:rPr>
        <w:t>еж,</w:t>
      </w:r>
      <w:r>
        <w:rPr>
          <w:color w:val="000009"/>
          <w:spacing w:val="76"/>
        </w:rPr>
        <w:t xml:space="preserve"> </w:t>
      </w:r>
      <w:r>
        <w:rPr>
          <w:color w:val="000009"/>
        </w:rPr>
        <w:t>кабан,</w:t>
      </w:r>
      <w:r>
        <w:rPr>
          <w:color w:val="000009"/>
          <w:spacing w:val="74"/>
        </w:rPr>
        <w:t xml:space="preserve"> </w:t>
      </w:r>
      <w:r>
        <w:rPr>
          <w:color w:val="000009"/>
        </w:rPr>
        <w:t>тигр).</w:t>
      </w:r>
      <w:proofErr w:type="gramEnd"/>
      <w:r>
        <w:rPr>
          <w:color w:val="000009"/>
          <w:spacing w:val="76"/>
        </w:rPr>
        <w:t xml:space="preserve"> </w:t>
      </w:r>
      <w:r>
        <w:rPr>
          <w:color w:val="000009"/>
        </w:rPr>
        <w:t>Знание</w:t>
      </w:r>
      <w:r>
        <w:rPr>
          <w:color w:val="000009"/>
          <w:spacing w:val="75"/>
        </w:rPr>
        <w:t xml:space="preserve"> </w:t>
      </w:r>
      <w:r>
        <w:rPr>
          <w:color w:val="000009"/>
        </w:rPr>
        <w:t>питания</w:t>
      </w:r>
      <w:r>
        <w:rPr>
          <w:color w:val="000009"/>
          <w:spacing w:val="75"/>
        </w:rPr>
        <w:t xml:space="preserve"> </w:t>
      </w:r>
      <w:r>
        <w:rPr>
          <w:color w:val="000009"/>
        </w:rPr>
        <w:t>диких</w:t>
      </w:r>
      <w:r>
        <w:rPr>
          <w:color w:val="000009"/>
          <w:spacing w:val="75"/>
        </w:rPr>
        <w:t xml:space="preserve"> </w:t>
      </w:r>
      <w:r>
        <w:rPr>
          <w:color w:val="000009"/>
        </w:rPr>
        <w:t>животных.</w:t>
      </w:r>
      <w:r>
        <w:rPr>
          <w:color w:val="000009"/>
          <w:spacing w:val="74"/>
        </w:rPr>
        <w:t xml:space="preserve"> </w:t>
      </w:r>
      <w:r>
        <w:rPr>
          <w:color w:val="000009"/>
        </w:rPr>
        <w:t>Знание</w:t>
      </w:r>
    </w:p>
    <w:p w:rsidR="007A02BC" w:rsidRDefault="007A02BC">
      <w:pPr>
        <w:pStyle w:val="a3"/>
        <w:spacing w:line="357" w:lineRule="auto"/>
        <w:sectPr w:rsidR="007A02BC">
          <w:pgSz w:w="11920" w:h="16850"/>
          <w:pgMar w:top="960" w:right="0" w:bottom="960" w:left="283" w:header="0" w:footer="689" w:gutter="0"/>
          <w:cols w:space="720"/>
        </w:sectPr>
      </w:pPr>
    </w:p>
    <w:p w:rsidR="007A02BC" w:rsidRDefault="002C513F">
      <w:pPr>
        <w:pStyle w:val="a3"/>
        <w:spacing w:before="71" w:line="357" w:lineRule="auto"/>
        <w:ind w:right="1082"/>
      </w:pPr>
      <w:r>
        <w:rPr>
          <w:color w:val="000009"/>
        </w:rPr>
        <w:lastRenderedPageBreak/>
        <w:t>способов передвижения диких</w:t>
      </w:r>
      <w:r>
        <w:rPr>
          <w:color w:val="000009"/>
          <w:spacing w:val="40"/>
        </w:rPr>
        <w:t xml:space="preserve"> </w:t>
      </w:r>
      <w:r>
        <w:rPr>
          <w:color w:val="000009"/>
        </w:rPr>
        <w:t xml:space="preserve">животных. Объединение диких животных в </w:t>
      </w:r>
      <w:r>
        <w:rPr>
          <w:color w:val="000009"/>
          <w:spacing w:val="-2"/>
        </w:rPr>
        <w:t>группу</w:t>
      </w:r>
    </w:p>
    <w:p w:rsidR="007A02BC" w:rsidRDefault="002C513F">
      <w:pPr>
        <w:pStyle w:val="a3"/>
        <w:spacing w:before="3" w:line="360" w:lineRule="auto"/>
        <w:ind w:right="1084"/>
      </w:pPr>
      <w:r>
        <w:rPr>
          <w:color w:val="000009"/>
        </w:rPr>
        <w:t xml:space="preserve">«дикие животные». Знание значения диких животных в жизни человека. </w:t>
      </w:r>
      <w:proofErr w:type="gramStart"/>
      <w:r>
        <w:rPr>
          <w:color w:val="000009"/>
        </w:rPr>
        <w:t>Узнавание (различение) детенышей диких животных (волчонок, лисенок, медвежонок, зайчонок, бельчонок, ежонок).</w:t>
      </w:r>
      <w:proofErr w:type="gramEnd"/>
      <w:r>
        <w:rPr>
          <w:color w:val="000009"/>
        </w:rPr>
        <w:t xml:space="preserve"> </w:t>
      </w:r>
      <w:proofErr w:type="gramStart"/>
      <w:r>
        <w:rPr>
          <w:color w:val="000009"/>
        </w:rPr>
        <w:t>Узнавание (различение) животных, обитающих в природных зонах холодного пояса (белый</w:t>
      </w:r>
      <w:r>
        <w:rPr>
          <w:color w:val="000009"/>
          <w:spacing w:val="40"/>
        </w:rPr>
        <w:t xml:space="preserve"> </w:t>
      </w:r>
      <w:r>
        <w:rPr>
          <w:color w:val="000009"/>
        </w:rPr>
        <w:t>медведь, пингвин, олень, песец, тюлень, морж).</w:t>
      </w:r>
      <w:proofErr w:type="gramEnd"/>
      <w:r>
        <w:rPr>
          <w:color w:val="000009"/>
        </w:rPr>
        <w:t xml:space="preserve"> Установление связи строения животного с его местом обитания. Знание питания животных. Знание способов передвижения животных.</w:t>
      </w:r>
    </w:p>
    <w:p w:rsidR="007A02BC" w:rsidRDefault="002C513F">
      <w:pPr>
        <w:pStyle w:val="a3"/>
        <w:spacing w:before="112" w:line="360" w:lineRule="auto"/>
        <w:ind w:right="989" w:firstLine="566"/>
      </w:pPr>
      <w:proofErr w:type="gramStart"/>
      <w:r>
        <w:rPr>
          <w:color w:val="000009"/>
        </w:rPr>
        <w:t>Узнавание (различение) животных, обитающих в природных зонах жаркого пояса (верблюд, лев, слон, жираф, зебра, черепаха, носорог, обезьяна,</w:t>
      </w:r>
      <w:r>
        <w:rPr>
          <w:color w:val="000009"/>
          <w:spacing w:val="-18"/>
        </w:rPr>
        <w:t xml:space="preserve"> </w:t>
      </w:r>
      <w:r>
        <w:rPr>
          <w:color w:val="000009"/>
        </w:rPr>
        <w:t>бегемот,</w:t>
      </w:r>
      <w:r>
        <w:rPr>
          <w:color w:val="000009"/>
          <w:spacing w:val="-3"/>
        </w:rPr>
        <w:t xml:space="preserve"> </w:t>
      </w:r>
      <w:r>
        <w:rPr>
          <w:color w:val="000009"/>
        </w:rPr>
        <w:t>крокодил).</w:t>
      </w:r>
      <w:proofErr w:type="gramEnd"/>
      <w:r>
        <w:rPr>
          <w:color w:val="000009"/>
        </w:rPr>
        <w:t xml:space="preserve"> Установление связи строения животного с его местом обитания. Знание питания животных. Знание способов передвижения животных. Знание строения птицы.</w:t>
      </w:r>
    </w:p>
    <w:p w:rsidR="007A02BC" w:rsidRDefault="002C513F">
      <w:pPr>
        <w:pStyle w:val="a3"/>
        <w:spacing w:before="118" w:line="360" w:lineRule="auto"/>
        <w:ind w:right="992" w:firstLine="566"/>
      </w:pPr>
      <w:r>
        <w:rPr>
          <w:color w:val="000009"/>
        </w:rPr>
        <w:t>Установление связи строения тела птицы с ее образом жизни. Знание питания птиц. Узнавание (различение) домашних птиц (курица (петух),</w:t>
      </w:r>
      <w:r>
        <w:rPr>
          <w:color w:val="000009"/>
          <w:spacing w:val="40"/>
        </w:rPr>
        <w:t xml:space="preserve"> </w:t>
      </w:r>
      <w:r>
        <w:rPr>
          <w:color w:val="000009"/>
        </w:rPr>
        <w:t>утка, гусь, индюк). Знание особенностей внешнего вида птиц. Знание питания птиц. Объединение домашних птиц в группу «домашние птицы». Знание значения домашних птиц в жизни человека. Узнавание (различение) детенышей домашних птиц (цыпленок, утенок, гусенок, индюшонок).</w:t>
      </w:r>
    </w:p>
    <w:p w:rsidR="007A02BC" w:rsidRDefault="002C513F">
      <w:pPr>
        <w:pStyle w:val="a3"/>
        <w:spacing w:before="66" w:line="360" w:lineRule="auto"/>
        <w:ind w:right="990" w:firstLine="566"/>
      </w:pPr>
      <w:proofErr w:type="gramStart"/>
      <w:r>
        <w:rPr>
          <w:color w:val="000009"/>
        </w:rPr>
        <w:t>Узнавание (различение) зимующих птиц (голубь, ворона, воробей, дятел, синица, снегирь, сова).</w:t>
      </w:r>
      <w:proofErr w:type="gramEnd"/>
      <w:r>
        <w:rPr>
          <w:color w:val="000009"/>
        </w:rPr>
        <w:t xml:space="preserve"> </w:t>
      </w:r>
      <w:proofErr w:type="gramStart"/>
      <w:r>
        <w:rPr>
          <w:color w:val="000009"/>
        </w:rPr>
        <w:t>Узнавание (различение) перелетных птиц (аист, ласточка, дикая утка, дикий гусь, грач, журавль).</w:t>
      </w:r>
      <w:proofErr w:type="gramEnd"/>
      <w:r>
        <w:rPr>
          <w:color w:val="000009"/>
        </w:rPr>
        <w:t xml:space="preserve"> Знание питания птиц. Объединение перелетных птиц в группу «перелетные птицы». Объединение зимующих птиц в группу «зимующие птицы». Знание значения птиц в жизни человека, в природе. Узнавание (различение) водоплавающих птиц (лебедь, утка, гусь, пеликан). Знание значения птиц в жизни человека, в природе. Знание</w:t>
      </w:r>
      <w:r>
        <w:rPr>
          <w:color w:val="000009"/>
          <w:spacing w:val="40"/>
        </w:rPr>
        <w:t xml:space="preserve"> </w:t>
      </w:r>
      <w:r>
        <w:rPr>
          <w:color w:val="000009"/>
        </w:rPr>
        <w:t>строения рыбы (голова, туловище,</w:t>
      </w:r>
      <w:r>
        <w:rPr>
          <w:color w:val="000009"/>
          <w:spacing w:val="40"/>
        </w:rPr>
        <w:t xml:space="preserve"> </w:t>
      </w:r>
      <w:r>
        <w:rPr>
          <w:color w:val="000009"/>
        </w:rPr>
        <w:t>хвост, плавники, жабры).</w:t>
      </w:r>
    </w:p>
    <w:p w:rsidR="007A02BC" w:rsidRDefault="002C513F">
      <w:pPr>
        <w:pStyle w:val="a3"/>
        <w:spacing w:before="120"/>
        <w:ind w:left="1985"/>
      </w:pPr>
      <w:r>
        <w:rPr>
          <w:color w:val="000009"/>
        </w:rPr>
        <w:t>Установление</w:t>
      </w:r>
      <w:r>
        <w:rPr>
          <w:color w:val="000009"/>
          <w:spacing w:val="45"/>
        </w:rPr>
        <w:t xml:space="preserve"> </w:t>
      </w:r>
      <w:r>
        <w:rPr>
          <w:color w:val="000009"/>
        </w:rPr>
        <w:t>связи</w:t>
      </w:r>
      <w:r>
        <w:rPr>
          <w:color w:val="000009"/>
          <w:spacing w:val="42"/>
        </w:rPr>
        <w:t xml:space="preserve"> </w:t>
      </w:r>
      <w:r>
        <w:rPr>
          <w:color w:val="000009"/>
        </w:rPr>
        <w:t>строения</w:t>
      </w:r>
      <w:r>
        <w:rPr>
          <w:color w:val="000009"/>
          <w:spacing w:val="45"/>
        </w:rPr>
        <w:t xml:space="preserve"> </w:t>
      </w:r>
      <w:r>
        <w:rPr>
          <w:color w:val="000009"/>
        </w:rPr>
        <w:t>тела</w:t>
      </w:r>
      <w:r>
        <w:rPr>
          <w:color w:val="000009"/>
          <w:spacing w:val="43"/>
        </w:rPr>
        <w:t xml:space="preserve"> </w:t>
      </w:r>
      <w:r>
        <w:rPr>
          <w:color w:val="000009"/>
        </w:rPr>
        <w:t>рыбы</w:t>
      </w:r>
      <w:r>
        <w:rPr>
          <w:color w:val="000009"/>
          <w:spacing w:val="44"/>
        </w:rPr>
        <w:t xml:space="preserve"> </w:t>
      </w:r>
      <w:r>
        <w:rPr>
          <w:color w:val="000009"/>
        </w:rPr>
        <w:t>с</w:t>
      </w:r>
      <w:r>
        <w:rPr>
          <w:color w:val="000009"/>
          <w:spacing w:val="43"/>
        </w:rPr>
        <w:t xml:space="preserve"> </w:t>
      </w:r>
      <w:r>
        <w:rPr>
          <w:color w:val="000009"/>
        </w:rPr>
        <w:t>ее</w:t>
      </w:r>
      <w:r>
        <w:rPr>
          <w:color w:val="000009"/>
          <w:spacing w:val="44"/>
        </w:rPr>
        <w:t xml:space="preserve"> </w:t>
      </w:r>
      <w:r>
        <w:rPr>
          <w:color w:val="000009"/>
        </w:rPr>
        <w:t>образом</w:t>
      </w:r>
      <w:r>
        <w:rPr>
          <w:color w:val="000009"/>
          <w:spacing w:val="44"/>
        </w:rPr>
        <w:t xml:space="preserve"> </w:t>
      </w:r>
      <w:r>
        <w:rPr>
          <w:color w:val="000009"/>
        </w:rPr>
        <w:t>жизни.</w:t>
      </w:r>
      <w:r>
        <w:rPr>
          <w:color w:val="000009"/>
          <w:spacing w:val="44"/>
        </w:rPr>
        <w:t xml:space="preserve"> </w:t>
      </w:r>
      <w:r>
        <w:rPr>
          <w:color w:val="000009"/>
          <w:spacing w:val="-2"/>
        </w:rPr>
        <w:t>Знание</w:t>
      </w:r>
    </w:p>
    <w:p w:rsidR="007A02BC" w:rsidRDefault="007A02BC">
      <w:pPr>
        <w:pStyle w:val="a3"/>
        <w:sectPr w:rsidR="007A02BC">
          <w:pgSz w:w="11920" w:h="16850"/>
          <w:pgMar w:top="960" w:right="0" w:bottom="960" w:left="283" w:header="0" w:footer="689" w:gutter="0"/>
          <w:cols w:space="720"/>
        </w:sectPr>
      </w:pPr>
    </w:p>
    <w:p w:rsidR="007A02BC" w:rsidRDefault="002C513F">
      <w:pPr>
        <w:pStyle w:val="a3"/>
        <w:spacing w:before="71" w:line="360" w:lineRule="auto"/>
        <w:ind w:right="987"/>
      </w:pPr>
      <w:r>
        <w:rPr>
          <w:color w:val="000009"/>
        </w:rPr>
        <w:lastRenderedPageBreak/>
        <w:t xml:space="preserve">питания рыб. Узнавание (различение) речных рыб (сом, окунь, щука). Знание значения речных рыб в жизни человека, в природе. Знание строения насекомого. Установление связи строения тела насекомого с его образом жизни. Знание питания насекомых. </w:t>
      </w:r>
      <w:proofErr w:type="gramStart"/>
      <w:r>
        <w:rPr>
          <w:color w:val="000009"/>
        </w:rPr>
        <w:t>Узнавание (различение) речных насекомых (жук, бабочка, стрекоза, муравей, кузнечик, муха, комар, пчела, таракан).</w:t>
      </w:r>
      <w:proofErr w:type="gramEnd"/>
      <w:r>
        <w:rPr>
          <w:color w:val="000009"/>
        </w:rPr>
        <w:t xml:space="preserve"> Знание способов передвижения насекомых. Знание значения насекомых в жизни человека, в природе. </w:t>
      </w:r>
      <w:proofErr w:type="gramStart"/>
      <w:r>
        <w:rPr>
          <w:color w:val="000009"/>
        </w:rPr>
        <w:t>Узнавание (различение) морских обитателей (кит,</w:t>
      </w:r>
      <w:r>
        <w:rPr>
          <w:color w:val="000009"/>
          <w:spacing w:val="-1"/>
        </w:rPr>
        <w:t xml:space="preserve"> </w:t>
      </w:r>
      <w:r>
        <w:rPr>
          <w:color w:val="000009"/>
        </w:rPr>
        <w:t>дельфин, морская звезда, медуза,</w:t>
      </w:r>
      <w:r>
        <w:rPr>
          <w:color w:val="000009"/>
          <w:spacing w:val="-1"/>
        </w:rPr>
        <w:t xml:space="preserve"> </w:t>
      </w:r>
      <w:r>
        <w:rPr>
          <w:color w:val="000009"/>
        </w:rPr>
        <w:t>морской</w:t>
      </w:r>
      <w:r>
        <w:rPr>
          <w:color w:val="000009"/>
          <w:spacing w:val="-1"/>
        </w:rPr>
        <w:t xml:space="preserve"> </w:t>
      </w:r>
      <w:r>
        <w:rPr>
          <w:color w:val="000009"/>
        </w:rPr>
        <w:t>конек, осьминог, креветка).</w:t>
      </w:r>
      <w:proofErr w:type="gramEnd"/>
      <w:r>
        <w:rPr>
          <w:color w:val="000009"/>
        </w:rPr>
        <w:t xml:space="preserve"> Знание строения морских обитателей. Установление связи строения тела морского обитателя с его образом жизни. Знание питания морских обитателей.</w:t>
      </w:r>
    </w:p>
    <w:p w:rsidR="007A02BC" w:rsidRDefault="002C513F">
      <w:pPr>
        <w:pStyle w:val="a3"/>
        <w:spacing w:before="120" w:line="360" w:lineRule="auto"/>
        <w:ind w:right="992" w:firstLine="566"/>
      </w:pPr>
      <w:r>
        <w:rPr>
          <w:color w:val="000009"/>
        </w:rPr>
        <w:t xml:space="preserve">Знание значения морских обитателей в жизни человека, в природе. </w:t>
      </w:r>
      <w:proofErr w:type="gramStart"/>
      <w:r>
        <w:rPr>
          <w:color w:val="000009"/>
        </w:rPr>
        <w:t>Узнавание (различение) животных, живущих в квартире (кошка, собака, декоративные птицы, аквариумные рыбки, черепахи, хомяки).</w:t>
      </w:r>
      <w:proofErr w:type="gramEnd"/>
      <w:r>
        <w:rPr>
          <w:color w:val="000009"/>
        </w:rPr>
        <w:t xml:space="preserve"> Знание особенностей ухода (питание, содержание и др.).</w:t>
      </w:r>
    </w:p>
    <w:p w:rsidR="007A02BC" w:rsidRDefault="007A02BC">
      <w:pPr>
        <w:pStyle w:val="a3"/>
        <w:spacing w:before="36"/>
        <w:ind w:left="0"/>
        <w:jc w:val="left"/>
      </w:pPr>
    </w:p>
    <w:p w:rsidR="007A02BC" w:rsidRDefault="002C513F">
      <w:pPr>
        <w:pStyle w:val="Heading4"/>
      </w:pPr>
      <w:r>
        <w:t>Объекты</w:t>
      </w:r>
      <w:r>
        <w:rPr>
          <w:spacing w:val="-15"/>
        </w:rPr>
        <w:t xml:space="preserve"> </w:t>
      </w:r>
      <w:r>
        <w:rPr>
          <w:spacing w:val="-2"/>
        </w:rPr>
        <w:t>природы.</w:t>
      </w:r>
    </w:p>
    <w:p w:rsidR="007A02BC" w:rsidRDefault="002C513F">
      <w:pPr>
        <w:pStyle w:val="a3"/>
        <w:spacing w:before="122" w:line="360" w:lineRule="auto"/>
        <w:ind w:right="991" w:firstLine="566"/>
      </w:pPr>
      <w:r>
        <w:rPr>
          <w:color w:val="000009"/>
        </w:rPr>
        <w:t xml:space="preserve">Узнавание Солнца. Знание значения солнца в жизни человека и в природе. Узнавание Луны. Знание значения луны в жизни человека и в природе. Узнавание (различение) небесных тел (планета, звезда). Знание </w:t>
      </w:r>
      <w:proofErr w:type="gramStart"/>
      <w:r>
        <w:rPr>
          <w:color w:val="000009"/>
          <w:spacing w:val="-2"/>
        </w:rPr>
        <w:t>знаменитых</w:t>
      </w:r>
      <w:proofErr w:type="gramEnd"/>
    </w:p>
    <w:p w:rsidR="007A02BC" w:rsidRDefault="002C513F">
      <w:pPr>
        <w:pStyle w:val="a3"/>
        <w:spacing w:before="67" w:line="360" w:lineRule="auto"/>
        <w:ind w:right="994"/>
      </w:pPr>
      <w:r>
        <w:rPr>
          <w:color w:val="000009"/>
        </w:rPr>
        <w:t>космонавтов. Узнавание изображения Земли из космоса. Узнавание глобуса – модели Земли. Знание свойств воздуха. Знание значения воздуха в</w:t>
      </w:r>
      <w:r>
        <w:rPr>
          <w:color w:val="000009"/>
          <w:spacing w:val="40"/>
        </w:rPr>
        <w:t xml:space="preserve"> </w:t>
      </w:r>
      <w:r>
        <w:rPr>
          <w:color w:val="000009"/>
        </w:rPr>
        <w:t>природе и жизни человека. Различение земли, неба. Определение месторасположения земли и неба. Определение месторасположения объектов на земле и</w:t>
      </w:r>
      <w:r>
        <w:rPr>
          <w:color w:val="000009"/>
          <w:spacing w:val="40"/>
        </w:rPr>
        <w:t xml:space="preserve"> </w:t>
      </w:r>
      <w:r>
        <w:rPr>
          <w:color w:val="000009"/>
        </w:rPr>
        <w:t>небе.</w:t>
      </w:r>
    </w:p>
    <w:p w:rsidR="007A02BC" w:rsidRDefault="002C513F">
      <w:pPr>
        <w:pStyle w:val="a3"/>
        <w:spacing w:before="121" w:line="360" w:lineRule="auto"/>
        <w:ind w:right="973" w:firstLine="566"/>
      </w:pPr>
      <w:r>
        <w:rPr>
          <w:color w:val="000009"/>
        </w:rPr>
        <w:t>Узнавание (различение) форм земной поверхности. Знание значения горы (оврага, равнины) в природе и жизни человека. Изображение земной поверхности на карте. Узнавание (различение) суши (водоема). Узнавание леса.</w:t>
      </w:r>
      <w:r>
        <w:rPr>
          <w:color w:val="000009"/>
          <w:spacing w:val="78"/>
          <w:w w:val="150"/>
        </w:rPr>
        <w:t xml:space="preserve"> </w:t>
      </w:r>
      <w:r>
        <w:rPr>
          <w:color w:val="000009"/>
        </w:rPr>
        <w:t>Знание</w:t>
      </w:r>
      <w:r>
        <w:rPr>
          <w:color w:val="000009"/>
          <w:spacing w:val="79"/>
          <w:w w:val="150"/>
        </w:rPr>
        <w:t xml:space="preserve"> </w:t>
      </w:r>
      <w:r>
        <w:rPr>
          <w:color w:val="000009"/>
        </w:rPr>
        <w:t>значения</w:t>
      </w:r>
      <w:r>
        <w:rPr>
          <w:color w:val="000009"/>
          <w:spacing w:val="79"/>
          <w:w w:val="150"/>
        </w:rPr>
        <w:t xml:space="preserve"> </w:t>
      </w:r>
      <w:r>
        <w:rPr>
          <w:color w:val="000009"/>
        </w:rPr>
        <w:t>леса</w:t>
      </w:r>
      <w:r>
        <w:rPr>
          <w:color w:val="000009"/>
          <w:spacing w:val="79"/>
          <w:w w:val="150"/>
        </w:rPr>
        <w:t xml:space="preserve"> </w:t>
      </w:r>
      <w:r>
        <w:rPr>
          <w:color w:val="000009"/>
        </w:rPr>
        <w:t>в</w:t>
      </w:r>
      <w:r>
        <w:rPr>
          <w:color w:val="000009"/>
          <w:spacing w:val="79"/>
          <w:w w:val="150"/>
        </w:rPr>
        <w:t xml:space="preserve"> </w:t>
      </w:r>
      <w:r>
        <w:rPr>
          <w:color w:val="000009"/>
        </w:rPr>
        <w:t>природе</w:t>
      </w:r>
      <w:r>
        <w:rPr>
          <w:color w:val="000009"/>
          <w:spacing w:val="79"/>
          <w:w w:val="150"/>
        </w:rPr>
        <w:t xml:space="preserve"> </w:t>
      </w:r>
      <w:r>
        <w:rPr>
          <w:color w:val="000009"/>
        </w:rPr>
        <w:t>и</w:t>
      </w:r>
      <w:r>
        <w:rPr>
          <w:color w:val="000009"/>
          <w:spacing w:val="79"/>
          <w:w w:val="150"/>
        </w:rPr>
        <w:t xml:space="preserve"> </w:t>
      </w:r>
      <w:r>
        <w:rPr>
          <w:color w:val="000009"/>
        </w:rPr>
        <w:t>жизни</w:t>
      </w:r>
      <w:r>
        <w:rPr>
          <w:color w:val="000009"/>
          <w:spacing w:val="79"/>
          <w:w w:val="150"/>
        </w:rPr>
        <w:t xml:space="preserve"> </w:t>
      </w:r>
      <w:r>
        <w:rPr>
          <w:color w:val="000009"/>
        </w:rPr>
        <w:t>человека.</w:t>
      </w:r>
      <w:r>
        <w:rPr>
          <w:color w:val="000009"/>
          <w:spacing w:val="22"/>
        </w:rPr>
        <w:t xml:space="preserve">  </w:t>
      </w:r>
      <w:r>
        <w:rPr>
          <w:color w:val="000009"/>
          <w:spacing w:val="-2"/>
        </w:rPr>
        <w:t>Различение</w:t>
      </w:r>
    </w:p>
    <w:p w:rsidR="007A02BC" w:rsidRDefault="007A02BC">
      <w:pPr>
        <w:pStyle w:val="a3"/>
        <w:spacing w:line="360" w:lineRule="auto"/>
        <w:sectPr w:rsidR="007A02BC">
          <w:pgSz w:w="11920" w:h="16850"/>
          <w:pgMar w:top="960" w:right="0" w:bottom="960" w:left="283" w:header="0" w:footer="689" w:gutter="0"/>
          <w:cols w:space="720"/>
        </w:sectPr>
      </w:pPr>
    </w:p>
    <w:p w:rsidR="007A02BC" w:rsidRDefault="002C513F">
      <w:pPr>
        <w:pStyle w:val="a3"/>
        <w:spacing w:before="71" w:line="360" w:lineRule="auto"/>
        <w:ind w:right="974"/>
      </w:pPr>
      <w:r>
        <w:rPr>
          <w:color w:val="000009"/>
        </w:rPr>
        <w:lastRenderedPageBreak/>
        <w:t>растений (животных) леса.</w:t>
      </w:r>
      <w:r>
        <w:rPr>
          <w:color w:val="000009"/>
          <w:spacing w:val="-2"/>
        </w:rPr>
        <w:t xml:space="preserve"> </w:t>
      </w:r>
      <w:r>
        <w:rPr>
          <w:color w:val="000009"/>
        </w:rPr>
        <w:t>Соблюдение</w:t>
      </w:r>
      <w:r>
        <w:rPr>
          <w:color w:val="000009"/>
          <w:spacing w:val="-1"/>
        </w:rPr>
        <w:t xml:space="preserve"> </w:t>
      </w:r>
      <w:r>
        <w:rPr>
          <w:color w:val="000009"/>
        </w:rPr>
        <w:t>правил</w:t>
      </w:r>
      <w:r>
        <w:rPr>
          <w:color w:val="000009"/>
          <w:spacing w:val="-1"/>
        </w:rPr>
        <w:t xml:space="preserve"> </w:t>
      </w:r>
      <w:r>
        <w:rPr>
          <w:color w:val="000009"/>
        </w:rPr>
        <w:t>поведения</w:t>
      </w:r>
      <w:r>
        <w:rPr>
          <w:color w:val="000009"/>
          <w:spacing w:val="-2"/>
        </w:rPr>
        <w:t xml:space="preserve"> </w:t>
      </w:r>
      <w:r>
        <w:rPr>
          <w:color w:val="000009"/>
        </w:rPr>
        <w:t>в</w:t>
      </w:r>
      <w:r>
        <w:rPr>
          <w:color w:val="000009"/>
          <w:spacing w:val="-2"/>
        </w:rPr>
        <w:t xml:space="preserve"> </w:t>
      </w:r>
      <w:r>
        <w:rPr>
          <w:color w:val="000009"/>
        </w:rPr>
        <w:t>лесу.</w:t>
      </w:r>
      <w:r>
        <w:rPr>
          <w:color w:val="000009"/>
          <w:spacing w:val="-2"/>
        </w:rPr>
        <w:t xml:space="preserve"> </w:t>
      </w:r>
      <w:r>
        <w:rPr>
          <w:color w:val="000009"/>
        </w:rPr>
        <w:t xml:space="preserve">Узнавание луга. Узнавание луговых цветов. Знание значения луга в природе и жизни человека. Узнавание некоторых полезных ископаемых (например: уголь, гранит, известняк, песок, глина и </w:t>
      </w:r>
      <w:proofErr w:type="spellStart"/>
      <w:proofErr w:type="gramStart"/>
      <w:r>
        <w:rPr>
          <w:color w:val="000009"/>
        </w:rPr>
        <w:t>др</w:t>
      </w:r>
      <w:proofErr w:type="spellEnd"/>
      <w:proofErr w:type="gramEnd"/>
      <w:r>
        <w:rPr>
          <w:color w:val="000009"/>
        </w:rPr>
        <w:t>), знание способов их добычи и</w:t>
      </w:r>
      <w:r>
        <w:rPr>
          <w:color w:val="000009"/>
          <w:spacing w:val="80"/>
        </w:rPr>
        <w:t xml:space="preserve"> </w:t>
      </w:r>
      <w:r>
        <w:rPr>
          <w:color w:val="000009"/>
        </w:rPr>
        <w:t>значения в жизни человека.</w:t>
      </w:r>
    </w:p>
    <w:p w:rsidR="007A02BC" w:rsidRDefault="002C513F">
      <w:pPr>
        <w:pStyle w:val="a3"/>
        <w:spacing w:before="120" w:line="360" w:lineRule="auto"/>
        <w:ind w:right="988" w:firstLine="566"/>
      </w:pPr>
      <w:r>
        <w:rPr>
          <w:color w:val="000009"/>
        </w:rPr>
        <w:t>Узнавание</w:t>
      </w:r>
      <w:r>
        <w:rPr>
          <w:color w:val="000009"/>
          <w:spacing w:val="-2"/>
        </w:rPr>
        <w:t xml:space="preserve"> </w:t>
      </w:r>
      <w:r>
        <w:rPr>
          <w:color w:val="000009"/>
        </w:rPr>
        <w:t>воды.</w:t>
      </w:r>
      <w:r>
        <w:rPr>
          <w:color w:val="000009"/>
          <w:spacing w:val="-3"/>
        </w:rPr>
        <w:t xml:space="preserve"> </w:t>
      </w:r>
      <w:r>
        <w:rPr>
          <w:color w:val="000009"/>
        </w:rPr>
        <w:t>Знание</w:t>
      </w:r>
      <w:r>
        <w:rPr>
          <w:color w:val="000009"/>
          <w:spacing w:val="-2"/>
        </w:rPr>
        <w:t xml:space="preserve"> </w:t>
      </w:r>
      <w:r>
        <w:rPr>
          <w:color w:val="000009"/>
        </w:rPr>
        <w:t>свойств</w:t>
      </w:r>
      <w:r>
        <w:rPr>
          <w:color w:val="000009"/>
          <w:spacing w:val="-4"/>
        </w:rPr>
        <w:t xml:space="preserve"> </w:t>
      </w:r>
      <w:r>
        <w:rPr>
          <w:color w:val="000009"/>
        </w:rPr>
        <w:t>воды.</w:t>
      </w:r>
      <w:r>
        <w:rPr>
          <w:color w:val="000009"/>
          <w:spacing w:val="-3"/>
        </w:rPr>
        <w:t xml:space="preserve"> </w:t>
      </w:r>
      <w:r>
        <w:rPr>
          <w:color w:val="000009"/>
        </w:rPr>
        <w:t>Знание</w:t>
      </w:r>
      <w:r>
        <w:rPr>
          <w:color w:val="000009"/>
          <w:spacing w:val="-2"/>
        </w:rPr>
        <w:t xml:space="preserve"> </w:t>
      </w:r>
      <w:r>
        <w:rPr>
          <w:color w:val="000009"/>
        </w:rPr>
        <w:t>значения</w:t>
      </w:r>
      <w:r>
        <w:rPr>
          <w:color w:val="000009"/>
          <w:spacing w:val="-2"/>
        </w:rPr>
        <w:t xml:space="preserve"> </w:t>
      </w:r>
      <w:r>
        <w:rPr>
          <w:color w:val="000009"/>
        </w:rPr>
        <w:t>воды</w:t>
      </w:r>
      <w:r>
        <w:rPr>
          <w:color w:val="000009"/>
          <w:spacing w:val="-2"/>
        </w:rPr>
        <w:t xml:space="preserve"> </w:t>
      </w:r>
      <w:r>
        <w:rPr>
          <w:color w:val="000009"/>
        </w:rPr>
        <w:t>в</w:t>
      </w:r>
      <w:r>
        <w:rPr>
          <w:color w:val="000009"/>
          <w:spacing w:val="-3"/>
        </w:rPr>
        <w:t xml:space="preserve"> </w:t>
      </w:r>
      <w:r>
        <w:rPr>
          <w:color w:val="000009"/>
        </w:rPr>
        <w:t>природе и</w:t>
      </w:r>
      <w:r>
        <w:rPr>
          <w:color w:val="000009"/>
          <w:spacing w:val="-18"/>
        </w:rPr>
        <w:t xml:space="preserve"> </w:t>
      </w:r>
      <w:r>
        <w:rPr>
          <w:color w:val="000009"/>
        </w:rPr>
        <w:t>жизни человека. Узнавание реки. Знание значения реки (ручья) в природе</w:t>
      </w:r>
      <w:r>
        <w:rPr>
          <w:color w:val="000009"/>
          <w:spacing w:val="40"/>
        </w:rPr>
        <w:t xml:space="preserve"> </w:t>
      </w:r>
      <w:r>
        <w:rPr>
          <w:color w:val="000009"/>
        </w:rPr>
        <w:t>и жизни человека. Соблюдение правил поведения на реке. Узнавание водоема. Знание значения водоемов в природе и жизни человека. Соблюдение правил поведения на озере (пруду). Узнавание огня. Знание свойств огня (полезные свойства, отрицательное). Знание значения огня в жизни человека. Соблюдение правил обращения с огнем.</w:t>
      </w:r>
    </w:p>
    <w:p w:rsidR="007A02BC" w:rsidRDefault="007A02BC">
      <w:pPr>
        <w:pStyle w:val="a3"/>
        <w:spacing w:before="32"/>
        <w:ind w:left="0"/>
        <w:jc w:val="left"/>
      </w:pPr>
    </w:p>
    <w:p w:rsidR="007A02BC" w:rsidRDefault="002C513F">
      <w:pPr>
        <w:pStyle w:val="Heading4"/>
      </w:pPr>
      <w:r>
        <w:rPr>
          <w:spacing w:val="-2"/>
        </w:rPr>
        <w:t>Временные</w:t>
      </w:r>
      <w:r>
        <w:t xml:space="preserve"> </w:t>
      </w:r>
      <w:r>
        <w:rPr>
          <w:spacing w:val="-2"/>
        </w:rPr>
        <w:t>представления.</w:t>
      </w:r>
    </w:p>
    <w:p w:rsidR="007A02BC" w:rsidRDefault="002C513F">
      <w:pPr>
        <w:pStyle w:val="a3"/>
        <w:spacing w:before="120" w:line="357" w:lineRule="auto"/>
        <w:ind w:right="1084" w:firstLine="566"/>
      </w:pPr>
      <w:r>
        <w:rPr>
          <w:color w:val="000009"/>
        </w:rPr>
        <w:t>Узнавание (различение) частей суток (утро, день, вечер, ночь). Представление</w:t>
      </w:r>
      <w:r>
        <w:rPr>
          <w:color w:val="000009"/>
          <w:spacing w:val="-1"/>
        </w:rPr>
        <w:t xml:space="preserve"> </w:t>
      </w:r>
      <w:r>
        <w:rPr>
          <w:color w:val="000009"/>
        </w:rPr>
        <w:t>о сутках как о последовательности (утро,</w:t>
      </w:r>
      <w:r>
        <w:rPr>
          <w:color w:val="000009"/>
          <w:spacing w:val="-1"/>
        </w:rPr>
        <w:t xml:space="preserve"> </w:t>
      </w:r>
      <w:r>
        <w:rPr>
          <w:color w:val="000009"/>
        </w:rPr>
        <w:t>день, вечер,</w:t>
      </w:r>
      <w:r>
        <w:rPr>
          <w:color w:val="000009"/>
          <w:spacing w:val="-1"/>
        </w:rPr>
        <w:t xml:space="preserve"> </w:t>
      </w:r>
      <w:r>
        <w:rPr>
          <w:color w:val="000009"/>
        </w:rPr>
        <w:t xml:space="preserve">ночь). Соотнесение частей суток с видами деятельности. Определение частей суток по расположению солнца. Узнавание (различение) дней недели. Представление о неделе как о последовательности 7 дней. Различение выходных и рабочих дней. Соотнесение дней недели с определенными видами деятельности. Узнавание (различение) месяцев. Представление о </w:t>
      </w:r>
      <w:r>
        <w:rPr>
          <w:color w:val="000009"/>
          <w:spacing w:val="-4"/>
        </w:rPr>
        <w:t>годе</w:t>
      </w:r>
    </w:p>
    <w:p w:rsidR="007A02BC" w:rsidRDefault="002C513F">
      <w:pPr>
        <w:pStyle w:val="a3"/>
        <w:spacing w:before="63" w:line="357" w:lineRule="auto"/>
        <w:ind w:right="1084"/>
      </w:pPr>
      <w:r>
        <w:rPr>
          <w:color w:val="000009"/>
        </w:rPr>
        <w:t xml:space="preserve">как о последовательности 12 месяцев. Соотнесение месяцев </w:t>
      </w:r>
      <w:proofErr w:type="gramStart"/>
      <w:r>
        <w:rPr>
          <w:color w:val="000009"/>
        </w:rPr>
        <w:t>с</w:t>
      </w:r>
      <w:proofErr w:type="gramEnd"/>
      <w:r>
        <w:rPr>
          <w:color w:val="000009"/>
        </w:rPr>
        <w:t xml:space="preserve"> временами года. Узнавание (различение) календарей (</w:t>
      </w:r>
      <w:proofErr w:type="gramStart"/>
      <w:r>
        <w:rPr>
          <w:color w:val="000009"/>
        </w:rPr>
        <w:t>настенный</w:t>
      </w:r>
      <w:proofErr w:type="gramEnd"/>
      <w:r>
        <w:rPr>
          <w:color w:val="000009"/>
        </w:rPr>
        <w:t xml:space="preserve">, настольный и др.). Ориентация в календаре (определение года, текущего месяца, дней недели, предстоящей даты и т.д.). </w:t>
      </w:r>
      <w:proofErr w:type="gramStart"/>
      <w:r>
        <w:rPr>
          <w:color w:val="000009"/>
        </w:rPr>
        <w:t>Узнавание (различение) времен года (весна, лето, осень, зима) по характерным признакам.</w:t>
      </w:r>
      <w:proofErr w:type="gramEnd"/>
    </w:p>
    <w:p w:rsidR="007A02BC" w:rsidRDefault="002C513F">
      <w:pPr>
        <w:pStyle w:val="a3"/>
        <w:spacing w:before="119" w:line="360" w:lineRule="auto"/>
        <w:ind w:right="973" w:firstLine="566"/>
      </w:pPr>
      <w:r>
        <w:rPr>
          <w:color w:val="000009"/>
        </w:rPr>
        <w:t>Представление о годе как о последовательности сезонов. Знание изменений, происходящих в жизни человека в разное время года. Знание изменений,</w:t>
      </w:r>
      <w:r>
        <w:rPr>
          <w:color w:val="000009"/>
          <w:spacing w:val="32"/>
        </w:rPr>
        <w:t xml:space="preserve"> </w:t>
      </w:r>
      <w:r>
        <w:rPr>
          <w:color w:val="000009"/>
        </w:rPr>
        <w:t>происходящих</w:t>
      </w:r>
      <w:r>
        <w:rPr>
          <w:color w:val="000009"/>
          <w:spacing w:val="34"/>
        </w:rPr>
        <w:t xml:space="preserve"> </w:t>
      </w:r>
      <w:r>
        <w:rPr>
          <w:color w:val="000009"/>
        </w:rPr>
        <w:t>в</w:t>
      </w:r>
      <w:r>
        <w:rPr>
          <w:color w:val="000009"/>
          <w:spacing w:val="37"/>
        </w:rPr>
        <w:t xml:space="preserve"> </w:t>
      </w:r>
      <w:r>
        <w:rPr>
          <w:color w:val="000009"/>
        </w:rPr>
        <w:t>жизни</w:t>
      </w:r>
      <w:r>
        <w:rPr>
          <w:color w:val="000009"/>
          <w:spacing w:val="33"/>
        </w:rPr>
        <w:t xml:space="preserve"> </w:t>
      </w:r>
      <w:r>
        <w:rPr>
          <w:color w:val="000009"/>
        </w:rPr>
        <w:t>животных</w:t>
      </w:r>
      <w:r>
        <w:rPr>
          <w:color w:val="000009"/>
          <w:spacing w:val="34"/>
        </w:rPr>
        <w:t xml:space="preserve"> </w:t>
      </w:r>
      <w:r>
        <w:rPr>
          <w:color w:val="000009"/>
        </w:rPr>
        <w:t>в</w:t>
      </w:r>
      <w:r>
        <w:rPr>
          <w:color w:val="000009"/>
          <w:spacing w:val="32"/>
        </w:rPr>
        <w:t xml:space="preserve"> </w:t>
      </w:r>
      <w:r>
        <w:rPr>
          <w:color w:val="000009"/>
        </w:rPr>
        <w:t>разное</w:t>
      </w:r>
      <w:r>
        <w:rPr>
          <w:color w:val="000009"/>
          <w:spacing w:val="33"/>
        </w:rPr>
        <w:t xml:space="preserve"> </w:t>
      </w:r>
      <w:r>
        <w:rPr>
          <w:color w:val="000009"/>
        </w:rPr>
        <w:t>время</w:t>
      </w:r>
      <w:r>
        <w:rPr>
          <w:color w:val="000009"/>
          <w:spacing w:val="33"/>
        </w:rPr>
        <w:t xml:space="preserve"> </w:t>
      </w:r>
      <w:r>
        <w:rPr>
          <w:color w:val="000009"/>
        </w:rPr>
        <w:t>года.</w:t>
      </w:r>
      <w:r>
        <w:rPr>
          <w:color w:val="000009"/>
          <w:spacing w:val="32"/>
        </w:rPr>
        <w:t xml:space="preserve"> </w:t>
      </w:r>
      <w:r>
        <w:rPr>
          <w:color w:val="000009"/>
        </w:rPr>
        <w:t>Знание</w:t>
      </w:r>
    </w:p>
    <w:p w:rsidR="007A02BC" w:rsidRDefault="007A02BC">
      <w:pPr>
        <w:pStyle w:val="a3"/>
        <w:spacing w:line="360" w:lineRule="auto"/>
        <w:sectPr w:rsidR="007A02BC">
          <w:pgSz w:w="11920" w:h="16850"/>
          <w:pgMar w:top="960" w:right="0" w:bottom="960" w:left="283" w:header="0" w:footer="689" w:gutter="0"/>
          <w:cols w:space="720"/>
        </w:sectPr>
      </w:pPr>
    </w:p>
    <w:p w:rsidR="007A02BC" w:rsidRDefault="002C513F">
      <w:pPr>
        <w:pStyle w:val="a3"/>
        <w:spacing w:before="71" w:line="360" w:lineRule="auto"/>
        <w:ind w:right="976"/>
      </w:pPr>
      <w:r>
        <w:rPr>
          <w:color w:val="000009"/>
        </w:rPr>
        <w:lastRenderedPageBreak/>
        <w:t>изменений,</w:t>
      </w:r>
      <w:r>
        <w:rPr>
          <w:color w:val="000009"/>
          <w:spacing w:val="-2"/>
        </w:rPr>
        <w:t xml:space="preserve"> </w:t>
      </w:r>
      <w:r>
        <w:rPr>
          <w:color w:val="000009"/>
        </w:rPr>
        <w:t>происходящих в жизни</w:t>
      </w:r>
      <w:r>
        <w:rPr>
          <w:color w:val="000009"/>
          <w:spacing w:val="-1"/>
        </w:rPr>
        <w:t xml:space="preserve"> </w:t>
      </w:r>
      <w:r>
        <w:rPr>
          <w:color w:val="000009"/>
        </w:rPr>
        <w:t>растений в разное</w:t>
      </w:r>
      <w:r>
        <w:rPr>
          <w:color w:val="000009"/>
          <w:spacing w:val="-2"/>
        </w:rPr>
        <w:t xml:space="preserve"> </w:t>
      </w:r>
      <w:r>
        <w:rPr>
          <w:color w:val="000009"/>
        </w:rPr>
        <w:t>время</w:t>
      </w:r>
      <w:r>
        <w:rPr>
          <w:color w:val="000009"/>
          <w:spacing w:val="-1"/>
        </w:rPr>
        <w:t xml:space="preserve"> </w:t>
      </w:r>
      <w:r>
        <w:rPr>
          <w:color w:val="000009"/>
        </w:rPr>
        <w:t xml:space="preserve">года. </w:t>
      </w:r>
      <w:proofErr w:type="gramStart"/>
      <w:r>
        <w:rPr>
          <w:color w:val="000009"/>
        </w:rPr>
        <w:t>Узнавание (различение) явлений природы (дождь, снегопад, листопад, гроза, радуга, туман, гром, ветер).</w:t>
      </w:r>
      <w:proofErr w:type="gramEnd"/>
      <w:r>
        <w:rPr>
          <w:color w:val="000009"/>
          <w:spacing w:val="-1"/>
        </w:rPr>
        <w:t xml:space="preserve"> </w:t>
      </w:r>
      <w:r>
        <w:rPr>
          <w:color w:val="000009"/>
        </w:rPr>
        <w:t xml:space="preserve">Соотнесение явлений природы </w:t>
      </w:r>
      <w:proofErr w:type="gramStart"/>
      <w:r>
        <w:rPr>
          <w:color w:val="000009"/>
        </w:rPr>
        <w:t>с</w:t>
      </w:r>
      <w:proofErr w:type="gramEnd"/>
      <w:r>
        <w:rPr>
          <w:color w:val="000009"/>
        </w:rPr>
        <w:t xml:space="preserve"> временем года. Рассказ о погоде текущего дня.</w:t>
      </w:r>
    </w:p>
    <w:p w:rsidR="007A02BC" w:rsidRDefault="007A02BC">
      <w:pPr>
        <w:pStyle w:val="a3"/>
        <w:spacing w:before="34"/>
        <w:ind w:left="0"/>
        <w:jc w:val="left"/>
      </w:pPr>
    </w:p>
    <w:p w:rsidR="007A02BC" w:rsidRDefault="002C513F">
      <w:pPr>
        <w:pStyle w:val="Heading2"/>
        <w:numPr>
          <w:ilvl w:val="0"/>
          <w:numId w:val="16"/>
        </w:numPr>
        <w:tabs>
          <w:tab w:val="left" w:pos="2398"/>
        </w:tabs>
        <w:ind w:left="2398" w:hanging="384"/>
        <w:jc w:val="left"/>
      </w:pPr>
      <w:r>
        <w:rPr>
          <w:spacing w:val="-2"/>
        </w:rPr>
        <w:t>ЧЕЛОВЕК</w:t>
      </w:r>
    </w:p>
    <w:p w:rsidR="007A02BC" w:rsidRDefault="002C513F">
      <w:pPr>
        <w:pStyle w:val="Heading3"/>
        <w:spacing w:before="158"/>
        <w:ind w:left="2016"/>
      </w:pPr>
      <w:r>
        <w:t>Пояснительная</w:t>
      </w:r>
      <w:r>
        <w:rPr>
          <w:spacing w:val="41"/>
        </w:rPr>
        <w:t xml:space="preserve"> </w:t>
      </w:r>
      <w:r>
        <w:rPr>
          <w:spacing w:val="-2"/>
        </w:rPr>
        <w:t>записка.</w:t>
      </w:r>
    </w:p>
    <w:p w:rsidR="007A02BC" w:rsidRDefault="002C513F">
      <w:pPr>
        <w:pStyle w:val="a3"/>
        <w:spacing w:before="156" w:line="360" w:lineRule="auto"/>
        <w:ind w:right="989" w:firstLine="566"/>
      </w:pPr>
      <w:r>
        <w:rPr>
          <w:color w:val="000009"/>
        </w:rPr>
        <w:t>Приобщение ребенка к социальному миру начинается с развития представлений о себе. Становление личности ребенка происходит при условии его активности, познания им окружающего мира, смысла человеческих отношений, осознания себя в системе социального мира. Социальную природу «я» ребенок начинает понимать в процессе взаимодействия</w:t>
      </w:r>
      <w:r>
        <w:rPr>
          <w:color w:val="000009"/>
          <w:spacing w:val="40"/>
        </w:rPr>
        <w:t xml:space="preserve"> </w:t>
      </w:r>
      <w:r>
        <w:rPr>
          <w:color w:val="000009"/>
        </w:rPr>
        <w:t>с другими людьми, и в первую очередь со</w:t>
      </w:r>
      <w:r>
        <w:rPr>
          <w:color w:val="000009"/>
          <w:spacing w:val="-3"/>
        </w:rPr>
        <w:t xml:space="preserve"> </w:t>
      </w:r>
      <w:r>
        <w:rPr>
          <w:color w:val="000009"/>
        </w:rPr>
        <w:t>своими</w:t>
      </w:r>
      <w:r>
        <w:rPr>
          <w:color w:val="000009"/>
          <w:spacing w:val="-3"/>
        </w:rPr>
        <w:t xml:space="preserve"> </w:t>
      </w:r>
      <w:r>
        <w:rPr>
          <w:color w:val="000009"/>
        </w:rPr>
        <w:t>родными и близкими.</w:t>
      </w:r>
    </w:p>
    <w:p w:rsidR="007A02BC" w:rsidRDefault="002C513F">
      <w:pPr>
        <w:pStyle w:val="a3"/>
        <w:spacing w:before="109" w:line="360" w:lineRule="auto"/>
        <w:ind w:right="991" w:firstLine="566"/>
      </w:pPr>
      <w:r>
        <w:rPr>
          <w:color w:val="000009"/>
        </w:rPr>
        <w:t>Содержание обучения в рамках предмета «Человек» включает формирование представлений о себе как «Я» и своем ближайшем</w:t>
      </w:r>
      <w:r>
        <w:rPr>
          <w:color w:val="000009"/>
          <w:spacing w:val="40"/>
        </w:rPr>
        <w:t xml:space="preserve"> </w:t>
      </w:r>
      <w:r>
        <w:rPr>
          <w:color w:val="000009"/>
        </w:rPr>
        <w:t xml:space="preserve">окружении и повышение уровня самостоятельности в процессе </w:t>
      </w:r>
      <w:r>
        <w:rPr>
          <w:color w:val="000009"/>
          <w:spacing w:val="-2"/>
        </w:rPr>
        <w:t>самообслуживания.</w:t>
      </w:r>
    </w:p>
    <w:p w:rsidR="007A02BC" w:rsidRDefault="002C513F">
      <w:pPr>
        <w:pStyle w:val="a3"/>
        <w:spacing w:before="118" w:line="360" w:lineRule="auto"/>
        <w:ind w:right="932" w:firstLine="566"/>
      </w:pPr>
      <w:r>
        <w:rPr>
          <w:color w:val="000009"/>
        </w:rPr>
        <w:t>Программа представлена следующими разделами: «Представления о себе»,</w:t>
      </w:r>
      <w:r>
        <w:rPr>
          <w:color w:val="000009"/>
          <w:spacing w:val="80"/>
          <w:w w:val="150"/>
        </w:rPr>
        <w:t xml:space="preserve"> </w:t>
      </w:r>
      <w:r>
        <w:rPr>
          <w:color w:val="000009"/>
        </w:rPr>
        <w:t>«Семья»,</w:t>
      </w:r>
      <w:r>
        <w:rPr>
          <w:color w:val="000009"/>
          <w:spacing w:val="80"/>
          <w:w w:val="150"/>
        </w:rPr>
        <w:t xml:space="preserve"> </w:t>
      </w:r>
      <w:r>
        <w:rPr>
          <w:color w:val="000009"/>
        </w:rPr>
        <w:t>«Гигиена</w:t>
      </w:r>
      <w:r>
        <w:rPr>
          <w:color w:val="000009"/>
          <w:spacing w:val="80"/>
          <w:w w:val="150"/>
        </w:rPr>
        <w:t xml:space="preserve"> </w:t>
      </w:r>
      <w:r>
        <w:rPr>
          <w:color w:val="000009"/>
        </w:rPr>
        <w:t>тела»,</w:t>
      </w:r>
      <w:r>
        <w:rPr>
          <w:color w:val="000009"/>
          <w:spacing w:val="80"/>
          <w:w w:val="150"/>
        </w:rPr>
        <w:t xml:space="preserve"> </w:t>
      </w:r>
      <w:r>
        <w:rPr>
          <w:color w:val="000009"/>
        </w:rPr>
        <w:t>«Туалет»,</w:t>
      </w:r>
      <w:r>
        <w:rPr>
          <w:color w:val="000009"/>
          <w:spacing w:val="80"/>
          <w:w w:val="150"/>
        </w:rPr>
        <w:t xml:space="preserve"> </w:t>
      </w:r>
      <w:r>
        <w:rPr>
          <w:color w:val="000009"/>
        </w:rPr>
        <w:t>«Одевание</w:t>
      </w:r>
      <w:r>
        <w:rPr>
          <w:color w:val="000009"/>
          <w:spacing w:val="80"/>
          <w:w w:val="150"/>
        </w:rPr>
        <w:t xml:space="preserve"> </w:t>
      </w:r>
      <w:r>
        <w:rPr>
          <w:color w:val="000009"/>
        </w:rPr>
        <w:t>и</w:t>
      </w:r>
      <w:r>
        <w:rPr>
          <w:color w:val="000009"/>
          <w:spacing w:val="80"/>
          <w:w w:val="150"/>
        </w:rPr>
        <w:t xml:space="preserve"> </w:t>
      </w:r>
      <w:r>
        <w:rPr>
          <w:color w:val="000009"/>
        </w:rPr>
        <w:t>раздевание»,</w:t>
      </w:r>
    </w:p>
    <w:p w:rsidR="007A02BC" w:rsidRDefault="002C513F">
      <w:pPr>
        <w:pStyle w:val="a3"/>
        <w:spacing w:before="1"/>
      </w:pPr>
      <w:r>
        <w:rPr>
          <w:color w:val="000009"/>
        </w:rPr>
        <w:t>«Прием</w:t>
      </w:r>
      <w:r>
        <w:rPr>
          <w:color w:val="000009"/>
          <w:spacing w:val="-4"/>
        </w:rPr>
        <w:t xml:space="preserve"> </w:t>
      </w:r>
      <w:r>
        <w:rPr>
          <w:color w:val="000009"/>
          <w:spacing w:val="-2"/>
        </w:rPr>
        <w:t>пищи».</w:t>
      </w:r>
    </w:p>
    <w:p w:rsidR="007A02BC" w:rsidRDefault="002C513F">
      <w:pPr>
        <w:pStyle w:val="a3"/>
        <w:spacing w:before="281" w:line="360" w:lineRule="auto"/>
        <w:ind w:right="934" w:firstLine="566"/>
      </w:pPr>
      <w:r>
        <w:rPr>
          <w:color w:val="000009"/>
        </w:rPr>
        <w:t>Раздел «Представления о себе» включает следующее содержание: представления о своем</w:t>
      </w:r>
      <w:r>
        <w:rPr>
          <w:color w:val="000009"/>
          <w:spacing w:val="40"/>
        </w:rPr>
        <w:t xml:space="preserve"> </w:t>
      </w:r>
      <w:r>
        <w:rPr>
          <w:color w:val="000009"/>
        </w:rPr>
        <w:t>теле, его</w:t>
      </w:r>
      <w:r>
        <w:rPr>
          <w:color w:val="000009"/>
          <w:spacing w:val="40"/>
        </w:rPr>
        <w:t xml:space="preserve"> </w:t>
      </w:r>
      <w:r>
        <w:rPr>
          <w:color w:val="000009"/>
        </w:rPr>
        <w:t xml:space="preserve">строении, </w:t>
      </w:r>
      <w:proofErr w:type="gramStart"/>
      <w:r>
        <w:rPr>
          <w:color w:val="000009"/>
        </w:rPr>
        <w:t>о</w:t>
      </w:r>
      <w:proofErr w:type="gramEnd"/>
      <w:r>
        <w:rPr>
          <w:color w:val="000009"/>
        </w:rPr>
        <w:t xml:space="preserve"> своих двигательных</w:t>
      </w:r>
    </w:p>
    <w:p w:rsidR="007A02BC" w:rsidRDefault="002C513F">
      <w:pPr>
        <w:pStyle w:val="a3"/>
        <w:spacing w:before="69" w:line="360" w:lineRule="auto"/>
        <w:ind w:right="930"/>
      </w:pPr>
      <w:proofErr w:type="gramStart"/>
      <w:r>
        <w:rPr>
          <w:color w:val="000009"/>
        </w:rPr>
        <w:t>возможностях, правилах здорового образа жизни (режим дня, питание, сон, прогулка, гигиена, занятия физической культурой и профилактика</w:t>
      </w:r>
      <w:r>
        <w:rPr>
          <w:color w:val="000009"/>
          <w:spacing w:val="80"/>
        </w:rPr>
        <w:t xml:space="preserve"> </w:t>
      </w:r>
      <w:r>
        <w:rPr>
          <w:color w:val="000009"/>
        </w:rPr>
        <w:t>болезней), поведении, сохраняющем и укрепляющем здоровье, полезных и вредных привычках, возрастных изменениях.</w:t>
      </w:r>
      <w:proofErr w:type="gramEnd"/>
      <w:r>
        <w:rPr>
          <w:color w:val="000009"/>
        </w:rPr>
        <w:t xml:space="preserve"> Раздел «Гигиена тела» включает задачи по формированию умений умываться, мыться под душем, чистить</w:t>
      </w:r>
      <w:r>
        <w:rPr>
          <w:color w:val="000009"/>
          <w:spacing w:val="56"/>
          <w:w w:val="150"/>
        </w:rPr>
        <w:t xml:space="preserve"> </w:t>
      </w:r>
      <w:r>
        <w:rPr>
          <w:color w:val="000009"/>
        </w:rPr>
        <w:t>зубы,</w:t>
      </w:r>
      <w:r>
        <w:rPr>
          <w:color w:val="000009"/>
          <w:spacing w:val="58"/>
          <w:w w:val="150"/>
        </w:rPr>
        <w:t xml:space="preserve"> </w:t>
      </w:r>
      <w:r>
        <w:rPr>
          <w:color w:val="000009"/>
        </w:rPr>
        <w:t>мыть</w:t>
      </w:r>
      <w:r>
        <w:rPr>
          <w:color w:val="000009"/>
          <w:spacing w:val="60"/>
          <w:w w:val="150"/>
        </w:rPr>
        <w:t xml:space="preserve"> </w:t>
      </w:r>
      <w:r>
        <w:rPr>
          <w:color w:val="000009"/>
        </w:rPr>
        <w:t>голову,</w:t>
      </w:r>
      <w:r>
        <w:rPr>
          <w:color w:val="000009"/>
          <w:spacing w:val="58"/>
          <w:w w:val="150"/>
        </w:rPr>
        <w:t xml:space="preserve"> </w:t>
      </w:r>
      <w:r>
        <w:rPr>
          <w:color w:val="000009"/>
        </w:rPr>
        <w:t>стричь</w:t>
      </w:r>
      <w:r>
        <w:rPr>
          <w:color w:val="000009"/>
          <w:spacing w:val="57"/>
          <w:w w:val="150"/>
        </w:rPr>
        <w:t xml:space="preserve"> </w:t>
      </w:r>
      <w:r>
        <w:rPr>
          <w:color w:val="000009"/>
        </w:rPr>
        <w:t>ногти,</w:t>
      </w:r>
      <w:r>
        <w:rPr>
          <w:color w:val="000009"/>
          <w:spacing w:val="58"/>
          <w:w w:val="150"/>
        </w:rPr>
        <w:t xml:space="preserve"> </w:t>
      </w:r>
      <w:r>
        <w:rPr>
          <w:color w:val="000009"/>
        </w:rPr>
        <w:t>причесываться</w:t>
      </w:r>
      <w:r>
        <w:rPr>
          <w:color w:val="000009"/>
          <w:spacing w:val="59"/>
          <w:w w:val="150"/>
        </w:rPr>
        <w:t xml:space="preserve"> </w:t>
      </w:r>
      <w:r>
        <w:rPr>
          <w:color w:val="000009"/>
        </w:rPr>
        <w:t>и</w:t>
      </w:r>
      <w:r>
        <w:rPr>
          <w:color w:val="000009"/>
          <w:spacing w:val="59"/>
          <w:w w:val="150"/>
        </w:rPr>
        <w:t xml:space="preserve"> </w:t>
      </w:r>
      <w:r>
        <w:rPr>
          <w:color w:val="000009"/>
        </w:rPr>
        <w:t>т.д.</w:t>
      </w:r>
      <w:r>
        <w:rPr>
          <w:color w:val="000009"/>
          <w:spacing w:val="58"/>
          <w:w w:val="150"/>
        </w:rPr>
        <w:t xml:space="preserve"> </w:t>
      </w:r>
      <w:r>
        <w:rPr>
          <w:color w:val="000009"/>
          <w:spacing w:val="-2"/>
        </w:rPr>
        <w:t>Раздел</w:t>
      </w:r>
    </w:p>
    <w:p w:rsidR="007A02BC" w:rsidRDefault="002C513F">
      <w:pPr>
        <w:pStyle w:val="a3"/>
        <w:spacing w:line="321" w:lineRule="exact"/>
      </w:pPr>
      <w:r>
        <w:rPr>
          <w:color w:val="000009"/>
        </w:rPr>
        <w:t>«Обращение</w:t>
      </w:r>
      <w:r>
        <w:rPr>
          <w:color w:val="000009"/>
          <w:spacing w:val="59"/>
          <w:w w:val="150"/>
        </w:rPr>
        <w:t xml:space="preserve"> </w:t>
      </w:r>
      <w:r>
        <w:rPr>
          <w:color w:val="000009"/>
        </w:rPr>
        <w:t>с</w:t>
      </w:r>
      <w:r>
        <w:rPr>
          <w:color w:val="000009"/>
          <w:spacing w:val="62"/>
          <w:w w:val="150"/>
        </w:rPr>
        <w:t xml:space="preserve"> </w:t>
      </w:r>
      <w:r>
        <w:rPr>
          <w:color w:val="000009"/>
        </w:rPr>
        <w:t>одеждой</w:t>
      </w:r>
      <w:r>
        <w:rPr>
          <w:color w:val="000009"/>
          <w:spacing w:val="61"/>
          <w:w w:val="150"/>
        </w:rPr>
        <w:t xml:space="preserve"> </w:t>
      </w:r>
      <w:r>
        <w:rPr>
          <w:color w:val="000009"/>
        </w:rPr>
        <w:t>и</w:t>
      </w:r>
      <w:r>
        <w:rPr>
          <w:color w:val="000009"/>
          <w:spacing w:val="65"/>
          <w:w w:val="150"/>
        </w:rPr>
        <w:t xml:space="preserve"> </w:t>
      </w:r>
      <w:r>
        <w:rPr>
          <w:color w:val="000009"/>
        </w:rPr>
        <w:t>обувью»</w:t>
      </w:r>
      <w:r>
        <w:rPr>
          <w:color w:val="000009"/>
          <w:spacing w:val="64"/>
          <w:w w:val="150"/>
        </w:rPr>
        <w:t xml:space="preserve"> </w:t>
      </w:r>
      <w:r>
        <w:rPr>
          <w:color w:val="000009"/>
        </w:rPr>
        <w:t>включает</w:t>
      </w:r>
      <w:r>
        <w:rPr>
          <w:color w:val="000009"/>
          <w:spacing w:val="62"/>
          <w:w w:val="150"/>
        </w:rPr>
        <w:t xml:space="preserve"> </w:t>
      </w:r>
      <w:r>
        <w:rPr>
          <w:color w:val="000009"/>
        </w:rPr>
        <w:t>задачи</w:t>
      </w:r>
      <w:r>
        <w:rPr>
          <w:color w:val="000009"/>
          <w:spacing w:val="63"/>
          <w:w w:val="150"/>
        </w:rPr>
        <w:t xml:space="preserve"> </w:t>
      </w:r>
      <w:r>
        <w:rPr>
          <w:color w:val="000009"/>
        </w:rPr>
        <w:t>по</w:t>
      </w:r>
      <w:r>
        <w:rPr>
          <w:color w:val="000009"/>
          <w:spacing w:val="61"/>
          <w:w w:val="150"/>
        </w:rPr>
        <w:t xml:space="preserve"> </w:t>
      </w:r>
      <w:r>
        <w:rPr>
          <w:color w:val="000009"/>
          <w:spacing w:val="-2"/>
        </w:rPr>
        <w:t>формированию</w:t>
      </w:r>
    </w:p>
    <w:p w:rsidR="007A02BC" w:rsidRDefault="007A02BC">
      <w:pPr>
        <w:pStyle w:val="a3"/>
        <w:spacing w:line="321" w:lineRule="exact"/>
        <w:sectPr w:rsidR="007A02BC">
          <w:pgSz w:w="11920" w:h="16850"/>
          <w:pgMar w:top="960" w:right="0" w:bottom="960" w:left="283" w:header="0" w:footer="689" w:gutter="0"/>
          <w:cols w:space="720"/>
        </w:sectPr>
      </w:pPr>
    </w:p>
    <w:p w:rsidR="007A02BC" w:rsidRDefault="002C513F">
      <w:pPr>
        <w:pStyle w:val="a3"/>
        <w:spacing w:before="71" w:line="362" w:lineRule="auto"/>
        <w:ind w:right="931"/>
      </w:pPr>
      <w:r>
        <w:rPr>
          <w:color w:val="000009"/>
        </w:rPr>
        <w:lastRenderedPageBreak/>
        <w:t>умений ориентироваться в одежде, соблюдать последовательность действий при одевании и снятии предметов одежды.</w:t>
      </w:r>
    </w:p>
    <w:p w:rsidR="007A02BC" w:rsidRDefault="002C513F">
      <w:pPr>
        <w:pStyle w:val="a3"/>
        <w:spacing w:before="118" w:line="360" w:lineRule="auto"/>
        <w:ind w:right="930" w:firstLine="566"/>
      </w:pPr>
      <w:r>
        <w:rPr>
          <w:color w:val="000009"/>
        </w:rPr>
        <w:t xml:space="preserve">Раздел «Прием пищи» предполагает обучение использованию во время еды столовых приборов, питью из кружки, накладыванию пищи в тарелку, пользованию салфеткой. Задачи по формированию навыков обслуживания </w:t>
      </w:r>
      <w:proofErr w:type="spellStart"/>
      <w:r>
        <w:rPr>
          <w:color w:val="000009"/>
        </w:rPr>
        <w:t>себяв</w:t>
      </w:r>
      <w:proofErr w:type="spellEnd"/>
      <w:r>
        <w:rPr>
          <w:color w:val="000009"/>
        </w:rPr>
        <w:t xml:space="preserve"> </w:t>
      </w:r>
      <w:proofErr w:type="gramStart"/>
      <w:r>
        <w:rPr>
          <w:color w:val="000009"/>
        </w:rPr>
        <w:t>туалете</w:t>
      </w:r>
      <w:proofErr w:type="gramEnd"/>
      <w:r>
        <w:rPr>
          <w:color w:val="000009"/>
        </w:rPr>
        <w:t xml:space="preserve"> включены в</w:t>
      </w:r>
      <w:r>
        <w:rPr>
          <w:color w:val="000009"/>
          <w:spacing w:val="40"/>
        </w:rPr>
        <w:t xml:space="preserve"> </w:t>
      </w:r>
      <w:r>
        <w:rPr>
          <w:color w:val="000009"/>
        </w:rPr>
        <w:t>раздел «Туалет».</w:t>
      </w:r>
    </w:p>
    <w:p w:rsidR="007A02BC" w:rsidRDefault="002C513F">
      <w:pPr>
        <w:pStyle w:val="a3"/>
        <w:spacing w:before="120" w:line="360" w:lineRule="auto"/>
        <w:ind w:right="929" w:firstLine="566"/>
      </w:pPr>
      <w:r>
        <w:rPr>
          <w:color w:val="000009"/>
        </w:rPr>
        <w:t>В рамках раздела «Семья» предполагается формирование</w:t>
      </w:r>
      <w:r>
        <w:rPr>
          <w:color w:val="000009"/>
          <w:spacing w:val="40"/>
        </w:rPr>
        <w:t xml:space="preserve"> </w:t>
      </w:r>
      <w:r>
        <w:rPr>
          <w:color w:val="000009"/>
        </w:rPr>
        <w:t>представлений о своем ближайшем окружении: членах семьи, взаимоотношениях между ними, семейных традициях. Ребенок учится соблюдать правила и нормы культуры поведения и общения в семье. Важно, чтобы образцом культуры общения для ребенка являлось доброжелательное и заботливое отношение к окружающим, спокойный приветливый тон. Ребенок учится понимать окружающих людей, проявлять к ним внимание, общаться и взаимодействовать с ними.</w:t>
      </w:r>
    </w:p>
    <w:p w:rsidR="007A02BC" w:rsidRDefault="002C513F">
      <w:pPr>
        <w:pStyle w:val="a3"/>
        <w:spacing w:before="118" w:line="360" w:lineRule="auto"/>
        <w:ind w:right="931" w:firstLine="566"/>
      </w:pPr>
      <w:r>
        <w:rPr>
          <w:color w:val="000009"/>
        </w:rPr>
        <w:t>Содержание разделов представлено с учетом возрастных особенностей. Например, работа по формированию таких гигиенических навыков, как мытье</w:t>
      </w:r>
      <w:r>
        <w:rPr>
          <w:color w:val="000009"/>
          <w:spacing w:val="-18"/>
        </w:rPr>
        <w:t xml:space="preserve"> </w:t>
      </w:r>
      <w:r>
        <w:rPr>
          <w:color w:val="000009"/>
        </w:rPr>
        <w:t>рук,</w:t>
      </w:r>
      <w:r>
        <w:rPr>
          <w:color w:val="000009"/>
          <w:spacing w:val="-12"/>
        </w:rPr>
        <w:t xml:space="preserve"> </w:t>
      </w:r>
      <w:r>
        <w:rPr>
          <w:color w:val="000009"/>
        </w:rPr>
        <w:t>питье из кружки и др., проводится с детьми младшего</w:t>
      </w:r>
      <w:r>
        <w:rPr>
          <w:color w:val="000009"/>
          <w:spacing w:val="-2"/>
        </w:rPr>
        <w:t xml:space="preserve"> </w:t>
      </w:r>
      <w:r>
        <w:rPr>
          <w:color w:val="000009"/>
        </w:rPr>
        <w:t>возраста,</w:t>
      </w:r>
      <w:r>
        <w:rPr>
          <w:color w:val="000009"/>
          <w:spacing w:val="40"/>
        </w:rPr>
        <w:t xml:space="preserve"> </w:t>
      </w:r>
      <w:r>
        <w:rPr>
          <w:color w:val="000009"/>
        </w:rPr>
        <w:t xml:space="preserve">а обучение бритью, уходу за кожей лица, мытью в душе и др. проводится с детьми </w:t>
      </w:r>
      <w:proofErr w:type="gramStart"/>
      <w:r>
        <w:rPr>
          <w:color w:val="000009"/>
        </w:rPr>
        <w:t>более старшего</w:t>
      </w:r>
      <w:proofErr w:type="gramEnd"/>
      <w:r>
        <w:rPr>
          <w:color w:val="000009"/>
        </w:rPr>
        <w:t xml:space="preserve"> возраста.</w:t>
      </w:r>
    </w:p>
    <w:p w:rsidR="007A02BC" w:rsidRDefault="002C513F">
      <w:pPr>
        <w:pStyle w:val="a3"/>
        <w:spacing w:before="123" w:line="360" w:lineRule="auto"/>
        <w:ind w:right="932" w:firstLine="566"/>
      </w:pPr>
      <w:r>
        <w:rPr>
          <w:color w:val="000009"/>
        </w:rPr>
        <w:t xml:space="preserve">Большинство разделов включает задачи, требующие обучения отдельным операциям, например, при мытье рук ребенок учится удерживать руки под струей воды, намыливать руки и т.д. После того как ребенок их освоит, он учится соблюдать последовательность этих операций. Процесс </w:t>
      </w:r>
      <w:r>
        <w:rPr>
          <w:color w:val="000009"/>
          <w:spacing w:val="-2"/>
        </w:rPr>
        <w:t>обучения</w:t>
      </w:r>
    </w:p>
    <w:p w:rsidR="007A02BC" w:rsidRDefault="002C513F">
      <w:pPr>
        <w:pStyle w:val="a3"/>
        <w:spacing w:before="67" w:line="360" w:lineRule="auto"/>
        <w:ind w:right="929"/>
      </w:pPr>
      <w:r>
        <w:rPr>
          <w:color w:val="000009"/>
        </w:rPr>
        <w:t xml:space="preserve">предусматривает </w:t>
      </w:r>
      <w:proofErr w:type="spellStart"/>
      <w:r>
        <w:rPr>
          <w:color w:val="000009"/>
        </w:rPr>
        <w:t>поэтапность</w:t>
      </w:r>
      <w:proofErr w:type="spellEnd"/>
      <w:r>
        <w:rPr>
          <w:color w:val="000009"/>
        </w:rPr>
        <w:t xml:space="preserve"> в плане усложнения самих навыков.</w:t>
      </w:r>
      <w:r>
        <w:rPr>
          <w:color w:val="000009"/>
          <w:spacing w:val="40"/>
        </w:rPr>
        <w:t xml:space="preserve"> </w:t>
      </w:r>
      <w:r>
        <w:rPr>
          <w:color w:val="000009"/>
        </w:rPr>
        <w:t>Например,</w:t>
      </w:r>
      <w:r>
        <w:rPr>
          <w:color w:val="000009"/>
          <w:spacing w:val="-5"/>
        </w:rPr>
        <w:t xml:space="preserve"> </w:t>
      </w:r>
      <w:r>
        <w:rPr>
          <w:color w:val="000009"/>
        </w:rPr>
        <w:t>формирование</w:t>
      </w:r>
      <w:r>
        <w:rPr>
          <w:color w:val="000009"/>
          <w:spacing w:val="-10"/>
        </w:rPr>
        <w:t xml:space="preserve"> </w:t>
      </w:r>
      <w:r>
        <w:rPr>
          <w:color w:val="000009"/>
        </w:rPr>
        <w:t>гигиенических</w:t>
      </w:r>
      <w:r>
        <w:rPr>
          <w:color w:val="000009"/>
          <w:spacing w:val="-9"/>
        </w:rPr>
        <w:t xml:space="preserve"> </w:t>
      </w:r>
      <w:r>
        <w:rPr>
          <w:color w:val="000009"/>
        </w:rPr>
        <w:t>навыков</w:t>
      </w:r>
      <w:r>
        <w:rPr>
          <w:color w:val="000009"/>
          <w:spacing w:val="-11"/>
        </w:rPr>
        <w:t xml:space="preserve"> </w:t>
      </w:r>
      <w:r>
        <w:rPr>
          <w:color w:val="000009"/>
        </w:rPr>
        <w:t>начинают</w:t>
      </w:r>
      <w:r>
        <w:rPr>
          <w:color w:val="000009"/>
          <w:spacing w:val="-14"/>
        </w:rPr>
        <w:t xml:space="preserve"> </w:t>
      </w:r>
      <w:r>
        <w:rPr>
          <w:color w:val="000009"/>
        </w:rPr>
        <w:t>с</w:t>
      </w:r>
      <w:r>
        <w:rPr>
          <w:color w:val="000009"/>
          <w:spacing w:val="30"/>
        </w:rPr>
        <w:t xml:space="preserve"> </w:t>
      </w:r>
      <w:r>
        <w:rPr>
          <w:color w:val="000009"/>
        </w:rPr>
        <w:t>формирования умения мыть руки, лицо, чистить зубы. На последнем этапе обучения ребенок учится принимать душ, мыть голову и т.д.</w:t>
      </w:r>
    </w:p>
    <w:p w:rsidR="007A02BC" w:rsidRDefault="002C513F">
      <w:pPr>
        <w:pStyle w:val="a3"/>
        <w:spacing w:before="120"/>
        <w:ind w:left="1985"/>
      </w:pPr>
      <w:r>
        <w:rPr>
          <w:color w:val="000009"/>
        </w:rPr>
        <w:t>При</w:t>
      </w:r>
      <w:r>
        <w:rPr>
          <w:color w:val="000009"/>
          <w:spacing w:val="28"/>
        </w:rPr>
        <w:t xml:space="preserve">  </w:t>
      </w:r>
      <w:r>
        <w:rPr>
          <w:color w:val="000009"/>
        </w:rPr>
        <w:t>формировании</w:t>
      </w:r>
      <w:r>
        <w:rPr>
          <w:color w:val="000009"/>
          <w:spacing w:val="30"/>
        </w:rPr>
        <w:t xml:space="preserve">  </w:t>
      </w:r>
      <w:r>
        <w:rPr>
          <w:color w:val="000009"/>
        </w:rPr>
        <w:t>навыков</w:t>
      </w:r>
      <w:r>
        <w:rPr>
          <w:color w:val="000009"/>
          <w:spacing w:val="30"/>
        </w:rPr>
        <w:t xml:space="preserve">  </w:t>
      </w:r>
      <w:r>
        <w:rPr>
          <w:color w:val="000009"/>
        </w:rPr>
        <w:t>самообслуживания</w:t>
      </w:r>
      <w:r>
        <w:rPr>
          <w:color w:val="000009"/>
          <w:spacing w:val="29"/>
        </w:rPr>
        <w:t xml:space="preserve">  </w:t>
      </w:r>
      <w:r>
        <w:rPr>
          <w:color w:val="000009"/>
        </w:rPr>
        <w:t>важно</w:t>
      </w:r>
      <w:r>
        <w:rPr>
          <w:color w:val="000009"/>
          <w:spacing w:val="30"/>
        </w:rPr>
        <w:t xml:space="preserve">  </w:t>
      </w:r>
      <w:r>
        <w:rPr>
          <w:color w:val="000009"/>
          <w:spacing w:val="-2"/>
        </w:rPr>
        <w:t>объединять</w:t>
      </w:r>
    </w:p>
    <w:p w:rsidR="007A02BC" w:rsidRDefault="007A02BC">
      <w:pPr>
        <w:pStyle w:val="a3"/>
        <w:sectPr w:rsidR="007A02BC">
          <w:pgSz w:w="11920" w:h="16850"/>
          <w:pgMar w:top="960" w:right="0" w:bottom="960" w:left="283" w:header="0" w:footer="689" w:gutter="0"/>
          <w:cols w:space="720"/>
        </w:sectPr>
      </w:pPr>
    </w:p>
    <w:p w:rsidR="007A02BC" w:rsidRDefault="002C513F">
      <w:pPr>
        <w:pStyle w:val="a3"/>
        <w:spacing w:before="71" w:line="360" w:lineRule="auto"/>
        <w:ind w:right="933"/>
      </w:pPr>
      <w:r>
        <w:rPr>
          <w:color w:val="000009"/>
        </w:rPr>
        <w:lastRenderedPageBreak/>
        <w:t>усилия специалистов и родителей. Работа, проводимая в школе, должна продолжаться дома. В домашних условиях возникает больше естественных ситуаций для совершенствования навыков самообслуживания.</w:t>
      </w:r>
    </w:p>
    <w:p w:rsidR="007A02BC" w:rsidRDefault="002C513F">
      <w:pPr>
        <w:pStyle w:val="a3"/>
        <w:spacing w:before="121" w:line="360" w:lineRule="auto"/>
        <w:ind w:right="928" w:firstLine="566"/>
      </w:pPr>
      <w:r>
        <w:rPr>
          <w:color w:val="000009"/>
        </w:rPr>
        <w:t xml:space="preserve">С </w:t>
      </w:r>
      <w:proofErr w:type="gramStart"/>
      <w:r>
        <w:rPr>
          <w:color w:val="000009"/>
        </w:rPr>
        <w:t>обучающимися</w:t>
      </w:r>
      <w:proofErr w:type="gramEnd"/>
      <w:r>
        <w:rPr>
          <w:color w:val="000009"/>
        </w:rPr>
        <w:t xml:space="preserve"> старшего возраста формирование навыков самообслуживания (например, бритье, мытье тела и др.) осуществляется в рамках</w:t>
      </w:r>
      <w:r>
        <w:rPr>
          <w:color w:val="000009"/>
          <w:spacing w:val="40"/>
        </w:rPr>
        <w:t xml:space="preserve"> </w:t>
      </w:r>
      <w:r>
        <w:rPr>
          <w:color w:val="000009"/>
        </w:rPr>
        <w:t>коррекционно-развивающих занятий.</w:t>
      </w:r>
    </w:p>
    <w:p w:rsidR="007A02BC" w:rsidRDefault="002C513F">
      <w:pPr>
        <w:pStyle w:val="a3"/>
        <w:spacing w:before="121" w:line="360" w:lineRule="auto"/>
        <w:ind w:right="929" w:firstLine="566"/>
      </w:pPr>
      <w:r>
        <w:rPr>
          <w:color w:val="000009"/>
        </w:rPr>
        <w:t>Для реализации программы предмета «Человек» материально- техническое</w:t>
      </w:r>
      <w:r>
        <w:rPr>
          <w:color w:val="000009"/>
          <w:spacing w:val="-18"/>
        </w:rPr>
        <w:t xml:space="preserve"> </w:t>
      </w:r>
      <w:r>
        <w:rPr>
          <w:color w:val="000009"/>
        </w:rPr>
        <w:t xml:space="preserve">обеспечение включает: специально оборудованные санузлы для пользования ими обучающимися на инвалидных креслах-колясках; душевые кабины; тренажеры для обучения обращению с одеждой и обувью; насадки для столовых приборов, специальные кружки и другая посуда, облегчающая самостоятельный прием пищи детьми с нарушениями ОДА. </w:t>
      </w:r>
      <w:proofErr w:type="gramStart"/>
      <w:r>
        <w:rPr>
          <w:color w:val="000009"/>
        </w:rPr>
        <w:t xml:space="preserve">Предметные и сюжетные картинки, фотографии с изображением членов семьи ребенка; пиктограммы и видеозаписи действий, правил поведения, пиктограммы с изображением действий, операций самообслуживания, используемых при этом предметов и др. Кроме того, используются видеоматериалы, презентации, мультипликационные фильмы, иллюстрирующие внутрисемейные взаимоотношения; семейный альбом, рабочие тетради с изображениями контуров взрослых и детей для раскрашивания, вырезания, наклеивания, составления </w:t>
      </w:r>
      <w:proofErr w:type="spellStart"/>
      <w:r>
        <w:rPr>
          <w:color w:val="000009"/>
        </w:rPr>
        <w:t>фотоколлажей</w:t>
      </w:r>
      <w:proofErr w:type="spellEnd"/>
      <w:r>
        <w:rPr>
          <w:color w:val="000009"/>
        </w:rPr>
        <w:t xml:space="preserve"> и альбомов;</w:t>
      </w:r>
      <w:proofErr w:type="gramEnd"/>
      <w:r>
        <w:rPr>
          <w:color w:val="000009"/>
        </w:rPr>
        <w:t xml:space="preserve"> обучающие компьютерные программы, способствующие формированию у детей доступных представлений о ближайшем социальном окружении. По возможности, используются технические средства: компьютер, видеопроектор</w:t>
      </w:r>
      <w:r>
        <w:rPr>
          <w:color w:val="000009"/>
          <w:spacing w:val="40"/>
        </w:rPr>
        <w:t xml:space="preserve"> </w:t>
      </w:r>
      <w:r>
        <w:rPr>
          <w:color w:val="000009"/>
        </w:rPr>
        <w:t>и</w:t>
      </w:r>
      <w:r>
        <w:rPr>
          <w:color w:val="000009"/>
          <w:spacing w:val="40"/>
        </w:rPr>
        <w:t xml:space="preserve"> </w:t>
      </w:r>
      <w:proofErr w:type="gramStart"/>
      <w:r>
        <w:rPr>
          <w:color w:val="000009"/>
        </w:rPr>
        <w:t>другое</w:t>
      </w:r>
      <w:proofErr w:type="gramEnd"/>
      <w:r>
        <w:rPr>
          <w:color w:val="000009"/>
          <w:spacing w:val="40"/>
        </w:rPr>
        <w:t xml:space="preserve"> </w:t>
      </w:r>
      <w:proofErr w:type="spellStart"/>
      <w:r>
        <w:rPr>
          <w:color w:val="000009"/>
        </w:rPr>
        <w:t>мультимедийноеоборудование</w:t>
      </w:r>
      <w:proofErr w:type="spellEnd"/>
      <w:r>
        <w:rPr>
          <w:color w:val="000009"/>
        </w:rPr>
        <w:t>.</w:t>
      </w:r>
      <w:r>
        <w:rPr>
          <w:color w:val="000009"/>
          <w:spacing w:val="80"/>
          <w:w w:val="150"/>
        </w:rPr>
        <w:t xml:space="preserve">   </w:t>
      </w:r>
      <w:r>
        <w:rPr>
          <w:color w:val="000009"/>
        </w:rPr>
        <w:t>Стеллажи</w:t>
      </w:r>
    </w:p>
    <w:p w:rsidR="007A02BC" w:rsidRDefault="002C513F">
      <w:pPr>
        <w:pStyle w:val="a3"/>
        <w:spacing w:before="1" w:line="362" w:lineRule="auto"/>
        <w:ind w:right="931" w:firstLine="338"/>
      </w:pPr>
      <w:r>
        <w:rPr>
          <w:color w:val="000009"/>
        </w:rPr>
        <w:t>для</w:t>
      </w:r>
      <w:r>
        <w:rPr>
          <w:color w:val="000009"/>
          <w:spacing w:val="80"/>
          <w:w w:val="150"/>
        </w:rPr>
        <w:t xml:space="preserve"> </w:t>
      </w:r>
      <w:r>
        <w:rPr>
          <w:color w:val="000009"/>
        </w:rPr>
        <w:t>наглядных</w:t>
      </w:r>
      <w:r>
        <w:rPr>
          <w:color w:val="000009"/>
          <w:spacing w:val="40"/>
        </w:rPr>
        <w:t xml:space="preserve"> </w:t>
      </w:r>
      <w:r>
        <w:rPr>
          <w:color w:val="000009"/>
        </w:rPr>
        <w:t>пособий,</w:t>
      </w:r>
      <w:r>
        <w:rPr>
          <w:color w:val="000009"/>
          <w:spacing w:val="80"/>
          <w:w w:val="150"/>
        </w:rPr>
        <w:t xml:space="preserve"> </w:t>
      </w:r>
      <w:r>
        <w:rPr>
          <w:color w:val="000009"/>
        </w:rPr>
        <w:t>зеркала</w:t>
      </w:r>
      <w:r>
        <w:rPr>
          <w:color w:val="000009"/>
          <w:spacing w:val="80"/>
        </w:rPr>
        <w:t xml:space="preserve">  </w:t>
      </w:r>
      <w:r>
        <w:rPr>
          <w:color w:val="000009"/>
        </w:rPr>
        <w:t>настенные</w:t>
      </w:r>
      <w:r>
        <w:rPr>
          <w:color w:val="000009"/>
          <w:spacing w:val="40"/>
        </w:rPr>
        <w:t xml:space="preserve"> </w:t>
      </w:r>
      <w:r>
        <w:rPr>
          <w:color w:val="000009"/>
        </w:rPr>
        <w:t>и</w:t>
      </w:r>
      <w:r>
        <w:rPr>
          <w:color w:val="000009"/>
          <w:spacing w:val="80"/>
        </w:rPr>
        <w:t xml:space="preserve"> </w:t>
      </w:r>
      <w:r>
        <w:rPr>
          <w:color w:val="000009"/>
        </w:rPr>
        <w:t>индивидуальные, столы, стулья с</w:t>
      </w:r>
      <w:r>
        <w:rPr>
          <w:color w:val="000009"/>
          <w:spacing w:val="40"/>
        </w:rPr>
        <w:t xml:space="preserve"> </w:t>
      </w:r>
      <w:r>
        <w:rPr>
          <w:color w:val="000009"/>
        </w:rPr>
        <w:t>подлокотниками, подножками и др.</w:t>
      </w:r>
    </w:p>
    <w:p w:rsidR="007A02BC" w:rsidRDefault="007A02BC">
      <w:pPr>
        <w:pStyle w:val="a3"/>
        <w:spacing w:before="23"/>
        <w:ind w:left="0"/>
        <w:jc w:val="left"/>
      </w:pPr>
    </w:p>
    <w:p w:rsidR="007A02BC" w:rsidRDefault="002C513F">
      <w:pPr>
        <w:pStyle w:val="Heading3"/>
        <w:jc w:val="left"/>
      </w:pPr>
      <w:r>
        <w:rPr>
          <w:spacing w:val="-2"/>
        </w:rPr>
        <w:t>Содержание</w:t>
      </w:r>
      <w:r>
        <w:rPr>
          <w:spacing w:val="-1"/>
        </w:rPr>
        <w:t xml:space="preserve"> </w:t>
      </w:r>
      <w:r>
        <w:rPr>
          <w:spacing w:val="-2"/>
        </w:rPr>
        <w:t>предмета</w:t>
      </w:r>
    </w:p>
    <w:p w:rsidR="007A02BC" w:rsidRDefault="002C513F">
      <w:pPr>
        <w:pStyle w:val="Heading4"/>
        <w:spacing w:before="139"/>
        <w:jc w:val="left"/>
      </w:pPr>
      <w:r>
        <w:t>Представления</w:t>
      </w:r>
      <w:r>
        <w:rPr>
          <w:spacing w:val="-16"/>
        </w:rPr>
        <w:t xml:space="preserve"> </w:t>
      </w:r>
      <w:r>
        <w:t>о</w:t>
      </w:r>
      <w:r>
        <w:rPr>
          <w:spacing w:val="-12"/>
        </w:rPr>
        <w:t xml:space="preserve"> </w:t>
      </w:r>
      <w:r>
        <w:rPr>
          <w:spacing w:val="-2"/>
        </w:rPr>
        <w:t>себе.</w:t>
      </w:r>
    </w:p>
    <w:p w:rsidR="007A02BC" w:rsidRDefault="002C513F">
      <w:pPr>
        <w:pStyle w:val="a3"/>
        <w:tabs>
          <w:tab w:val="left" w:pos="4117"/>
          <w:tab w:val="left" w:pos="4856"/>
          <w:tab w:val="left" w:pos="5473"/>
          <w:tab w:val="left" w:pos="6810"/>
          <w:tab w:val="left" w:pos="8253"/>
          <w:tab w:val="left" w:pos="9335"/>
        </w:tabs>
        <w:spacing w:before="120"/>
        <w:ind w:left="1985"/>
        <w:jc w:val="left"/>
      </w:pPr>
      <w:r>
        <w:rPr>
          <w:color w:val="000009"/>
          <w:spacing w:val="-2"/>
        </w:rPr>
        <w:t>Идентификация</w:t>
      </w:r>
      <w:r>
        <w:rPr>
          <w:color w:val="000009"/>
        </w:rPr>
        <w:tab/>
      </w:r>
      <w:r>
        <w:rPr>
          <w:color w:val="000009"/>
          <w:spacing w:val="-4"/>
        </w:rPr>
        <w:t>себя</w:t>
      </w:r>
      <w:r>
        <w:rPr>
          <w:color w:val="000009"/>
        </w:rPr>
        <w:tab/>
      </w:r>
      <w:r>
        <w:rPr>
          <w:color w:val="000009"/>
          <w:spacing w:val="-5"/>
        </w:rPr>
        <w:t>как</w:t>
      </w:r>
      <w:r>
        <w:rPr>
          <w:color w:val="000009"/>
        </w:rPr>
        <w:tab/>
      </w:r>
      <w:r>
        <w:rPr>
          <w:color w:val="000009"/>
          <w:spacing w:val="-2"/>
        </w:rPr>
        <w:t>мальчика</w:t>
      </w:r>
      <w:r>
        <w:rPr>
          <w:color w:val="000009"/>
        </w:rPr>
        <w:tab/>
      </w:r>
      <w:r>
        <w:rPr>
          <w:color w:val="000009"/>
          <w:spacing w:val="-2"/>
        </w:rPr>
        <w:t>(девочки),</w:t>
      </w:r>
      <w:r>
        <w:rPr>
          <w:color w:val="000009"/>
        </w:rPr>
        <w:tab/>
      </w:r>
      <w:r>
        <w:rPr>
          <w:color w:val="000009"/>
          <w:spacing w:val="-2"/>
        </w:rPr>
        <w:t>юноши</w:t>
      </w:r>
      <w:r>
        <w:rPr>
          <w:color w:val="000009"/>
        </w:rPr>
        <w:tab/>
      </w:r>
      <w:r>
        <w:rPr>
          <w:color w:val="000009"/>
          <w:spacing w:val="-2"/>
        </w:rPr>
        <w:t>(девушки).</w:t>
      </w:r>
    </w:p>
    <w:p w:rsidR="007A02BC" w:rsidRDefault="007A02BC">
      <w:pPr>
        <w:pStyle w:val="a3"/>
        <w:jc w:val="left"/>
        <w:sectPr w:rsidR="007A02BC">
          <w:pgSz w:w="11920" w:h="16850"/>
          <w:pgMar w:top="960" w:right="0" w:bottom="960" w:left="283" w:header="0" w:footer="689" w:gutter="0"/>
          <w:cols w:space="720"/>
        </w:sectPr>
      </w:pPr>
    </w:p>
    <w:p w:rsidR="007A02BC" w:rsidRDefault="002C513F">
      <w:pPr>
        <w:pStyle w:val="a3"/>
        <w:spacing w:before="71" w:line="360" w:lineRule="auto"/>
        <w:ind w:right="992"/>
      </w:pPr>
      <w:r>
        <w:rPr>
          <w:color w:val="000009"/>
        </w:rPr>
        <w:lastRenderedPageBreak/>
        <w:t xml:space="preserve">Узнавание (различение) частей тела (голова (волосы, уши, шея, лицо), туловище (спина, живот), руки (локоть, ладонь, пальцы), ноги (колено, </w:t>
      </w:r>
      <w:proofErr w:type="spellStart"/>
      <w:r>
        <w:rPr>
          <w:color w:val="000009"/>
        </w:rPr>
        <w:t>ступня</w:t>
      </w:r>
      <w:proofErr w:type="gramStart"/>
      <w:r>
        <w:rPr>
          <w:color w:val="000009"/>
        </w:rPr>
        <w:t>,п</w:t>
      </w:r>
      <w:proofErr w:type="gramEnd"/>
      <w:r>
        <w:rPr>
          <w:color w:val="000009"/>
        </w:rPr>
        <w:t>альцы</w:t>
      </w:r>
      <w:proofErr w:type="spellEnd"/>
      <w:r>
        <w:rPr>
          <w:color w:val="000009"/>
        </w:rPr>
        <w:t>, пятка). Знание назначения частей тела.</w:t>
      </w:r>
    </w:p>
    <w:p w:rsidR="007A02BC" w:rsidRDefault="002C513F">
      <w:pPr>
        <w:pStyle w:val="a3"/>
        <w:spacing w:before="121" w:line="360" w:lineRule="auto"/>
        <w:ind w:right="1085" w:firstLine="566"/>
      </w:pPr>
      <w:proofErr w:type="gramStart"/>
      <w:r>
        <w:rPr>
          <w:color w:val="000009"/>
        </w:rPr>
        <w:t>Узнавание (различение) частей лица человека (глаза, брови, нос, лоб, рот (губы, язык, зубы).</w:t>
      </w:r>
      <w:proofErr w:type="gramEnd"/>
      <w:r>
        <w:rPr>
          <w:color w:val="000009"/>
        </w:rPr>
        <w:t xml:space="preserve"> Знание назначения частей лица. Знание строения человека (скелет, мышцы, кожа). </w:t>
      </w:r>
      <w:proofErr w:type="gramStart"/>
      <w:r>
        <w:rPr>
          <w:color w:val="000009"/>
        </w:rPr>
        <w:t>Узнавание (различение) внутренних органов человека</w:t>
      </w:r>
      <w:r>
        <w:rPr>
          <w:color w:val="000009"/>
          <w:spacing w:val="-13"/>
        </w:rPr>
        <w:t xml:space="preserve"> </w:t>
      </w:r>
      <w:r>
        <w:rPr>
          <w:color w:val="000009"/>
        </w:rPr>
        <w:t>(на схеме тела) (сердце, легкие, печень, почки, желудок).</w:t>
      </w:r>
      <w:proofErr w:type="gramEnd"/>
      <w:r>
        <w:rPr>
          <w:color w:val="000009"/>
        </w:rPr>
        <w:t xml:space="preserve"> Знание назначения внутренних органов. Знание вредных привычек. Сообщение о состоянии своего здоровья. Называние своего имени и фамилии. Называние своего возраста (даты рождения). Знание видов деятельности для организации своего свободного времени. Сообщение сведений о себе. Рассказ о себе. Знание</w:t>
      </w:r>
      <w:r>
        <w:rPr>
          <w:color w:val="000009"/>
          <w:spacing w:val="40"/>
        </w:rPr>
        <w:t xml:space="preserve"> </w:t>
      </w:r>
      <w:r>
        <w:rPr>
          <w:color w:val="000009"/>
        </w:rPr>
        <w:t>возрастных изменений человека.</w:t>
      </w:r>
    </w:p>
    <w:p w:rsidR="007A02BC" w:rsidRDefault="002C513F">
      <w:pPr>
        <w:pStyle w:val="Heading4"/>
        <w:spacing w:before="137"/>
      </w:pPr>
      <w:r>
        <w:t>Гигиена</w:t>
      </w:r>
      <w:r>
        <w:rPr>
          <w:spacing w:val="-14"/>
        </w:rPr>
        <w:t xml:space="preserve"> </w:t>
      </w:r>
      <w:r>
        <w:rPr>
          <w:spacing w:val="-2"/>
        </w:rPr>
        <w:t>тела.</w:t>
      </w:r>
    </w:p>
    <w:p w:rsidR="007A02BC" w:rsidRDefault="002C513F">
      <w:pPr>
        <w:pStyle w:val="a3"/>
        <w:spacing w:before="120" w:line="360" w:lineRule="auto"/>
        <w:ind w:right="992" w:firstLine="707"/>
      </w:pPr>
      <w:r>
        <w:rPr>
          <w:color w:val="000009"/>
        </w:rPr>
        <w:t>Различение вентилей с горячей и холодной водой. Регулирование напора струи воды. Смешивание воды до комфортной температуры. Вытирание рук полотенцем. Сушка рук с помощью автоматической сушилки. Соблюдение последовательности действий при мытье и вытирании рук: открывание крана, регулирование напора струи и температуры воды, намачивание рук, намыливание рук, смывание мыла с рук, закрывание крана, вытирание рук. Нанесение крема на руки.</w:t>
      </w:r>
    </w:p>
    <w:p w:rsidR="007A02BC" w:rsidRDefault="002C513F">
      <w:pPr>
        <w:pStyle w:val="a3"/>
        <w:spacing w:before="114" w:line="357" w:lineRule="auto"/>
        <w:ind w:right="992" w:firstLine="707"/>
      </w:pPr>
      <w:r>
        <w:rPr>
          <w:color w:val="000009"/>
        </w:rPr>
        <w:t>Подстригание ногтей ножницами. Подпиливание ногтей пилочкой. Нанесение покрытия на ногтевую поверхность. Удаление декоративного покрытия с ногтей.</w:t>
      </w:r>
    </w:p>
    <w:p w:rsidR="007A02BC" w:rsidRDefault="002C513F">
      <w:pPr>
        <w:pStyle w:val="a3"/>
        <w:spacing w:before="64" w:line="276" w:lineRule="auto"/>
        <w:ind w:right="931" w:firstLine="566"/>
      </w:pPr>
      <w:r>
        <w:rPr>
          <w:color w:val="000009"/>
        </w:rPr>
        <w:t>Вытирание лица. Соблюдение последовательности действий при мытье и вытирании лица: открывание крана, регулирование напора струи и температуры воды, набирание воды в руки, выливание воды на лицо, протирание лица, закрывание крана, вытирание лица.</w:t>
      </w:r>
    </w:p>
    <w:p w:rsidR="007A02BC" w:rsidRDefault="002C513F">
      <w:pPr>
        <w:pStyle w:val="a3"/>
        <w:spacing w:before="122" w:line="360" w:lineRule="auto"/>
        <w:ind w:right="993" w:firstLine="707"/>
      </w:pPr>
      <w:r>
        <w:rPr>
          <w:color w:val="000009"/>
        </w:rPr>
        <w:t>Чистка зубов. Полоскание полости рта. Соблюдение последовательности действий при чистке зубов и полоскании полости рта: открывание</w:t>
      </w:r>
      <w:r>
        <w:rPr>
          <w:color w:val="000009"/>
          <w:spacing w:val="69"/>
        </w:rPr>
        <w:t xml:space="preserve"> </w:t>
      </w:r>
      <w:r>
        <w:rPr>
          <w:color w:val="000009"/>
        </w:rPr>
        <w:t>тюбика</w:t>
      </w:r>
      <w:r>
        <w:rPr>
          <w:color w:val="000009"/>
          <w:spacing w:val="69"/>
        </w:rPr>
        <w:t xml:space="preserve"> </w:t>
      </w:r>
      <w:r>
        <w:rPr>
          <w:color w:val="000009"/>
        </w:rPr>
        <w:t>с</w:t>
      </w:r>
      <w:r>
        <w:rPr>
          <w:color w:val="000009"/>
          <w:spacing w:val="74"/>
        </w:rPr>
        <w:t xml:space="preserve"> </w:t>
      </w:r>
      <w:r>
        <w:rPr>
          <w:color w:val="000009"/>
        </w:rPr>
        <w:t>зубной</w:t>
      </w:r>
      <w:r>
        <w:rPr>
          <w:color w:val="000009"/>
          <w:spacing w:val="71"/>
        </w:rPr>
        <w:t xml:space="preserve"> </w:t>
      </w:r>
      <w:r>
        <w:rPr>
          <w:color w:val="000009"/>
        </w:rPr>
        <w:t>пастой,</w:t>
      </w:r>
      <w:r>
        <w:rPr>
          <w:color w:val="000009"/>
          <w:spacing w:val="73"/>
        </w:rPr>
        <w:t xml:space="preserve"> </w:t>
      </w:r>
      <w:r>
        <w:rPr>
          <w:color w:val="000009"/>
        </w:rPr>
        <w:t>намачивание</w:t>
      </w:r>
      <w:r>
        <w:rPr>
          <w:color w:val="000009"/>
          <w:spacing w:val="73"/>
        </w:rPr>
        <w:t xml:space="preserve"> </w:t>
      </w:r>
      <w:r>
        <w:rPr>
          <w:color w:val="000009"/>
        </w:rPr>
        <w:t>щетки,</w:t>
      </w:r>
      <w:r>
        <w:rPr>
          <w:color w:val="000009"/>
          <w:spacing w:val="71"/>
        </w:rPr>
        <w:t xml:space="preserve"> </w:t>
      </w:r>
      <w:r>
        <w:rPr>
          <w:color w:val="000009"/>
          <w:spacing w:val="-2"/>
        </w:rPr>
        <w:t>выдавливание</w:t>
      </w:r>
    </w:p>
    <w:p w:rsidR="007A02BC" w:rsidRDefault="007A02BC">
      <w:pPr>
        <w:pStyle w:val="a3"/>
        <w:spacing w:line="360" w:lineRule="auto"/>
        <w:sectPr w:rsidR="007A02BC">
          <w:pgSz w:w="11920" w:h="16850"/>
          <w:pgMar w:top="960" w:right="0" w:bottom="960" w:left="283" w:header="0" w:footer="689" w:gutter="0"/>
          <w:cols w:space="720"/>
        </w:sectPr>
      </w:pPr>
    </w:p>
    <w:p w:rsidR="007A02BC" w:rsidRDefault="002C513F">
      <w:pPr>
        <w:pStyle w:val="a3"/>
        <w:spacing w:before="71" w:line="362" w:lineRule="auto"/>
        <w:ind w:right="975"/>
        <w:jc w:val="left"/>
      </w:pPr>
      <w:r>
        <w:rPr>
          <w:color w:val="000009"/>
        </w:rPr>
        <w:lastRenderedPageBreak/>
        <w:t>зубной пасты на зубную щетку, чистка зубов, полоскание рта, мытье щетки, закрывание тюбика с зубной пастой.</w:t>
      </w:r>
    </w:p>
    <w:p w:rsidR="007A02BC" w:rsidRDefault="002C513F">
      <w:pPr>
        <w:pStyle w:val="a3"/>
        <w:tabs>
          <w:tab w:val="left" w:pos="5826"/>
          <w:tab w:val="left" w:pos="8944"/>
        </w:tabs>
        <w:spacing w:before="115" w:line="369" w:lineRule="auto"/>
        <w:ind w:right="1549" w:firstLine="808"/>
        <w:jc w:val="left"/>
      </w:pPr>
      <w:r>
        <w:rPr>
          <w:color w:val="000009"/>
        </w:rPr>
        <w:t>Очищение</w:t>
      </w:r>
      <w:r>
        <w:rPr>
          <w:color w:val="000009"/>
          <w:spacing w:val="-8"/>
        </w:rPr>
        <w:t xml:space="preserve"> </w:t>
      </w:r>
      <w:r>
        <w:rPr>
          <w:color w:val="000009"/>
        </w:rPr>
        <w:t>носового</w:t>
      </w:r>
      <w:r>
        <w:rPr>
          <w:color w:val="000009"/>
          <w:spacing w:val="-6"/>
        </w:rPr>
        <w:t xml:space="preserve"> </w:t>
      </w:r>
      <w:r>
        <w:rPr>
          <w:color w:val="000009"/>
        </w:rPr>
        <w:t>хода.</w:t>
      </w:r>
      <w:r>
        <w:rPr>
          <w:color w:val="000009"/>
          <w:spacing w:val="-5"/>
        </w:rPr>
        <w:t xml:space="preserve"> </w:t>
      </w:r>
      <w:r>
        <w:rPr>
          <w:color w:val="000009"/>
        </w:rPr>
        <w:t>Нанесение</w:t>
      </w:r>
      <w:r>
        <w:rPr>
          <w:color w:val="000009"/>
          <w:spacing w:val="-5"/>
        </w:rPr>
        <w:t xml:space="preserve"> </w:t>
      </w:r>
      <w:r>
        <w:rPr>
          <w:color w:val="000009"/>
        </w:rPr>
        <w:t>косметического</w:t>
      </w:r>
      <w:r>
        <w:rPr>
          <w:color w:val="000009"/>
          <w:spacing w:val="-4"/>
        </w:rPr>
        <w:t xml:space="preserve"> </w:t>
      </w:r>
      <w:r>
        <w:rPr>
          <w:color w:val="000009"/>
        </w:rPr>
        <w:t>средства</w:t>
      </w:r>
      <w:r>
        <w:rPr>
          <w:color w:val="000009"/>
          <w:spacing w:val="-5"/>
        </w:rPr>
        <w:t xml:space="preserve"> </w:t>
      </w:r>
      <w:r>
        <w:rPr>
          <w:color w:val="000009"/>
        </w:rPr>
        <w:t>на лицо.</w:t>
      </w:r>
      <w:r>
        <w:rPr>
          <w:color w:val="000009"/>
          <w:spacing w:val="-4"/>
        </w:rPr>
        <w:t xml:space="preserve"> </w:t>
      </w:r>
      <w:r>
        <w:rPr>
          <w:color w:val="000009"/>
          <w:spacing w:val="-2"/>
        </w:rPr>
        <w:t>Соблюдение</w:t>
      </w:r>
      <w:r>
        <w:rPr>
          <w:color w:val="000009"/>
        </w:rPr>
        <w:tab/>
      </w:r>
      <w:r>
        <w:rPr>
          <w:color w:val="000009"/>
          <w:spacing w:val="-2"/>
        </w:rPr>
        <w:t>последовательности</w:t>
      </w:r>
      <w:r>
        <w:rPr>
          <w:color w:val="000009"/>
        </w:rPr>
        <w:tab/>
      </w:r>
      <w:r>
        <w:rPr>
          <w:color w:val="000009"/>
          <w:spacing w:val="-2"/>
        </w:rPr>
        <w:t>действий</w:t>
      </w:r>
    </w:p>
    <w:p w:rsidR="007A02BC" w:rsidRDefault="002C513F">
      <w:pPr>
        <w:pStyle w:val="a3"/>
        <w:tabs>
          <w:tab w:val="left" w:pos="5826"/>
          <w:tab w:val="left" w:pos="7170"/>
        </w:tabs>
        <w:spacing w:line="319" w:lineRule="exact"/>
        <w:ind w:left="3162"/>
        <w:jc w:val="left"/>
      </w:pPr>
      <w:r>
        <w:rPr>
          <w:color w:val="000009"/>
          <w:spacing w:val="-5"/>
        </w:rPr>
        <w:t>при</w:t>
      </w:r>
      <w:r>
        <w:rPr>
          <w:color w:val="000009"/>
        </w:rPr>
        <w:tab/>
      </w:r>
      <w:r>
        <w:rPr>
          <w:color w:val="000009"/>
          <w:spacing w:val="-2"/>
        </w:rPr>
        <w:t>бритье</w:t>
      </w:r>
      <w:r>
        <w:rPr>
          <w:color w:val="000009"/>
        </w:rPr>
        <w:tab/>
      </w:r>
      <w:proofErr w:type="spellStart"/>
      <w:r>
        <w:rPr>
          <w:color w:val="000009"/>
          <w:spacing w:val="-2"/>
        </w:rPr>
        <w:t>электробритвой</w:t>
      </w:r>
      <w:proofErr w:type="gramStart"/>
      <w:r>
        <w:rPr>
          <w:color w:val="000009"/>
          <w:spacing w:val="-2"/>
        </w:rPr>
        <w:t>,б</w:t>
      </w:r>
      <w:proofErr w:type="gramEnd"/>
      <w:r>
        <w:rPr>
          <w:color w:val="000009"/>
          <w:spacing w:val="-2"/>
        </w:rPr>
        <w:t>езопасным</w:t>
      </w:r>
      <w:proofErr w:type="spellEnd"/>
    </w:p>
    <w:p w:rsidR="007A02BC" w:rsidRDefault="002C513F">
      <w:pPr>
        <w:pStyle w:val="a3"/>
        <w:spacing w:before="175"/>
        <w:jc w:val="left"/>
      </w:pPr>
      <w:r>
        <w:rPr>
          <w:color w:val="000009"/>
          <w:spacing w:val="-2"/>
        </w:rPr>
        <w:t>станком.</w:t>
      </w:r>
    </w:p>
    <w:p w:rsidR="007A02BC" w:rsidRDefault="002C513F">
      <w:pPr>
        <w:pStyle w:val="a3"/>
        <w:spacing w:before="276" w:line="360" w:lineRule="auto"/>
        <w:ind w:right="990" w:firstLine="707"/>
      </w:pPr>
      <w:r>
        <w:rPr>
          <w:color w:val="000009"/>
        </w:rPr>
        <w:t>Расчесывание волос. Соблюдение последовательности действий при мытье и вытирании волос: намачивание волос, намыливание волос, смывание шампуня с волос, вытирание волос. Соблюдение последовательности действий при сушке волос феном: включение фена (розетка, переключатель), направление струи воздуха на разные участки головы, выключение фена,</w:t>
      </w:r>
      <w:r w:rsidR="004E3802">
        <w:rPr>
          <w:color w:val="000009"/>
        </w:rPr>
        <w:t xml:space="preserve"> </w:t>
      </w:r>
      <w:r>
        <w:rPr>
          <w:color w:val="000009"/>
        </w:rPr>
        <w:t>расчесывание волос.</w:t>
      </w:r>
    </w:p>
    <w:p w:rsidR="007A02BC" w:rsidRDefault="002C513F">
      <w:pPr>
        <w:pStyle w:val="a3"/>
        <w:spacing w:before="119" w:line="360" w:lineRule="auto"/>
        <w:ind w:right="993" w:firstLine="707"/>
      </w:pPr>
      <w:r>
        <w:rPr>
          <w:color w:val="000009"/>
        </w:rPr>
        <w:t>Мытье ушей. Чистка ушей. Вытирание ног. Соблюдение последовательности действий при мытье и вытирании ног: намачивание</w:t>
      </w:r>
      <w:r>
        <w:rPr>
          <w:color w:val="000009"/>
          <w:spacing w:val="80"/>
        </w:rPr>
        <w:t xml:space="preserve"> </w:t>
      </w:r>
      <w:r>
        <w:rPr>
          <w:color w:val="000009"/>
        </w:rPr>
        <w:t>ног, намыливание ног, смывание мыла,</w:t>
      </w:r>
      <w:r>
        <w:rPr>
          <w:color w:val="000009"/>
          <w:spacing w:val="40"/>
        </w:rPr>
        <w:t xml:space="preserve"> </w:t>
      </w:r>
      <w:r>
        <w:rPr>
          <w:color w:val="000009"/>
        </w:rPr>
        <w:t>вытирание ног.</w:t>
      </w:r>
    </w:p>
    <w:p w:rsidR="007A02BC" w:rsidRDefault="002C513F">
      <w:pPr>
        <w:pStyle w:val="a3"/>
        <w:spacing w:before="122" w:line="357" w:lineRule="auto"/>
        <w:ind w:right="989"/>
      </w:pPr>
      <w:r>
        <w:rPr>
          <w:color w:val="000009"/>
        </w:rPr>
        <w:t>Соблюдение последовательности действий при мытье и вытирании тела: ополаскивание тела водой, намыливание частей тела, смывание мыла, вытирание тела. Гигиена интимной зоны. Пользование гигиеническими прокладками. Пользование косметическими средствами (дезодорантом, туалетной водой, гигиенической помадой, духами).</w:t>
      </w:r>
    </w:p>
    <w:p w:rsidR="007A02BC" w:rsidRDefault="002C513F">
      <w:pPr>
        <w:pStyle w:val="Heading4"/>
        <w:spacing w:before="75"/>
      </w:pPr>
      <w:r>
        <w:t>Обращение</w:t>
      </w:r>
      <w:r>
        <w:rPr>
          <w:spacing w:val="-10"/>
        </w:rPr>
        <w:t xml:space="preserve"> </w:t>
      </w:r>
      <w:r>
        <w:t>с</w:t>
      </w:r>
      <w:r>
        <w:rPr>
          <w:spacing w:val="-11"/>
        </w:rPr>
        <w:t xml:space="preserve"> </w:t>
      </w:r>
      <w:r>
        <w:t>одеждой</w:t>
      </w:r>
      <w:r>
        <w:rPr>
          <w:spacing w:val="-8"/>
        </w:rPr>
        <w:t xml:space="preserve"> </w:t>
      </w:r>
      <w:r>
        <w:t>и</w:t>
      </w:r>
      <w:r>
        <w:rPr>
          <w:spacing w:val="-13"/>
        </w:rPr>
        <w:t xml:space="preserve"> </w:t>
      </w:r>
      <w:r>
        <w:rPr>
          <w:spacing w:val="-2"/>
        </w:rPr>
        <w:t>обувью.</w:t>
      </w:r>
    </w:p>
    <w:p w:rsidR="007A02BC" w:rsidRDefault="002C513F">
      <w:pPr>
        <w:pStyle w:val="a3"/>
        <w:spacing w:before="125" w:line="360" w:lineRule="auto"/>
        <w:ind w:right="989" w:firstLine="566"/>
      </w:pPr>
      <w:proofErr w:type="gramStart"/>
      <w:r>
        <w:rPr>
          <w:color w:val="000009"/>
        </w:rPr>
        <w:t>Узнавание (различение) предметов одежды: пальто (куртка, шуба, плащ), шапка, шарф, варежки (перчатки), свитер (джемпер, кофта), рубашка (блузка, футболка), майка, трусы, юбка (платье), брюки (джинсы, шорты), носки (колготки).</w:t>
      </w:r>
      <w:proofErr w:type="gramEnd"/>
      <w:r>
        <w:rPr>
          <w:color w:val="000009"/>
        </w:rPr>
        <w:t xml:space="preserve"> Знание назначения предметов одежды. </w:t>
      </w:r>
      <w:proofErr w:type="gramStart"/>
      <w:r>
        <w:rPr>
          <w:color w:val="000009"/>
        </w:rPr>
        <w:t>Узнавание (различение) деталей предметов одежды: пуговицы (молнии, заклепки), рукав (воротник, манжеты).</w:t>
      </w:r>
      <w:proofErr w:type="gramEnd"/>
      <w:r>
        <w:rPr>
          <w:color w:val="000009"/>
        </w:rPr>
        <w:t xml:space="preserve"> Знание назначения деталей предметов одежды.</w:t>
      </w:r>
    </w:p>
    <w:p w:rsidR="007A02BC" w:rsidRDefault="002C513F">
      <w:pPr>
        <w:pStyle w:val="a3"/>
        <w:spacing w:before="122" w:line="360" w:lineRule="auto"/>
        <w:ind w:right="987" w:firstLine="566"/>
      </w:pPr>
      <w:proofErr w:type="gramStart"/>
      <w:r>
        <w:rPr>
          <w:color w:val="000009"/>
        </w:rPr>
        <w:t>Узнавание (различение) предметов обуви: сапоги (валенки), ботинки, кроссовки,</w:t>
      </w:r>
      <w:r>
        <w:rPr>
          <w:color w:val="000009"/>
          <w:spacing w:val="41"/>
        </w:rPr>
        <w:t xml:space="preserve">  </w:t>
      </w:r>
      <w:r>
        <w:rPr>
          <w:color w:val="000009"/>
        </w:rPr>
        <w:t>туфли,</w:t>
      </w:r>
      <w:r>
        <w:rPr>
          <w:color w:val="000009"/>
          <w:spacing w:val="42"/>
        </w:rPr>
        <w:t xml:space="preserve">  </w:t>
      </w:r>
      <w:r>
        <w:rPr>
          <w:color w:val="000009"/>
        </w:rPr>
        <w:t>сандалии,</w:t>
      </w:r>
      <w:r>
        <w:rPr>
          <w:color w:val="000009"/>
          <w:spacing w:val="42"/>
        </w:rPr>
        <w:t xml:space="preserve">  </w:t>
      </w:r>
      <w:r>
        <w:rPr>
          <w:color w:val="000009"/>
        </w:rPr>
        <w:t>тапки.</w:t>
      </w:r>
      <w:proofErr w:type="gramEnd"/>
      <w:r>
        <w:rPr>
          <w:color w:val="000009"/>
          <w:spacing w:val="41"/>
        </w:rPr>
        <w:t xml:space="preserve">  </w:t>
      </w:r>
      <w:r>
        <w:rPr>
          <w:color w:val="000009"/>
        </w:rPr>
        <w:t>Знание</w:t>
      </w:r>
      <w:r>
        <w:rPr>
          <w:color w:val="000009"/>
          <w:spacing w:val="41"/>
        </w:rPr>
        <w:t xml:space="preserve">  </w:t>
      </w:r>
      <w:r>
        <w:rPr>
          <w:color w:val="000009"/>
        </w:rPr>
        <w:t>назначения</w:t>
      </w:r>
      <w:r>
        <w:rPr>
          <w:color w:val="000009"/>
          <w:spacing w:val="42"/>
        </w:rPr>
        <w:t xml:space="preserve">  </w:t>
      </w:r>
      <w:r>
        <w:rPr>
          <w:color w:val="000009"/>
        </w:rPr>
        <w:t>видов</w:t>
      </w:r>
      <w:r>
        <w:rPr>
          <w:color w:val="000009"/>
          <w:spacing w:val="41"/>
        </w:rPr>
        <w:t xml:space="preserve">  </w:t>
      </w:r>
      <w:r>
        <w:rPr>
          <w:color w:val="000009"/>
          <w:spacing w:val="-2"/>
        </w:rPr>
        <w:t>обуви</w:t>
      </w:r>
    </w:p>
    <w:p w:rsidR="007A02BC" w:rsidRDefault="007A02BC">
      <w:pPr>
        <w:pStyle w:val="a3"/>
        <w:spacing w:line="360" w:lineRule="auto"/>
        <w:sectPr w:rsidR="007A02BC">
          <w:pgSz w:w="11920" w:h="16850"/>
          <w:pgMar w:top="960" w:right="0" w:bottom="960" w:left="283" w:header="0" w:footer="689" w:gutter="0"/>
          <w:cols w:space="720"/>
        </w:sectPr>
      </w:pPr>
    </w:p>
    <w:p w:rsidR="007A02BC" w:rsidRDefault="002C513F">
      <w:pPr>
        <w:pStyle w:val="a3"/>
        <w:spacing w:before="71" w:line="360" w:lineRule="auto"/>
        <w:ind w:right="986"/>
      </w:pPr>
      <w:r>
        <w:rPr>
          <w:color w:val="000009"/>
        </w:rPr>
        <w:lastRenderedPageBreak/>
        <w:t>(спортивная, домашняя, выходная, рабочая). Различение сезонной обуви (</w:t>
      </w:r>
      <w:proofErr w:type="gramStart"/>
      <w:r>
        <w:rPr>
          <w:color w:val="000009"/>
        </w:rPr>
        <w:t>зимняя</w:t>
      </w:r>
      <w:proofErr w:type="gramEnd"/>
      <w:r>
        <w:rPr>
          <w:color w:val="000009"/>
        </w:rPr>
        <w:t>, летняя, демисезонная). Узнавание (различение) головных уборов (шапка, шляпа, кепка, панама, платок). Знание</w:t>
      </w:r>
      <w:r>
        <w:rPr>
          <w:color w:val="000009"/>
          <w:spacing w:val="-2"/>
        </w:rPr>
        <w:t xml:space="preserve"> </w:t>
      </w:r>
      <w:r>
        <w:rPr>
          <w:color w:val="000009"/>
        </w:rPr>
        <w:t>назначения головных уборов. Различение сезонных головных уборов. Различение по сезонам предметов одежды</w:t>
      </w:r>
      <w:r>
        <w:rPr>
          <w:color w:val="000009"/>
          <w:spacing w:val="-2"/>
        </w:rPr>
        <w:t xml:space="preserve"> </w:t>
      </w:r>
      <w:r>
        <w:rPr>
          <w:color w:val="000009"/>
        </w:rPr>
        <w:t>(предметов</w:t>
      </w:r>
      <w:r>
        <w:rPr>
          <w:color w:val="000009"/>
          <w:spacing w:val="-3"/>
        </w:rPr>
        <w:t xml:space="preserve"> </w:t>
      </w:r>
      <w:r>
        <w:rPr>
          <w:color w:val="000009"/>
        </w:rPr>
        <w:t>обуви,</w:t>
      </w:r>
      <w:r>
        <w:rPr>
          <w:color w:val="000009"/>
          <w:spacing w:val="-2"/>
        </w:rPr>
        <w:t xml:space="preserve"> </w:t>
      </w:r>
      <w:r>
        <w:rPr>
          <w:color w:val="000009"/>
        </w:rPr>
        <w:t>головных</w:t>
      </w:r>
      <w:r>
        <w:rPr>
          <w:color w:val="000009"/>
          <w:spacing w:val="-1"/>
        </w:rPr>
        <w:t xml:space="preserve"> </w:t>
      </w:r>
      <w:r>
        <w:rPr>
          <w:color w:val="000009"/>
        </w:rPr>
        <w:t>уборов).</w:t>
      </w:r>
      <w:r>
        <w:rPr>
          <w:color w:val="000009"/>
          <w:spacing w:val="-3"/>
        </w:rPr>
        <w:t xml:space="preserve"> </w:t>
      </w:r>
      <w:r>
        <w:rPr>
          <w:color w:val="000009"/>
        </w:rPr>
        <w:t>Выбор</w:t>
      </w:r>
      <w:r>
        <w:rPr>
          <w:color w:val="000009"/>
          <w:spacing w:val="-1"/>
        </w:rPr>
        <w:t xml:space="preserve"> </w:t>
      </w:r>
      <w:r>
        <w:rPr>
          <w:color w:val="000009"/>
        </w:rPr>
        <w:t>одежды</w:t>
      </w:r>
      <w:r>
        <w:rPr>
          <w:color w:val="000009"/>
          <w:spacing w:val="-2"/>
        </w:rPr>
        <w:t xml:space="preserve"> </w:t>
      </w:r>
      <w:r>
        <w:rPr>
          <w:color w:val="000009"/>
        </w:rPr>
        <w:t>для</w:t>
      </w:r>
      <w:r>
        <w:rPr>
          <w:color w:val="000009"/>
          <w:spacing w:val="-2"/>
        </w:rPr>
        <w:t xml:space="preserve"> </w:t>
      </w:r>
      <w:r>
        <w:rPr>
          <w:color w:val="000009"/>
        </w:rPr>
        <w:t>прогулки</w:t>
      </w:r>
      <w:r>
        <w:rPr>
          <w:color w:val="000009"/>
          <w:spacing w:val="-1"/>
        </w:rPr>
        <w:t xml:space="preserve"> </w:t>
      </w:r>
      <w:r>
        <w:rPr>
          <w:color w:val="000009"/>
        </w:rPr>
        <w:t>в зависимости от погодных условий. Различение видов одежды</w:t>
      </w:r>
      <w:r>
        <w:rPr>
          <w:color w:val="000009"/>
          <w:spacing w:val="40"/>
        </w:rPr>
        <w:t xml:space="preserve"> </w:t>
      </w:r>
      <w:r>
        <w:rPr>
          <w:color w:val="000009"/>
        </w:rPr>
        <w:t>(повседневная, праздничная, рабочая, домашняя, спортивная). Выбор одежды в зависимости от предстоящего мероприятия. Различение сезонной одежды (</w:t>
      </w:r>
      <w:proofErr w:type="gramStart"/>
      <w:r>
        <w:rPr>
          <w:color w:val="000009"/>
        </w:rPr>
        <w:t>зимняя</w:t>
      </w:r>
      <w:proofErr w:type="gramEnd"/>
      <w:r>
        <w:rPr>
          <w:color w:val="000009"/>
        </w:rPr>
        <w:t>, летняя, демисезонная).</w:t>
      </w:r>
    </w:p>
    <w:p w:rsidR="007A02BC" w:rsidRDefault="002C513F">
      <w:pPr>
        <w:pStyle w:val="a3"/>
        <w:spacing w:before="121" w:line="360" w:lineRule="auto"/>
        <w:ind w:right="991" w:firstLine="566"/>
      </w:pPr>
      <w:r>
        <w:rPr>
          <w:color w:val="000009"/>
        </w:rPr>
        <w:t>Расстегивание (развязывание) липучки (молнии, пуговицы, ремня, кнопки, шнурка). Снятие предмета одежды (например, кофты: захват кофты за</w:t>
      </w:r>
      <w:r>
        <w:rPr>
          <w:color w:val="000009"/>
          <w:spacing w:val="-7"/>
        </w:rPr>
        <w:t xml:space="preserve"> </w:t>
      </w:r>
      <w:r>
        <w:rPr>
          <w:color w:val="000009"/>
        </w:rPr>
        <w:t xml:space="preserve">край правого рукава, стягивание правого рукава кофты, захват кофты за край левого рукава, стягивание левого рукава кофты). Снятие обуви (например, ботинок: захват рукой задней части правого ботинка, стягивание правого ботинка, захват рукой задней части левого ботинка, стягивание левого ботинка). Соблюдение последовательности действий при раздевании (например, верхней одежды: снятие варежек, снятие шапки, расстегивание куртки, снятие куртки, расстегивание сапог, снятие сапог). Застегивание (завязывание) липучки (молнии, пуговицы, кнопки, ремня, шнурка). </w:t>
      </w:r>
      <w:proofErr w:type="gramStart"/>
      <w:r>
        <w:rPr>
          <w:color w:val="000009"/>
        </w:rPr>
        <w:t>Надевание предмета одежды (например, брюк: захват брюк за пояс, вставление</w:t>
      </w:r>
      <w:r>
        <w:rPr>
          <w:color w:val="000009"/>
          <w:spacing w:val="40"/>
        </w:rPr>
        <w:t xml:space="preserve"> </w:t>
      </w:r>
      <w:r>
        <w:rPr>
          <w:color w:val="000009"/>
        </w:rPr>
        <w:t>ноги</w:t>
      </w:r>
      <w:r>
        <w:rPr>
          <w:color w:val="000009"/>
          <w:spacing w:val="40"/>
        </w:rPr>
        <w:t xml:space="preserve"> </w:t>
      </w:r>
      <w:r>
        <w:rPr>
          <w:color w:val="000009"/>
        </w:rPr>
        <w:t>в</w:t>
      </w:r>
      <w:r>
        <w:rPr>
          <w:color w:val="000009"/>
          <w:spacing w:val="40"/>
        </w:rPr>
        <w:t xml:space="preserve"> </w:t>
      </w:r>
      <w:r>
        <w:rPr>
          <w:color w:val="000009"/>
        </w:rPr>
        <w:t>одну</w:t>
      </w:r>
      <w:r>
        <w:rPr>
          <w:color w:val="000009"/>
          <w:spacing w:val="40"/>
        </w:rPr>
        <w:t xml:space="preserve"> </w:t>
      </w:r>
      <w:r>
        <w:rPr>
          <w:color w:val="000009"/>
        </w:rPr>
        <w:t>брючину,</w:t>
      </w:r>
      <w:r>
        <w:rPr>
          <w:color w:val="000009"/>
          <w:spacing w:val="40"/>
        </w:rPr>
        <w:t xml:space="preserve"> </w:t>
      </w:r>
      <w:r>
        <w:rPr>
          <w:color w:val="000009"/>
        </w:rPr>
        <w:t>вставление</w:t>
      </w:r>
      <w:r>
        <w:rPr>
          <w:color w:val="000009"/>
          <w:spacing w:val="40"/>
        </w:rPr>
        <w:t xml:space="preserve"> </w:t>
      </w:r>
      <w:r>
        <w:rPr>
          <w:color w:val="000009"/>
        </w:rPr>
        <w:t>ноги</w:t>
      </w:r>
      <w:r>
        <w:rPr>
          <w:color w:val="000009"/>
          <w:spacing w:val="40"/>
        </w:rPr>
        <w:t xml:space="preserve"> </w:t>
      </w:r>
      <w:r>
        <w:rPr>
          <w:color w:val="000009"/>
        </w:rPr>
        <w:t>в</w:t>
      </w:r>
      <w:r>
        <w:rPr>
          <w:color w:val="000009"/>
          <w:spacing w:val="40"/>
        </w:rPr>
        <w:t xml:space="preserve"> </w:t>
      </w:r>
      <w:r>
        <w:rPr>
          <w:color w:val="000009"/>
        </w:rPr>
        <w:t>другую</w:t>
      </w:r>
      <w:r>
        <w:rPr>
          <w:color w:val="000009"/>
          <w:spacing w:val="40"/>
        </w:rPr>
        <w:t xml:space="preserve"> </w:t>
      </w:r>
      <w:r>
        <w:rPr>
          <w:color w:val="000009"/>
        </w:rPr>
        <w:t>брючину,</w:t>
      </w:r>
      <w:proofErr w:type="gramEnd"/>
    </w:p>
    <w:p w:rsidR="007A02BC" w:rsidRDefault="002C513F">
      <w:pPr>
        <w:pStyle w:val="a3"/>
        <w:spacing w:before="68" w:line="360" w:lineRule="auto"/>
        <w:ind w:right="992"/>
      </w:pPr>
      <w:r>
        <w:rPr>
          <w:color w:val="000009"/>
        </w:rPr>
        <w:t>натягивание брюк). Обувание обуви (например, сапог: захват двумя руками голенища правого сапога, вставление ноги в сапог, захват двумя руками голенища левого сапога, вставление ноги в сапог). Соблюдение последовательности действий при одевании комплекта одежды (например: надевание колготок, надевание футболки, надевание юбки, надевание кофты). Контроль своего внешнего вида. Различение лицевой (изнаночной), передней (задней) стороны одежды, верха (низа) одежды. Различение правого (левого) ботинка (сапога, тапка). Выворачивание одежды.</w:t>
      </w:r>
    </w:p>
    <w:p w:rsidR="007A02BC" w:rsidRDefault="002C513F">
      <w:pPr>
        <w:pStyle w:val="Heading4"/>
        <w:spacing w:before="135"/>
        <w:jc w:val="left"/>
      </w:pPr>
      <w:r>
        <w:rPr>
          <w:spacing w:val="-2"/>
        </w:rPr>
        <w:t>Туалет.</w:t>
      </w:r>
    </w:p>
    <w:p w:rsidR="007A02BC" w:rsidRDefault="007A02BC">
      <w:pPr>
        <w:pStyle w:val="Heading4"/>
        <w:jc w:val="left"/>
        <w:sectPr w:rsidR="007A02BC">
          <w:pgSz w:w="11920" w:h="16850"/>
          <w:pgMar w:top="960" w:right="0" w:bottom="960" w:left="283" w:header="0" w:footer="689" w:gutter="0"/>
          <w:cols w:space="720"/>
        </w:sectPr>
      </w:pPr>
    </w:p>
    <w:p w:rsidR="007A02BC" w:rsidRDefault="002C513F">
      <w:pPr>
        <w:pStyle w:val="a3"/>
        <w:spacing w:before="71" w:line="360" w:lineRule="auto"/>
        <w:ind w:right="989" w:firstLine="566"/>
      </w:pPr>
      <w:r>
        <w:rPr>
          <w:color w:val="000009"/>
        </w:rPr>
        <w:lastRenderedPageBreak/>
        <w:t xml:space="preserve">Сообщение о желании сходить в туалет. Сидение на унитазе и оправление малой/большой нужды. Пользование туалетной бумагой. </w:t>
      </w:r>
      <w:proofErr w:type="gramStart"/>
      <w:r>
        <w:rPr>
          <w:color w:val="000009"/>
        </w:rPr>
        <w:t>Соблюдение последовательности действий в туалете (поднимание крышки (опускание сидения), спускание одежды (брюк, колготок, трусов), сидение на унитазе/горшке, оправление нужды в унитаз, пользование туалетной бумагой, одевание одежды (трусов, колготок, брюк), нажимание кнопки слива воды, мытье рук.</w:t>
      </w:r>
      <w:proofErr w:type="gramEnd"/>
    </w:p>
    <w:p w:rsidR="007A02BC" w:rsidRDefault="002C513F">
      <w:pPr>
        <w:pStyle w:val="Heading4"/>
        <w:spacing w:before="136"/>
      </w:pPr>
      <w:r>
        <w:t>Прием</w:t>
      </w:r>
      <w:r>
        <w:rPr>
          <w:spacing w:val="-12"/>
        </w:rPr>
        <w:t xml:space="preserve"> </w:t>
      </w:r>
      <w:r>
        <w:rPr>
          <w:spacing w:val="-2"/>
        </w:rPr>
        <w:t>пищи.</w:t>
      </w:r>
    </w:p>
    <w:p w:rsidR="007A02BC" w:rsidRDefault="002C513F">
      <w:pPr>
        <w:pStyle w:val="a3"/>
        <w:spacing w:before="117" w:line="360" w:lineRule="auto"/>
        <w:ind w:right="968" w:firstLine="566"/>
      </w:pPr>
      <w:r>
        <w:rPr>
          <w:color w:val="000009"/>
        </w:rPr>
        <w:t xml:space="preserve">Сообщение о желании пить. Питье через соломинку. </w:t>
      </w:r>
      <w:proofErr w:type="gramStart"/>
      <w:r>
        <w:rPr>
          <w:color w:val="000009"/>
        </w:rPr>
        <w:t>Питье из кружки (стакана): захват кружки (стакана), поднесение кружки (стакана) ко рту, наклон кружки (стакана), втягивание (вливание) жидкости в рот, опускание кружки (стакана) на стол.</w:t>
      </w:r>
      <w:proofErr w:type="gramEnd"/>
      <w:r>
        <w:rPr>
          <w:color w:val="000009"/>
        </w:rPr>
        <w:t xml:space="preserve"> Наливание жидкости в кружку. Сообщение о желании есть. Еда руками. Еда ложкой: захват ложки, зачерпывание ложкой пищи из тарелки, поднесение ложки с пищей ко рту, снятие с ложки пищи губами, опускание ложки в тарелку. Еда вилкой: захват вилки, накалывание кусочка пищи, поднесение вилки ко рту, снятие губами с вилки кусочка пищи, опускание вилки в тарелку. Использование ножа и вилки во время приема пищи: отрезание ножом кусочка пищи от целого куска, наполнение вилки гарниром с</w:t>
      </w:r>
      <w:r>
        <w:rPr>
          <w:color w:val="000009"/>
          <w:spacing w:val="-1"/>
        </w:rPr>
        <w:t xml:space="preserve"> </w:t>
      </w:r>
      <w:r>
        <w:rPr>
          <w:color w:val="000009"/>
        </w:rPr>
        <w:t>помощью ножа. Использование салфетки во время приема пищи. Накладывание пищи в тарелку.</w:t>
      </w:r>
    </w:p>
    <w:p w:rsidR="007A02BC" w:rsidRDefault="002C513F">
      <w:pPr>
        <w:pStyle w:val="Heading4"/>
        <w:spacing w:before="71"/>
        <w:jc w:val="left"/>
      </w:pPr>
      <w:r>
        <w:rPr>
          <w:spacing w:val="-2"/>
        </w:rPr>
        <w:t>Семья.</w:t>
      </w:r>
    </w:p>
    <w:p w:rsidR="007A02BC" w:rsidRDefault="002C513F">
      <w:pPr>
        <w:pStyle w:val="a3"/>
        <w:spacing w:before="117" w:line="360" w:lineRule="auto"/>
        <w:ind w:right="1088" w:firstLine="566"/>
      </w:pPr>
      <w:r>
        <w:rPr>
          <w:color w:val="000009"/>
        </w:rPr>
        <w:t>Узнавание (различение) членов семьи. Узнавание (различение)</w:t>
      </w:r>
      <w:r>
        <w:rPr>
          <w:color w:val="000009"/>
          <w:spacing w:val="-2"/>
        </w:rPr>
        <w:t xml:space="preserve"> </w:t>
      </w:r>
      <w:r>
        <w:rPr>
          <w:color w:val="000009"/>
        </w:rPr>
        <w:t xml:space="preserve">детей и взрослых. Определение своей социальной роли в семье. Различение социальных ролей членов семьи. Представление о бытовой и </w:t>
      </w:r>
      <w:proofErr w:type="spellStart"/>
      <w:r>
        <w:rPr>
          <w:color w:val="000009"/>
        </w:rPr>
        <w:t>досуговой</w:t>
      </w:r>
      <w:proofErr w:type="spellEnd"/>
      <w:r>
        <w:rPr>
          <w:color w:val="000009"/>
        </w:rPr>
        <w:t xml:space="preserve"> деятельности членов семьи. Представление о профессиональной деятельности членов семьи. Рассказ о своей семье.</w:t>
      </w:r>
    </w:p>
    <w:p w:rsidR="007A02BC" w:rsidRDefault="002C513F">
      <w:pPr>
        <w:pStyle w:val="Heading2"/>
        <w:numPr>
          <w:ilvl w:val="0"/>
          <w:numId w:val="16"/>
        </w:numPr>
        <w:tabs>
          <w:tab w:val="left" w:pos="2475"/>
        </w:tabs>
        <w:spacing w:before="305"/>
        <w:ind w:left="2475" w:hanging="459"/>
        <w:jc w:val="left"/>
      </w:pPr>
      <w:r>
        <w:rPr>
          <w:spacing w:val="-2"/>
        </w:rPr>
        <w:t>ДОМОВОДСТВО</w:t>
      </w:r>
    </w:p>
    <w:p w:rsidR="007A02BC" w:rsidRDefault="002C513F">
      <w:pPr>
        <w:pStyle w:val="Heading3"/>
        <w:spacing w:before="297" w:line="460" w:lineRule="auto"/>
        <w:ind w:left="2016" w:right="6636"/>
        <w:jc w:val="left"/>
      </w:pPr>
      <w:r>
        <w:rPr>
          <w:spacing w:val="-2"/>
        </w:rPr>
        <w:t>Пояснительная записка.</w:t>
      </w:r>
    </w:p>
    <w:p w:rsidR="007A02BC" w:rsidRDefault="007A02BC">
      <w:pPr>
        <w:pStyle w:val="Heading3"/>
        <w:spacing w:line="460" w:lineRule="auto"/>
        <w:jc w:val="left"/>
        <w:sectPr w:rsidR="007A02BC">
          <w:pgSz w:w="11920" w:h="16850"/>
          <w:pgMar w:top="960" w:right="0" w:bottom="960" w:left="283" w:header="0" w:footer="689" w:gutter="0"/>
          <w:cols w:space="720"/>
        </w:sectPr>
      </w:pPr>
    </w:p>
    <w:p w:rsidR="007A02BC" w:rsidRDefault="002C513F">
      <w:pPr>
        <w:pStyle w:val="a3"/>
        <w:spacing w:before="71" w:line="360" w:lineRule="auto"/>
        <w:ind w:right="968" w:firstLine="496"/>
      </w:pPr>
      <w:r>
        <w:rPr>
          <w:color w:val="000009"/>
        </w:rPr>
        <w:lastRenderedPageBreak/>
        <w:t>Обучение ребенка с РАС ведению домашнего хозяйства является важным направлением подготовки к самостоятельной жизни. Благодаря занятиям по домоводству реализуется возможность посильного участия ребенка</w:t>
      </w:r>
      <w:r>
        <w:rPr>
          <w:color w:val="000009"/>
          <w:spacing w:val="-12"/>
        </w:rPr>
        <w:t xml:space="preserve"> </w:t>
      </w:r>
      <w:r>
        <w:rPr>
          <w:color w:val="000009"/>
        </w:rPr>
        <w:t>в</w:t>
      </w:r>
      <w:r>
        <w:rPr>
          <w:color w:val="000009"/>
          <w:spacing w:val="-1"/>
        </w:rPr>
        <w:t xml:space="preserve"> </w:t>
      </w:r>
      <w:r>
        <w:rPr>
          <w:color w:val="000009"/>
        </w:rPr>
        <w:t>работе</w:t>
      </w:r>
      <w:r>
        <w:rPr>
          <w:color w:val="000009"/>
          <w:spacing w:val="-2"/>
        </w:rPr>
        <w:t xml:space="preserve"> </w:t>
      </w:r>
      <w:r>
        <w:rPr>
          <w:color w:val="000009"/>
        </w:rPr>
        <w:t>по</w:t>
      </w:r>
      <w:r>
        <w:rPr>
          <w:color w:val="000009"/>
          <w:spacing w:val="-18"/>
        </w:rPr>
        <w:t xml:space="preserve"> </w:t>
      </w:r>
      <w:r>
        <w:rPr>
          <w:color w:val="000009"/>
        </w:rPr>
        <w:t>дому, воспитывается потребность устраивать свой быт в соответствии с общепринятыми нормами и правилами. Овладение простейшими хозяйственно – бытовыми навыками не только снижает зависимость ребёнка от окружающих, но и укрепляет его уверенность в своих силах.</w:t>
      </w:r>
    </w:p>
    <w:p w:rsidR="007A02BC" w:rsidRDefault="002C513F">
      <w:pPr>
        <w:pStyle w:val="a3"/>
        <w:spacing w:before="121" w:line="360" w:lineRule="auto"/>
        <w:ind w:right="988" w:firstLine="566"/>
      </w:pPr>
      <w:r>
        <w:rPr>
          <w:color w:val="000009"/>
        </w:rPr>
        <w:t>Цель обучения – повышение самостоятельности детей с РАС в выполнении хозяйственно-бытовой деятельности. Основные задачи: формирование умений обращаться с инвентарем и электроприборами; освоение действий по приготовлению пищи, осуществлению покупок, уборке помещения и территории, уходу за вещами.</w:t>
      </w:r>
    </w:p>
    <w:p w:rsidR="007A02BC" w:rsidRDefault="002C513F">
      <w:pPr>
        <w:pStyle w:val="a3"/>
        <w:spacing w:before="122" w:line="360" w:lineRule="auto"/>
        <w:ind w:right="986" w:firstLine="566"/>
      </w:pPr>
      <w:r>
        <w:rPr>
          <w:color w:val="000009"/>
        </w:rPr>
        <w:t>Освоенные действия ребенок может в последующем применять как в быту, так и в трудовой деятельности. Так, например, занятия по уборке помещений и территории актуальны для формирования бытовой деятельности детей и перспективны для получения в будущем работы в качестве дворника или уборщицы.</w:t>
      </w:r>
    </w:p>
    <w:p w:rsidR="007A02BC" w:rsidRDefault="002C513F">
      <w:pPr>
        <w:pStyle w:val="a3"/>
        <w:spacing w:before="68"/>
        <w:ind w:left="2026"/>
        <w:jc w:val="left"/>
      </w:pPr>
      <w:r>
        <w:rPr>
          <w:color w:val="000009"/>
        </w:rPr>
        <w:t>Программа</w:t>
      </w:r>
      <w:r>
        <w:rPr>
          <w:color w:val="000009"/>
          <w:spacing w:val="47"/>
        </w:rPr>
        <w:t xml:space="preserve"> </w:t>
      </w:r>
      <w:r>
        <w:rPr>
          <w:color w:val="000009"/>
        </w:rPr>
        <w:t>по</w:t>
      </w:r>
      <w:r>
        <w:rPr>
          <w:color w:val="000009"/>
          <w:spacing w:val="48"/>
        </w:rPr>
        <w:t xml:space="preserve"> </w:t>
      </w:r>
      <w:r>
        <w:rPr>
          <w:color w:val="000009"/>
        </w:rPr>
        <w:t>домоводству</w:t>
      </w:r>
      <w:r>
        <w:rPr>
          <w:color w:val="000009"/>
          <w:spacing w:val="40"/>
        </w:rPr>
        <w:t xml:space="preserve"> </w:t>
      </w:r>
      <w:r>
        <w:rPr>
          <w:color w:val="000009"/>
        </w:rPr>
        <w:t>включает</w:t>
      </w:r>
      <w:r>
        <w:rPr>
          <w:color w:val="000009"/>
          <w:spacing w:val="51"/>
        </w:rPr>
        <w:t xml:space="preserve"> </w:t>
      </w:r>
      <w:r>
        <w:rPr>
          <w:color w:val="000009"/>
        </w:rPr>
        <w:t>следующие</w:t>
      </w:r>
      <w:r>
        <w:rPr>
          <w:color w:val="000009"/>
          <w:spacing w:val="48"/>
        </w:rPr>
        <w:t xml:space="preserve"> </w:t>
      </w:r>
      <w:r>
        <w:rPr>
          <w:color w:val="000009"/>
        </w:rPr>
        <w:t>разделы:</w:t>
      </w:r>
      <w:r>
        <w:rPr>
          <w:color w:val="000009"/>
          <w:spacing w:val="49"/>
        </w:rPr>
        <w:t xml:space="preserve"> </w:t>
      </w:r>
      <w:r>
        <w:rPr>
          <w:color w:val="000009"/>
          <w:spacing w:val="-2"/>
        </w:rPr>
        <w:t>«Покупки»,</w:t>
      </w:r>
    </w:p>
    <w:p w:rsidR="007A02BC" w:rsidRDefault="002C513F">
      <w:pPr>
        <w:pStyle w:val="a3"/>
        <w:spacing w:before="162" w:line="360" w:lineRule="auto"/>
        <w:ind w:right="558"/>
        <w:jc w:val="left"/>
      </w:pPr>
      <w:r>
        <w:rPr>
          <w:color w:val="000009"/>
        </w:rPr>
        <w:t>«Уход</w:t>
      </w:r>
      <w:r>
        <w:rPr>
          <w:color w:val="000009"/>
          <w:spacing w:val="40"/>
        </w:rPr>
        <w:t xml:space="preserve"> </w:t>
      </w:r>
      <w:r>
        <w:rPr>
          <w:color w:val="000009"/>
        </w:rPr>
        <w:t>за</w:t>
      </w:r>
      <w:r>
        <w:rPr>
          <w:color w:val="000009"/>
          <w:spacing w:val="40"/>
        </w:rPr>
        <w:t xml:space="preserve"> </w:t>
      </w:r>
      <w:r>
        <w:rPr>
          <w:color w:val="000009"/>
        </w:rPr>
        <w:t>вещами»,</w:t>
      </w:r>
      <w:r>
        <w:rPr>
          <w:color w:val="000009"/>
          <w:spacing w:val="40"/>
        </w:rPr>
        <w:t xml:space="preserve"> </w:t>
      </w:r>
      <w:r>
        <w:rPr>
          <w:color w:val="000009"/>
        </w:rPr>
        <w:t>«Обращение</w:t>
      </w:r>
      <w:r>
        <w:rPr>
          <w:color w:val="000009"/>
          <w:spacing w:val="40"/>
        </w:rPr>
        <w:t xml:space="preserve"> </w:t>
      </w:r>
      <w:r>
        <w:rPr>
          <w:color w:val="000009"/>
        </w:rPr>
        <w:t>с</w:t>
      </w:r>
      <w:r>
        <w:rPr>
          <w:color w:val="000009"/>
          <w:spacing w:val="40"/>
        </w:rPr>
        <w:t xml:space="preserve"> </w:t>
      </w:r>
      <w:r>
        <w:rPr>
          <w:color w:val="000009"/>
        </w:rPr>
        <w:t>кухонным</w:t>
      </w:r>
      <w:r>
        <w:rPr>
          <w:color w:val="000009"/>
          <w:spacing w:val="40"/>
        </w:rPr>
        <w:t xml:space="preserve"> </w:t>
      </w:r>
      <w:r>
        <w:rPr>
          <w:color w:val="000009"/>
        </w:rPr>
        <w:t>инвентарем»,</w:t>
      </w:r>
      <w:r>
        <w:rPr>
          <w:color w:val="000009"/>
          <w:spacing w:val="40"/>
        </w:rPr>
        <w:t xml:space="preserve"> </w:t>
      </w:r>
      <w:r>
        <w:rPr>
          <w:color w:val="000009"/>
        </w:rPr>
        <w:t>«Приготовление пищи», «Уборка помещений и территории».</w:t>
      </w:r>
    </w:p>
    <w:p w:rsidR="007A02BC" w:rsidRDefault="002C513F">
      <w:pPr>
        <w:pStyle w:val="a3"/>
        <w:spacing w:before="136"/>
        <w:ind w:left="1985"/>
        <w:jc w:val="left"/>
      </w:pPr>
      <w:r>
        <w:rPr>
          <w:color w:val="000009"/>
          <w:spacing w:val="-2"/>
        </w:rPr>
        <w:t>Материально-техническое оснащение</w:t>
      </w:r>
      <w:r>
        <w:rPr>
          <w:color w:val="000009"/>
          <w:spacing w:val="4"/>
        </w:rPr>
        <w:t xml:space="preserve"> </w:t>
      </w:r>
      <w:r>
        <w:rPr>
          <w:color w:val="000009"/>
          <w:spacing w:val="-2"/>
        </w:rPr>
        <w:t>учебного</w:t>
      </w:r>
      <w:r>
        <w:rPr>
          <w:color w:val="000009"/>
          <w:spacing w:val="-1"/>
        </w:rPr>
        <w:t xml:space="preserve"> </w:t>
      </w:r>
      <w:r>
        <w:rPr>
          <w:color w:val="000009"/>
          <w:spacing w:val="-2"/>
        </w:rPr>
        <w:t>предмета</w:t>
      </w:r>
    </w:p>
    <w:p w:rsidR="007A02BC" w:rsidRDefault="002C513F">
      <w:pPr>
        <w:pStyle w:val="a3"/>
        <w:spacing w:before="165"/>
        <w:jc w:val="left"/>
      </w:pPr>
      <w:r>
        <w:rPr>
          <w:color w:val="000009"/>
        </w:rPr>
        <w:t>«Домоводство»</w:t>
      </w:r>
      <w:r>
        <w:rPr>
          <w:color w:val="000009"/>
          <w:spacing w:val="12"/>
        </w:rPr>
        <w:t xml:space="preserve"> </w:t>
      </w:r>
      <w:r>
        <w:rPr>
          <w:color w:val="000009"/>
          <w:spacing w:val="-2"/>
        </w:rPr>
        <w:t>предусматривает:</w:t>
      </w:r>
    </w:p>
    <w:p w:rsidR="007A02BC" w:rsidRDefault="002C513F">
      <w:pPr>
        <w:pStyle w:val="a4"/>
        <w:numPr>
          <w:ilvl w:val="0"/>
          <w:numId w:val="15"/>
        </w:numPr>
        <w:tabs>
          <w:tab w:val="left" w:pos="2239"/>
        </w:tabs>
        <w:spacing w:before="279" w:line="360" w:lineRule="auto"/>
        <w:ind w:right="990"/>
        <w:jc w:val="both"/>
        <w:rPr>
          <w:sz w:val="28"/>
        </w:rPr>
      </w:pPr>
      <w:proofErr w:type="gramStart"/>
      <w:r>
        <w:rPr>
          <w:color w:val="000009"/>
          <w:sz w:val="28"/>
        </w:rPr>
        <w:t>дидактический материал: изображения (картинки, фото, пиктограммы) предметов посуды, кухонной мебели, продуктов питания, уборочного инвентаря, бытовой техники; альбомы с демонстрационным материалом, составленным в соответствии с изучаемыми темами учебной программы; изображения алгоритмов рецептуры и приготовления</w:t>
      </w:r>
      <w:r>
        <w:rPr>
          <w:color w:val="000009"/>
          <w:spacing w:val="-1"/>
          <w:sz w:val="28"/>
        </w:rPr>
        <w:t xml:space="preserve"> </w:t>
      </w:r>
      <w:r>
        <w:rPr>
          <w:color w:val="000009"/>
          <w:sz w:val="28"/>
        </w:rPr>
        <w:t>блюд,</w:t>
      </w:r>
      <w:r>
        <w:rPr>
          <w:color w:val="000009"/>
          <w:spacing w:val="-10"/>
          <w:sz w:val="28"/>
        </w:rPr>
        <w:t xml:space="preserve"> </w:t>
      </w:r>
      <w:r>
        <w:rPr>
          <w:color w:val="000009"/>
          <w:sz w:val="28"/>
        </w:rPr>
        <w:t>стирки</w:t>
      </w:r>
      <w:r>
        <w:rPr>
          <w:color w:val="000009"/>
          <w:spacing w:val="-2"/>
          <w:sz w:val="28"/>
        </w:rPr>
        <w:t xml:space="preserve"> </w:t>
      </w:r>
      <w:r>
        <w:rPr>
          <w:color w:val="000009"/>
          <w:sz w:val="28"/>
        </w:rPr>
        <w:t>белья,</w:t>
      </w:r>
      <w:r>
        <w:rPr>
          <w:color w:val="000009"/>
          <w:spacing w:val="-9"/>
          <w:sz w:val="28"/>
        </w:rPr>
        <w:t xml:space="preserve"> </w:t>
      </w:r>
      <w:r>
        <w:rPr>
          <w:color w:val="000009"/>
          <w:sz w:val="28"/>
        </w:rPr>
        <w:t>глажения</w:t>
      </w:r>
      <w:r>
        <w:rPr>
          <w:color w:val="000009"/>
          <w:spacing w:val="-3"/>
          <w:sz w:val="28"/>
        </w:rPr>
        <w:t xml:space="preserve"> </w:t>
      </w:r>
      <w:r>
        <w:rPr>
          <w:color w:val="000009"/>
          <w:sz w:val="28"/>
        </w:rPr>
        <w:t>белья</w:t>
      </w:r>
      <w:r>
        <w:rPr>
          <w:color w:val="000009"/>
          <w:spacing w:val="-3"/>
          <w:sz w:val="28"/>
        </w:rPr>
        <w:t xml:space="preserve"> </w:t>
      </w:r>
      <w:r>
        <w:rPr>
          <w:color w:val="000009"/>
          <w:sz w:val="28"/>
        </w:rPr>
        <w:t>и</w:t>
      </w:r>
      <w:r>
        <w:rPr>
          <w:color w:val="000009"/>
          <w:spacing w:val="-3"/>
          <w:sz w:val="28"/>
        </w:rPr>
        <w:t xml:space="preserve"> </w:t>
      </w:r>
      <w:r>
        <w:rPr>
          <w:color w:val="000009"/>
          <w:sz w:val="28"/>
        </w:rPr>
        <w:t>др.</w:t>
      </w:r>
      <w:proofErr w:type="gramEnd"/>
    </w:p>
    <w:p w:rsidR="007A02BC" w:rsidRDefault="007A02BC">
      <w:pPr>
        <w:pStyle w:val="a4"/>
        <w:spacing w:line="360" w:lineRule="auto"/>
        <w:jc w:val="both"/>
        <w:rPr>
          <w:sz w:val="28"/>
        </w:rPr>
        <w:sectPr w:rsidR="007A02BC">
          <w:pgSz w:w="11920" w:h="16850"/>
          <w:pgMar w:top="960" w:right="0" w:bottom="960" w:left="283" w:header="0" w:footer="689" w:gutter="0"/>
          <w:cols w:space="720"/>
        </w:sectPr>
      </w:pPr>
    </w:p>
    <w:p w:rsidR="007A02BC" w:rsidRDefault="002C513F">
      <w:pPr>
        <w:pStyle w:val="a4"/>
        <w:numPr>
          <w:ilvl w:val="1"/>
          <w:numId w:val="15"/>
        </w:numPr>
        <w:tabs>
          <w:tab w:val="left" w:pos="2238"/>
          <w:tab w:val="left" w:pos="2400"/>
        </w:tabs>
        <w:spacing w:before="71" w:line="360" w:lineRule="auto"/>
        <w:ind w:right="1049" w:hanging="363"/>
        <w:jc w:val="both"/>
        <w:rPr>
          <w:sz w:val="28"/>
        </w:rPr>
      </w:pPr>
      <w:proofErr w:type="gramStart"/>
      <w:r>
        <w:rPr>
          <w:color w:val="000009"/>
          <w:sz w:val="28"/>
        </w:rPr>
        <w:lastRenderedPageBreak/>
        <w:t xml:space="preserve">Оборудование: кухонная мебель, кухонная посуда (кастрюли, сковороды, чайники, тарелки, ложки, ножи, вилки, кружки и др.), таймер, предметы для украшения интерьера (ваза, подсвечник, скатерть и др.), стиральная машина, тазики, настенные и индивидуальные зеркала, гладильная доска, бытовая техника (чайник электрический, </w:t>
      </w:r>
      <w:proofErr w:type="spellStart"/>
      <w:r>
        <w:rPr>
          <w:color w:val="000009"/>
          <w:sz w:val="28"/>
        </w:rPr>
        <w:t>блендер</w:t>
      </w:r>
      <w:proofErr w:type="spellEnd"/>
      <w:r>
        <w:rPr>
          <w:color w:val="000009"/>
          <w:sz w:val="28"/>
        </w:rPr>
        <w:t xml:space="preserve">, комбайн, утюг, фен, пылесос, электрическая плита, электрическая духовка, миксер, микроволновая печь, </w:t>
      </w:r>
      <w:proofErr w:type="spellStart"/>
      <w:r>
        <w:rPr>
          <w:color w:val="000009"/>
          <w:sz w:val="28"/>
        </w:rPr>
        <w:t>электровафельница</w:t>
      </w:r>
      <w:proofErr w:type="spellEnd"/>
      <w:r>
        <w:rPr>
          <w:color w:val="000009"/>
          <w:sz w:val="28"/>
        </w:rPr>
        <w:t xml:space="preserve">), </w:t>
      </w:r>
      <w:proofErr w:type="spellStart"/>
      <w:r>
        <w:rPr>
          <w:color w:val="000009"/>
          <w:sz w:val="28"/>
        </w:rPr>
        <w:t>ковролиновая</w:t>
      </w:r>
      <w:proofErr w:type="spellEnd"/>
      <w:r>
        <w:rPr>
          <w:color w:val="000009"/>
          <w:sz w:val="28"/>
        </w:rPr>
        <w:t>, грифельная и магнитная доски, уборочный инвентарь (тяпки, лопаты</w:t>
      </w:r>
      <w:proofErr w:type="gramEnd"/>
      <w:r>
        <w:rPr>
          <w:color w:val="000009"/>
          <w:sz w:val="28"/>
        </w:rPr>
        <w:t>, грабли), тачки, лейки и др.</w:t>
      </w:r>
    </w:p>
    <w:p w:rsidR="007A02BC" w:rsidRDefault="007A02BC">
      <w:pPr>
        <w:pStyle w:val="a3"/>
        <w:spacing w:before="249"/>
        <w:ind w:left="0"/>
        <w:jc w:val="left"/>
      </w:pPr>
    </w:p>
    <w:p w:rsidR="007A02BC" w:rsidRDefault="002C513F">
      <w:pPr>
        <w:pStyle w:val="Heading3"/>
        <w:spacing w:before="1"/>
        <w:jc w:val="left"/>
      </w:pPr>
      <w:r>
        <w:rPr>
          <w:spacing w:val="-2"/>
        </w:rPr>
        <w:t>Содержание</w:t>
      </w:r>
      <w:r>
        <w:rPr>
          <w:spacing w:val="-1"/>
        </w:rPr>
        <w:t xml:space="preserve"> </w:t>
      </w:r>
      <w:r>
        <w:rPr>
          <w:spacing w:val="-2"/>
        </w:rPr>
        <w:t>предмета</w:t>
      </w:r>
    </w:p>
    <w:p w:rsidR="007A02BC" w:rsidRDefault="002C513F">
      <w:pPr>
        <w:pStyle w:val="Heading4"/>
        <w:spacing w:before="138"/>
        <w:jc w:val="left"/>
      </w:pPr>
      <w:r>
        <w:rPr>
          <w:spacing w:val="-2"/>
        </w:rPr>
        <w:t>Покупки.</w:t>
      </w:r>
    </w:p>
    <w:p w:rsidR="007A02BC" w:rsidRDefault="002C513F">
      <w:pPr>
        <w:pStyle w:val="a3"/>
        <w:spacing w:before="122" w:line="360" w:lineRule="auto"/>
        <w:ind w:right="988" w:firstLine="566"/>
      </w:pPr>
      <w:r>
        <w:rPr>
          <w:color w:val="000009"/>
        </w:rPr>
        <w:t>Планирование покупок. Выбор места совершения покупок. Ориентация в расположении отделов магазина, кассы и др. Нахождение нужного товара в магазине. Соблюдение последовательности действий при взвешивании товара: складывание продукта в пакет, выкладывание товара на весы, нажимание на кнопку, приклеивание ценника к пакету с продуктом. Складывание покупок в сумку. Соблюдение последовательности действий при</w:t>
      </w:r>
      <w:r>
        <w:rPr>
          <w:color w:val="000009"/>
          <w:spacing w:val="40"/>
        </w:rPr>
        <w:t xml:space="preserve"> </w:t>
      </w:r>
      <w:r>
        <w:rPr>
          <w:color w:val="000009"/>
        </w:rPr>
        <w:t>расчете</w:t>
      </w:r>
      <w:r>
        <w:rPr>
          <w:color w:val="000009"/>
          <w:spacing w:val="40"/>
        </w:rPr>
        <w:t xml:space="preserve"> </w:t>
      </w:r>
      <w:r>
        <w:rPr>
          <w:color w:val="000009"/>
        </w:rPr>
        <w:t>на</w:t>
      </w:r>
      <w:r>
        <w:rPr>
          <w:color w:val="000009"/>
          <w:spacing w:val="40"/>
        </w:rPr>
        <w:t xml:space="preserve"> </w:t>
      </w:r>
      <w:r>
        <w:rPr>
          <w:color w:val="000009"/>
        </w:rPr>
        <w:t>кассе:</w:t>
      </w:r>
    </w:p>
    <w:p w:rsidR="007A02BC" w:rsidRDefault="002C513F">
      <w:pPr>
        <w:pStyle w:val="a3"/>
        <w:spacing w:before="66" w:line="360" w:lineRule="auto"/>
        <w:ind w:right="991"/>
      </w:pPr>
      <w:r>
        <w:rPr>
          <w:color w:val="000009"/>
        </w:rPr>
        <w:t xml:space="preserve">выкладывание товара на ленту, ожидание во время пробивания кассиром товара, оплата товара, предъявление карты скидок кассиру, получение чека и сдачи, складывание покупок в сумку. Раскладывание продуктов в места </w:t>
      </w:r>
      <w:r>
        <w:rPr>
          <w:color w:val="000009"/>
          <w:spacing w:val="-2"/>
        </w:rPr>
        <w:t>хранения.</w:t>
      </w:r>
    </w:p>
    <w:p w:rsidR="007A02BC" w:rsidRDefault="007A02BC">
      <w:pPr>
        <w:pStyle w:val="a3"/>
        <w:ind w:left="0"/>
        <w:jc w:val="left"/>
      </w:pPr>
    </w:p>
    <w:p w:rsidR="007A02BC" w:rsidRDefault="007A02BC">
      <w:pPr>
        <w:pStyle w:val="a3"/>
        <w:spacing w:before="60"/>
        <w:ind w:left="0"/>
        <w:jc w:val="left"/>
      </w:pPr>
    </w:p>
    <w:p w:rsidR="007A02BC" w:rsidRDefault="002C513F">
      <w:pPr>
        <w:pStyle w:val="Heading4"/>
      </w:pPr>
      <w:r>
        <w:t>Обращение</w:t>
      </w:r>
      <w:r>
        <w:rPr>
          <w:spacing w:val="-15"/>
        </w:rPr>
        <w:t xml:space="preserve"> </w:t>
      </w:r>
      <w:r>
        <w:t>с</w:t>
      </w:r>
      <w:r>
        <w:rPr>
          <w:spacing w:val="-13"/>
        </w:rPr>
        <w:t xml:space="preserve"> </w:t>
      </w:r>
      <w:r>
        <w:t>кухонным</w:t>
      </w:r>
      <w:r>
        <w:rPr>
          <w:spacing w:val="-13"/>
        </w:rPr>
        <w:t xml:space="preserve"> </w:t>
      </w:r>
      <w:r>
        <w:rPr>
          <w:spacing w:val="-2"/>
        </w:rPr>
        <w:t>инвентарем.</w:t>
      </w:r>
    </w:p>
    <w:p w:rsidR="007A02BC" w:rsidRDefault="002C513F">
      <w:pPr>
        <w:pStyle w:val="a3"/>
        <w:spacing w:before="120" w:line="360" w:lineRule="auto"/>
        <w:ind w:right="992" w:firstLine="566"/>
      </w:pPr>
      <w:r>
        <w:rPr>
          <w:color w:val="000009"/>
        </w:rPr>
        <w:t xml:space="preserve">Обращение с посудой. </w:t>
      </w:r>
      <w:proofErr w:type="gramStart"/>
      <w:r>
        <w:rPr>
          <w:color w:val="000009"/>
        </w:rPr>
        <w:t>Различение предметов посуды для сервировки стола</w:t>
      </w:r>
      <w:r>
        <w:rPr>
          <w:color w:val="000009"/>
          <w:spacing w:val="-2"/>
        </w:rPr>
        <w:t xml:space="preserve"> </w:t>
      </w:r>
      <w:r>
        <w:rPr>
          <w:color w:val="000009"/>
        </w:rPr>
        <w:t>(тарелка,</w:t>
      </w:r>
      <w:r>
        <w:rPr>
          <w:color w:val="000009"/>
          <w:spacing w:val="-3"/>
        </w:rPr>
        <w:t xml:space="preserve"> </w:t>
      </w:r>
      <w:r>
        <w:rPr>
          <w:color w:val="000009"/>
        </w:rPr>
        <w:t>стакан,</w:t>
      </w:r>
      <w:r>
        <w:rPr>
          <w:color w:val="000009"/>
          <w:spacing w:val="-3"/>
        </w:rPr>
        <w:t xml:space="preserve"> </w:t>
      </w:r>
      <w:r>
        <w:rPr>
          <w:color w:val="000009"/>
        </w:rPr>
        <w:t>кружка,</w:t>
      </w:r>
      <w:r>
        <w:rPr>
          <w:color w:val="000009"/>
          <w:spacing w:val="-2"/>
        </w:rPr>
        <w:t xml:space="preserve"> </w:t>
      </w:r>
      <w:r>
        <w:rPr>
          <w:color w:val="000009"/>
        </w:rPr>
        <w:t>ложка,</w:t>
      </w:r>
      <w:r>
        <w:rPr>
          <w:color w:val="000009"/>
          <w:spacing w:val="-2"/>
        </w:rPr>
        <w:t xml:space="preserve"> </w:t>
      </w:r>
      <w:r>
        <w:rPr>
          <w:color w:val="000009"/>
        </w:rPr>
        <w:t>вилка,</w:t>
      </w:r>
      <w:r>
        <w:rPr>
          <w:color w:val="000009"/>
          <w:spacing w:val="-2"/>
        </w:rPr>
        <w:t xml:space="preserve"> </w:t>
      </w:r>
      <w:r>
        <w:rPr>
          <w:color w:val="000009"/>
        </w:rPr>
        <w:t>нож),</w:t>
      </w:r>
      <w:r>
        <w:rPr>
          <w:color w:val="000009"/>
          <w:spacing w:val="-2"/>
        </w:rPr>
        <w:t xml:space="preserve"> </w:t>
      </w:r>
      <w:r>
        <w:rPr>
          <w:color w:val="000009"/>
        </w:rPr>
        <w:t>для</w:t>
      </w:r>
      <w:r>
        <w:rPr>
          <w:color w:val="000009"/>
          <w:spacing w:val="-2"/>
        </w:rPr>
        <w:t xml:space="preserve"> </w:t>
      </w:r>
      <w:r>
        <w:rPr>
          <w:color w:val="000009"/>
        </w:rPr>
        <w:t>приготовления</w:t>
      </w:r>
      <w:r>
        <w:rPr>
          <w:color w:val="000009"/>
          <w:spacing w:val="-2"/>
        </w:rPr>
        <w:t xml:space="preserve"> </w:t>
      </w:r>
      <w:r>
        <w:rPr>
          <w:color w:val="000009"/>
        </w:rPr>
        <w:t>пищи (кастрюля, сковорода, чайник, половник, нож).</w:t>
      </w:r>
      <w:proofErr w:type="gramEnd"/>
      <w:r>
        <w:rPr>
          <w:color w:val="000009"/>
        </w:rPr>
        <w:t xml:space="preserve"> </w:t>
      </w:r>
      <w:proofErr w:type="gramStart"/>
      <w:r>
        <w:rPr>
          <w:color w:val="000009"/>
        </w:rPr>
        <w:t>Узнавание (различение) кухонных</w:t>
      </w:r>
      <w:r>
        <w:rPr>
          <w:color w:val="000009"/>
          <w:spacing w:val="36"/>
        </w:rPr>
        <w:t xml:space="preserve">  </w:t>
      </w:r>
      <w:r>
        <w:rPr>
          <w:color w:val="000009"/>
        </w:rPr>
        <w:t>принадлежностей</w:t>
      </w:r>
      <w:r>
        <w:rPr>
          <w:color w:val="000009"/>
          <w:spacing w:val="36"/>
        </w:rPr>
        <w:t xml:space="preserve">  </w:t>
      </w:r>
      <w:r>
        <w:rPr>
          <w:color w:val="000009"/>
        </w:rPr>
        <w:t>(терка,</w:t>
      </w:r>
      <w:r>
        <w:rPr>
          <w:color w:val="000009"/>
          <w:spacing w:val="38"/>
        </w:rPr>
        <w:t xml:space="preserve">  </w:t>
      </w:r>
      <w:r>
        <w:rPr>
          <w:color w:val="000009"/>
        </w:rPr>
        <w:t>венчик,</w:t>
      </w:r>
      <w:r>
        <w:rPr>
          <w:color w:val="000009"/>
          <w:spacing w:val="36"/>
        </w:rPr>
        <w:t xml:space="preserve">  </w:t>
      </w:r>
      <w:r>
        <w:rPr>
          <w:color w:val="000009"/>
        </w:rPr>
        <w:t>овощечистка,</w:t>
      </w:r>
      <w:r>
        <w:rPr>
          <w:color w:val="000009"/>
          <w:spacing w:val="36"/>
        </w:rPr>
        <w:t xml:space="preserve">  </w:t>
      </w:r>
      <w:r>
        <w:rPr>
          <w:color w:val="000009"/>
          <w:spacing w:val="-2"/>
        </w:rPr>
        <w:t>разделочная</w:t>
      </w:r>
      <w:proofErr w:type="gramEnd"/>
    </w:p>
    <w:p w:rsidR="007A02BC" w:rsidRDefault="007A02BC">
      <w:pPr>
        <w:pStyle w:val="a3"/>
        <w:spacing w:line="360" w:lineRule="auto"/>
        <w:sectPr w:rsidR="007A02BC">
          <w:pgSz w:w="11920" w:h="16850"/>
          <w:pgMar w:top="960" w:right="0" w:bottom="960" w:left="283" w:header="0" w:footer="689" w:gutter="0"/>
          <w:cols w:space="720"/>
        </w:sectPr>
      </w:pPr>
    </w:p>
    <w:p w:rsidR="007A02BC" w:rsidRDefault="002C513F">
      <w:pPr>
        <w:pStyle w:val="a3"/>
        <w:spacing w:before="71" w:line="360" w:lineRule="auto"/>
        <w:ind w:right="991"/>
      </w:pPr>
      <w:proofErr w:type="gramStart"/>
      <w:r>
        <w:rPr>
          <w:color w:val="000009"/>
        </w:rPr>
        <w:lastRenderedPageBreak/>
        <w:t>доска, шумовка, дуршлаг, половник, лопаточка, пресс для чеснока, открывалка</w:t>
      </w:r>
      <w:r>
        <w:rPr>
          <w:color w:val="000009"/>
          <w:spacing w:val="-15"/>
        </w:rPr>
        <w:t xml:space="preserve"> </w:t>
      </w:r>
      <w:r>
        <w:rPr>
          <w:color w:val="000009"/>
        </w:rPr>
        <w:t>и</w:t>
      </w:r>
      <w:r>
        <w:rPr>
          <w:color w:val="000009"/>
          <w:spacing w:val="-2"/>
        </w:rPr>
        <w:t xml:space="preserve"> </w:t>
      </w:r>
      <w:r>
        <w:rPr>
          <w:color w:val="000009"/>
        </w:rPr>
        <w:t>др.).</w:t>
      </w:r>
      <w:proofErr w:type="gramEnd"/>
      <w:r>
        <w:rPr>
          <w:color w:val="000009"/>
          <w:spacing w:val="-18"/>
        </w:rPr>
        <w:t xml:space="preserve"> </w:t>
      </w:r>
      <w:r>
        <w:rPr>
          <w:color w:val="000009"/>
        </w:rPr>
        <w:t>Различение чистой и грязной посуды. Очищение</w:t>
      </w:r>
      <w:r>
        <w:rPr>
          <w:color w:val="000009"/>
          <w:spacing w:val="-1"/>
        </w:rPr>
        <w:t xml:space="preserve"> </w:t>
      </w:r>
      <w:r>
        <w:rPr>
          <w:color w:val="000009"/>
        </w:rPr>
        <w:t>остатков пищи с посуды. Замачивание посуды. Протирание посуды губкой. Чистка посуды. Ополаскивание посуды. Сушка посуды. Соблюдение последовательности действий при мытье и сушке</w:t>
      </w:r>
      <w:r>
        <w:rPr>
          <w:color w:val="000009"/>
          <w:spacing w:val="-1"/>
        </w:rPr>
        <w:t xml:space="preserve"> </w:t>
      </w:r>
      <w:r>
        <w:rPr>
          <w:color w:val="000009"/>
        </w:rPr>
        <w:t>посуды: очищение</w:t>
      </w:r>
      <w:r>
        <w:rPr>
          <w:color w:val="000009"/>
          <w:spacing w:val="-1"/>
        </w:rPr>
        <w:t xml:space="preserve"> </w:t>
      </w:r>
      <w:r>
        <w:rPr>
          <w:color w:val="000009"/>
        </w:rPr>
        <w:t>посуды от остатков пищи, замачивание посуды, намыливание посуды моющим средством, чистка посуды, ополаскивание, сушка. Обращение с бытовыми приборами.</w:t>
      </w:r>
      <w:r>
        <w:rPr>
          <w:color w:val="000009"/>
          <w:spacing w:val="-18"/>
        </w:rPr>
        <w:t xml:space="preserve"> </w:t>
      </w:r>
      <w:r>
        <w:rPr>
          <w:color w:val="000009"/>
        </w:rPr>
        <w:t>Различение</w:t>
      </w:r>
      <w:r>
        <w:rPr>
          <w:color w:val="000009"/>
          <w:spacing w:val="-9"/>
        </w:rPr>
        <w:t xml:space="preserve"> </w:t>
      </w:r>
      <w:r>
        <w:rPr>
          <w:color w:val="000009"/>
        </w:rPr>
        <w:t>бытовых приборов по назначению (</w:t>
      </w:r>
      <w:proofErr w:type="spellStart"/>
      <w:r>
        <w:rPr>
          <w:color w:val="000009"/>
        </w:rPr>
        <w:t>блендер</w:t>
      </w:r>
      <w:proofErr w:type="spellEnd"/>
      <w:r>
        <w:rPr>
          <w:color w:val="000009"/>
        </w:rPr>
        <w:t>, миксер, тостер, электрический чайник, комбайн, холодильник и др.). Знание правил техники безопасности при пользовании электробытовым прибором. Соблюдение последовательности действий при пользовании электробытовым прибором.</w:t>
      </w:r>
    </w:p>
    <w:p w:rsidR="007A02BC" w:rsidRDefault="002C513F">
      <w:pPr>
        <w:pStyle w:val="a3"/>
        <w:spacing w:before="105"/>
        <w:ind w:left="2227"/>
      </w:pPr>
      <w:r>
        <w:rPr>
          <w:color w:val="000009"/>
          <w:spacing w:val="-2"/>
        </w:rPr>
        <w:t>Мытье</w:t>
      </w:r>
      <w:r>
        <w:rPr>
          <w:color w:val="000009"/>
          <w:spacing w:val="-11"/>
        </w:rPr>
        <w:t xml:space="preserve"> </w:t>
      </w:r>
      <w:r>
        <w:rPr>
          <w:color w:val="000009"/>
          <w:spacing w:val="-2"/>
        </w:rPr>
        <w:t>бытовых</w:t>
      </w:r>
      <w:r>
        <w:rPr>
          <w:color w:val="000009"/>
          <w:spacing w:val="-4"/>
        </w:rPr>
        <w:t xml:space="preserve"> </w:t>
      </w:r>
      <w:r>
        <w:rPr>
          <w:color w:val="000009"/>
          <w:spacing w:val="-2"/>
        </w:rPr>
        <w:t>приборов.</w:t>
      </w:r>
      <w:r>
        <w:rPr>
          <w:color w:val="000009"/>
          <w:spacing w:val="-7"/>
        </w:rPr>
        <w:t xml:space="preserve"> </w:t>
      </w:r>
      <w:r>
        <w:rPr>
          <w:color w:val="000009"/>
          <w:spacing w:val="-2"/>
        </w:rPr>
        <w:t>Хранение</w:t>
      </w:r>
      <w:r>
        <w:rPr>
          <w:color w:val="000009"/>
          <w:spacing w:val="-5"/>
        </w:rPr>
        <w:t xml:space="preserve"> </w:t>
      </w:r>
      <w:r>
        <w:rPr>
          <w:color w:val="000009"/>
          <w:spacing w:val="-2"/>
        </w:rPr>
        <w:t>посуды</w:t>
      </w:r>
      <w:r>
        <w:rPr>
          <w:color w:val="000009"/>
          <w:spacing w:val="-4"/>
        </w:rPr>
        <w:t xml:space="preserve"> </w:t>
      </w:r>
      <w:r>
        <w:rPr>
          <w:color w:val="000009"/>
          <w:spacing w:val="-2"/>
        </w:rPr>
        <w:t>и</w:t>
      </w:r>
      <w:r>
        <w:rPr>
          <w:color w:val="000009"/>
          <w:spacing w:val="-5"/>
        </w:rPr>
        <w:t xml:space="preserve"> </w:t>
      </w:r>
      <w:r>
        <w:rPr>
          <w:color w:val="000009"/>
          <w:spacing w:val="-2"/>
        </w:rPr>
        <w:t>бытовых</w:t>
      </w:r>
      <w:r>
        <w:rPr>
          <w:color w:val="000009"/>
          <w:spacing w:val="-6"/>
        </w:rPr>
        <w:t xml:space="preserve"> </w:t>
      </w:r>
      <w:r>
        <w:rPr>
          <w:color w:val="000009"/>
          <w:spacing w:val="-2"/>
        </w:rPr>
        <w:t>приборов.</w:t>
      </w:r>
    </w:p>
    <w:p w:rsidR="007A02BC" w:rsidRDefault="002C513F">
      <w:pPr>
        <w:pStyle w:val="a3"/>
        <w:spacing w:before="189" w:line="360" w:lineRule="auto"/>
        <w:ind w:right="989"/>
      </w:pPr>
      <w:r>
        <w:rPr>
          <w:color w:val="000009"/>
        </w:rPr>
        <w:t xml:space="preserve">Накрывание на стол. Выбор посуды и столовых приборов. Раскладывание столовых приборов и посуды при сервировке стола. Соблюдение последовательности действий при сервировке стола: накрывание стола скатертью, </w:t>
      </w:r>
      <w:proofErr w:type="spellStart"/>
      <w:r>
        <w:rPr>
          <w:color w:val="000009"/>
        </w:rPr>
        <w:t>расставление</w:t>
      </w:r>
      <w:proofErr w:type="spellEnd"/>
      <w:r>
        <w:rPr>
          <w:color w:val="000009"/>
        </w:rPr>
        <w:t xml:space="preserve"> посуды, раскладывание столовых приборов, раскладывание салфеток, </w:t>
      </w:r>
      <w:proofErr w:type="spellStart"/>
      <w:r>
        <w:rPr>
          <w:color w:val="000009"/>
        </w:rPr>
        <w:t>расставление</w:t>
      </w:r>
      <w:proofErr w:type="spellEnd"/>
      <w:r>
        <w:rPr>
          <w:color w:val="000009"/>
        </w:rPr>
        <w:t xml:space="preserve"> солонок и ваз, </w:t>
      </w:r>
      <w:proofErr w:type="spellStart"/>
      <w:r>
        <w:rPr>
          <w:color w:val="000009"/>
        </w:rPr>
        <w:t>расставление</w:t>
      </w:r>
      <w:proofErr w:type="spellEnd"/>
      <w:r>
        <w:rPr>
          <w:color w:val="000009"/>
        </w:rPr>
        <w:t xml:space="preserve"> блюд.</w:t>
      </w:r>
    </w:p>
    <w:p w:rsidR="007A02BC" w:rsidRDefault="002C513F">
      <w:pPr>
        <w:pStyle w:val="Heading4"/>
        <w:spacing w:before="163"/>
      </w:pPr>
      <w:r>
        <w:rPr>
          <w:spacing w:val="-2"/>
        </w:rPr>
        <w:t>Приготовление</w:t>
      </w:r>
      <w:r>
        <w:rPr>
          <w:spacing w:val="4"/>
        </w:rPr>
        <w:t xml:space="preserve"> </w:t>
      </w:r>
      <w:r>
        <w:rPr>
          <w:spacing w:val="-4"/>
        </w:rPr>
        <w:t>пищи.</w:t>
      </w:r>
    </w:p>
    <w:p w:rsidR="007A02BC" w:rsidRDefault="002C513F">
      <w:pPr>
        <w:pStyle w:val="a3"/>
        <w:spacing w:before="115"/>
        <w:ind w:left="1985"/>
      </w:pPr>
      <w:r>
        <w:rPr>
          <w:color w:val="000009"/>
          <w:spacing w:val="-4"/>
        </w:rPr>
        <w:t>Приготовление</w:t>
      </w:r>
      <w:r>
        <w:rPr>
          <w:color w:val="000009"/>
          <w:spacing w:val="1"/>
        </w:rPr>
        <w:t xml:space="preserve"> </w:t>
      </w:r>
      <w:r>
        <w:rPr>
          <w:color w:val="000009"/>
          <w:spacing w:val="-2"/>
        </w:rPr>
        <w:t>блюда.</w:t>
      </w:r>
    </w:p>
    <w:p w:rsidR="007A02BC" w:rsidRDefault="002C513F">
      <w:pPr>
        <w:pStyle w:val="a3"/>
        <w:spacing w:before="69" w:line="360" w:lineRule="auto"/>
        <w:ind w:right="991" w:firstLine="566"/>
      </w:pPr>
      <w:r>
        <w:rPr>
          <w:color w:val="000009"/>
        </w:rPr>
        <w:t xml:space="preserve">Подготовка к приготовлению блюда. Знание (соблюдение) правил гигиены при приготовлении пищи. Выбор продуктов, необходимых для приготовления блюда. Выбор инвентаря, необходимого для приготовления блюда. Обработка продуктов. Мытье продуктов. Чистка овощей. Резание ножом. Нарезание продуктов кубиками (кольцами, полукольцами). Натирание продуктов на тёрке. Раскатывание теста. Перемешивание продуктов ложкой (венчиком, миксером, </w:t>
      </w:r>
      <w:proofErr w:type="spellStart"/>
      <w:r>
        <w:rPr>
          <w:color w:val="000009"/>
        </w:rPr>
        <w:t>блендером</w:t>
      </w:r>
      <w:proofErr w:type="spellEnd"/>
      <w:r>
        <w:rPr>
          <w:color w:val="000009"/>
        </w:rPr>
        <w:t>). Соблюдение последовательности действий при варке продукта: включение</w:t>
      </w:r>
      <w:r>
        <w:rPr>
          <w:color w:val="000009"/>
          <w:spacing w:val="40"/>
        </w:rPr>
        <w:t xml:space="preserve"> </w:t>
      </w:r>
      <w:r>
        <w:rPr>
          <w:color w:val="000009"/>
        </w:rPr>
        <w:t>электрической плиты, набирание воды, закладывание продукта в воду, постановка</w:t>
      </w:r>
      <w:r>
        <w:rPr>
          <w:color w:val="000009"/>
          <w:spacing w:val="49"/>
          <w:w w:val="150"/>
        </w:rPr>
        <w:t xml:space="preserve"> </w:t>
      </w:r>
      <w:r>
        <w:rPr>
          <w:color w:val="000009"/>
        </w:rPr>
        <w:t>кастрюли</w:t>
      </w:r>
      <w:r>
        <w:rPr>
          <w:color w:val="000009"/>
          <w:spacing w:val="52"/>
          <w:w w:val="150"/>
        </w:rPr>
        <w:t xml:space="preserve"> </w:t>
      </w:r>
      <w:r>
        <w:rPr>
          <w:color w:val="000009"/>
        </w:rPr>
        <w:t>на</w:t>
      </w:r>
      <w:r>
        <w:rPr>
          <w:color w:val="000009"/>
          <w:spacing w:val="51"/>
          <w:w w:val="150"/>
        </w:rPr>
        <w:t xml:space="preserve"> </w:t>
      </w:r>
      <w:r>
        <w:rPr>
          <w:color w:val="000009"/>
        </w:rPr>
        <w:t>конфорку,</w:t>
      </w:r>
      <w:r>
        <w:rPr>
          <w:color w:val="000009"/>
          <w:spacing w:val="54"/>
          <w:w w:val="150"/>
        </w:rPr>
        <w:t xml:space="preserve"> </w:t>
      </w:r>
      <w:r>
        <w:rPr>
          <w:color w:val="000009"/>
        </w:rPr>
        <w:t>установка</w:t>
      </w:r>
      <w:r>
        <w:rPr>
          <w:color w:val="000009"/>
          <w:spacing w:val="51"/>
          <w:w w:val="150"/>
        </w:rPr>
        <w:t xml:space="preserve"> </w:t>
      </w:r>
      <w:r>
        <w:rPr>
          <w:color w:val="000009"/>
        </w:rPr>
        <w:t>таймера</w:t>
      </w:r>
      <w:r>
        <w:rPr>
          <w:color w:val="000009"/>
          <w:spacing w:val="49"/>
          <w:w w:val="150"/>
        </w:rPr>
        <w:t xml:space="preserve"> </w:t>
      </w:r>
      <w:proofErr w:type="gramStart"/>
      <w:r>
        <w:rPr>
          <w:color w:val="000009"/>
        </w:rPr>
        <w:t>на</w:t>
      </w:r>
      <w:proofErr w:type="gramEnd"/>
      <w:r>
        <w:rPr>
          <w:color w:val="000009"/>
          <w:spacing w:val="59"/>
          <w:w w:val="150"/>
        </w:rPr>
        <w:t xml:space="preserve"> </w:t>
      </w:r>
      <w:r>
        <w:rPr>
          <w:color w:val="000009"/>
          <w:spacing w:val="-2"/>
        </w:rPr>
        <w:t>определенное</w:t>
      </w:r>
    </w:p>
    <w:p w:rsidR="007A02BC" w:rsidRDefault="007A02BC">
      <w:pPr>
        <w:pStyle w:val="a3"/>
        <w:spacing w:line="360" w:lineRule="auto"/>
        <w:sectPr w:rsidR="007A02BC">
          <w:pgSz w:w="11920" w:h="16850"/>
          <w:pgMar w:top="960" w:right="0" w:bottom="960" w:left="283" w:header="0" w:footer="689" w:gutter="0"/>
          <w:cols w:space="720"/>
        </w:sectPr>
      </w:pPr>
    </w:p>
    <w:p w:rsidR="007A02BC" w:rsidRDefault="002C513F">
      <w:pPr>
        <w:pStyle w:val="a3"/>
        <w:spacing w:before="71"/>
      </w:pPr>
      <w:r>
        <w:rPr>
          <w:color w:val="000009"/>
          <w:spacing w:val="-2"/>
        </w:rPr>
        <w:lastRenderedPageBreak/>
        <w:t>время,</w:t>
      </w:r>
      <w:r>
        <w:rPr>
          <w:color w:val="000009"/>
          <w:spacing w:val="-7"/>
        </w:rPr>
        <w:t xml:space="preserve"> </w:t>
      </w:r>
      <w:r>
        <w:rPr>
          <w:color w:val="000009"/>
          <w:spacing w:val="-2"/>
        </w:rPr>
        <w:t>выключение электрической</w:t>
      </w:r>
      <w:r>
        <w:rPr>
          <w:color w:val="000009"/>
          <w:spacing w:val="1"/>
        </w:rPr>
        <w:t xml:space="preserve"> </w:t>
      </w:r>
      <w:r>
        <w:rPr>
          <w:color w:val="000009"/>
          <w:spacing w:val="-2"/>
        </w:rPr>
        <w:t>плиты,</w:t>
      </w:r>
      <w:r>
        <w:rPr>
          <w:color w:val="000009"/>
          <w:spacing w:val="-3"/>
        </w:rPr>
        <w:t xml:space="preserve"> </w:t>
      </w:r>
      <w:r>
        <w:rPr>
          <w:color w:val="000009"/>
          <w:spacing w:val="-2"/>
        </w:rPr>
        <w:t>вынимание</w:t>
      </w:r>
      <w:r>
        <w:rPr>
          <w:color w:val="000009"/>
          <w:spacing w:val="-1"/>
        </w:rPr>
        <w:t xml:space="preserve"> </w:t>
      </w:r>
      <w:r>
        <w:rPr>
          <w:color w:val="000009"/>
          <w:spacing w:val="-2"/>
        </w:rPr>
        <w:t>продукта.</w:t>
      </w:r>
    </w:p>
    <w:p w:rsidR="007A02BC" w:rsidRDefault="002C513F">
      <w:pPr>
        <w:pStyle w:val="a3"/>
        <w:spacing w:before="286" w:line="360" w:lineRule="auto"/>
        <w:ind w:right="988" w:firstLine="566"/>
      </w:pPr>
      <w:r>
        <w:rPr>
          <w:color w:val="000009"/>
        </w:rPr>
        <w:t>Соблюдение последовательности действий при жарке продукта: включение электрической</w:t>
      </w:r>
      <w:r>
        <w:rPr>
          <w:color w:val="000009"/>
          <w:spacing w:val="80"/>
          <w:w w:val="150"/>
        </w:rPr>
        <w:t xml:space="preserve"> </w:t>
      </w:r>
      <w:r>
        <w:rPr>
          <w:color w:val="000009"/>
        </w:rPr>
        <w:t>плиты, наливание масла, выкладывание</w:t>
      </w:r>
      <w:r>
        <w:rPr>
          <w:color w:val="000009"/>
          <w:spacing w:val="40"/>
        </w:rPr>
        <w:t xml:space="preserve"> </w:t>
      </w:r>
      <w:r>
        <w:rPr>
          <w:color w:val="000009"/>
        </w:rPr>
        <w:t xml:space="preserve">продукта на сковороду, постановка сковороды на конфорку, установка таймера на определенное время, перемешивание/переворачивание продукта, выключение электрической плиты, снимание продукта. Соблюдение последовательности действий при выпекании полуфабриката: включение электрической духовки, смазывание противня, выкладывание полуфабриката на противень, постановка противня в духовку, установка таймера на определенное время, вынимание противня из духовки, снимание выпечки, выключение электрической духовки. Поддержание чистоты рабочего места в процессе приготовления пищи. </w:t>
      </w:r>
      <w:proofErr w:type="gramStart"/>
      <w:r>
        <w:rPr>
          <w:color w:val="000009"/>
        </w:rPr>
        <w:t>Соблюдение последовательности действий при варке яйца: выбор продуктов (яйца), выбор кухонного инвентаря (кастрюля, шумовка, тарелка), мытьё яиц, закладывание яиц в кастрюлю, наливание воды в кастрюлю, включение плиты, постановка кастрюли на конфорку, установка времени варки на таймере, выключение плиты, вынимание яиц.</w:t>
      </w:r>
      <w:proofErr w:type="gramEnd"/>
      <w:r>
        <w:rPr>
          <w:color w:val="000009"/>
        </w:rPr>
        <w:t xml:space="preserve"> </w:t>
      </w:r>
      <w:proofErr w:type="gramStart"/>
      <w:r>
        <w:rPr>
          <w:color w:val="000009"/>
        </w:rPr>
        <w:t>Соблюдение последовательности действий при приготовлении бутерброда: выбор продуктов (хлеб, колбаса, помидор, масло), выбор кухонного инвентаря (тарелка, доска, нож), нарезание хлеба, нарезание колбасы, нарезание помидора, намазывание хлеба маслом, сборка бутерброда (хлеб с маслом, колбаса, помидор).</w:t>
      </w:r>
      <w:proofErr w:type="gramEnd"/>
      <w:r>
        <w:rPr>
          <w:color w:val="000009"/>
        </w:rPr>
        <w:t xml:space="preserve"> Соблюдение последовательности действий при приготовлении</w:t>
      </w:r>
      <w:r>
        <w:rPr>
          <w:color w:val="000009"/>
          <w:spacing w:val="40"/>
        </w:rPr>
        <w:t xml:space="preserve"> </w:t>
      </w:r>
      <w:r>
        <w:rPr>
          <w:color w:val="000009"/>
        </w:rPr>
        <w:t>салата:</w:t>
      </w:r>
      <w:r>
        <w:rPr>
          <w:color w:val="000009"/>
          <w:spacing w:val="40"/>
        </w:rPr>
        <w:t xml:space="preserve"> </w:t>
      </w:r>
      <w:r>
        <w:rPr>
          <w:color w:val="000009"/>
        </w:rPr>
        <w:t>выбор</w:t>
      </w:r>
      <w:r>
        <w:rPr>
          <w:color w:val="000009"/>
          <w:spacing w:val="40"/>
        </w:rPr>
        <w:t xml:space="preserve"> </w:t>
      </w:r>
      <w:r>
        <w:rPr>
          <w:color w:val="000009"/>
        </w:rPr>
        <w:t>продуктов</w:t>
      </w:r>
    </w:p>
    <w:p w:rsidR="007A02BC" w:rsidRDefault="002C513F">
      <w:pPr>
        <w:pStyle w:val="a3"/>
        <w:spacing w:before="68" w:line="360" w:lineRule="auto"/>
        <w:ind w:right="994"/>
      </w:pPr>
      <w:proofErr w:type="gramStart"/>
      <w:r>
        <w:rPr>
          <w:color w:val="000009"/>
        </w:rPr>
        <w:t>(вареный картофель, морковь, кукуруза, соленый огурец, лук, масло растительное, соль, зелень), выбор кухонного инвентаря (салатница, ложка, нож, доска, открывалка, тарелки), очистка вареных овощей, открывание банок (кукуруза, огурцы), нарезка овощей кубиками, нарезка зелени, добавление соли, растительного масла, перемешивание продуктов.</w:t>
      </w:r>
      <w:proofErr w:type="gramEnd"/>
      <w:r>
        <w:rPr>
          <w:color w:val="000009"/>
        </w:rPr>
        <w:t xml:space="preserve"> Соблюдение последовательности действий при приготовлении котлет: выбор</w:t>
      </w:r>
      <w:r>
        <w:rPr>
          <w:color w:val="000009"/>
          <w:spacing w:val="78"/>
        </w:rPr>
        <w:t xml:space="preserve"> </w:t>
      </w:r>
      <w:r>
        <w:rPr>
          <w:color w:val="000009"/>
        </w:rPr>
        <w:t>продуктов</w:t>
      </w:r>
      <w:r>
        <w:rPr>
          <w:color w:val="000009"/>
          <w:spacing w:val="78"/>
        </w:rPr>
        <w:t xml:space="preserve"> </w:t>
      </w:r>
      <w:r>
        <w:rPr>
          <w:color w:val="000009"/>
        </w:rPr>
        <w:t>(полуфабрикат,</w:t>
      </w:r>
      <w:r>
        <w:rPr>
          <w:color w:val="000009"/>
          <w:spacing w:val="78"/>
        </w:rPr>
        <w:t xml:space="preserve"> </w:t>
      </w:r>
      <w:r>
        <w:rPr>
          <w:color w:val="000009"/>
        </w:rPr>
        <w:t>масло</w:t>
      </w:r>
      <w:r>
        <w:rPr>
          <w:color w:val="000009"/>
          <w:spacing w:val="80"/>
        </w:rPr>
        <w:t xml:space="preserve"> </w:t>
      </w:r>
      <w:r>
        <w:rPr>
          <w:color w:val="000009"/>
        </w:rPr>
        <w:t>растительное),</w:t>
      </w:r>
      <w:r>
        <w:rPr>
          <w:color w:val="000009"/>
          <w:spacing w:val="76"/>
        </w:rPr>
        <w:t xml:space="preserve"> </w:t>
      </w:r>
      <w:r>
        <w:rPr>
          <w:color w:val="000009"/>
        </w:rPr>
        <w:t>выбор</w:t>
      </w:r>
      <w:r>
        <w:rPr>
          <w:color w:val="000009"/>
          <w:spacing w:val="80"/>
        </w:rPr>
        <w:t xml:space="preserve"> </w:t>
      </w:r>
      <w:proofErr w:type="gramStart"/>
      <w:r>
        <w:rPr>
          <w:color w:val="000009"/>
        </w:rPr>
        <w:t>кухонного</w:t>
      </w:r>
      <w:proofErr w:type="gramEnd"/>
    </w:p>
    <w:p w:rsidR="007A02BC" w:rsidRDefault="007A02BC">
      <w:pPr>
        <w:pStyle w:val="a3"/>
        <w:spacing w:line="360" w:lineRule="auto"/>
        <w:sectPr w:rsidR="007A02BC">
          <w:pgSz w:w="11920" w:h="16850"/>
          <w:pgMar w:top="960" w:right="0" w:bottom="960" w:left="283" w:header="0" w:footer="689" w:gutter="0"/>
          <w:cols w:space="720"/>
        </w:sectPr>
      </w:pPr>
    </w:p>
    <w:p w:rsidR="007A02BC" w:rsidRDefault="002C513F">
      <w:pPr>
        <w:pStyle w:val="a3"/>
        <w:spacing w:before="71" w:line="360" w:lineRule="auto"/>
        <w:ind w:right="992"/>
      </w:pPr>
      <w:proofErr w:type="gramStart"/>
      <w:r>
        <w:rPr>
          <w:color w:val="000009"/>
        </w:rPr>
        <w:lastRenderedPageBreak/>
        <w:t>инвентаря (сковорода, лопатка, тарелки), наливание масла в сковороду, выкладывание котлет на сковороду, включение плиты, постановка сковороды на конфорку, переворачивание котлет, выключение электрической плиты, снимание котлет.</w:t>
      </w:r>
      <w:proofErr w:type="gramEnd"/>
    </w:p>
    <w:p w:rsidR="007A02BC" w:rsidRDefault="007A02BC">
      <w:pPr>
        <w:pStyle w:val="a3"/>
        <w:spacing w:before="41"/>
        <w:ind w:left="0"/>
        <w:jc w:val="left"/>
      </w:pPr>
    </w:p>
    <w:p w:rsidR="007A02BC" w:rsidRDefault="002C513F">
      <w:pPr>
        <w:pStyle w:val="Heading4"/>
      </w:pPr>
      <w:r>
        <w:t>Уход</w:t>
      </w:r>
      <w:r>
        <w:rPr>
          <w:spacing w:val="-10"/>
        </w:rPr>
        <w:t xml:space="preserve"> </w:t>
      </w:r>
      <w:r>
        <w:t>за</w:t>
      </w:r>
      <w:r>
        <w:rPr>
          <w:spacing w:val="-3"/>
        </w:rPr>
        <w:t xml:space="preserve"> </w:t>
      </w:r>
      <w:r>
        <w:rPr>
          <w:spacing w:val="-2"/>
        </w:rPr>
        <w:t>вещами</w:t>
      </w:r>
    </w:p>
    <w:p w:rsidR="007A02BC" w:rsidRDefault="002C513F">
      <w:pPr>
        <w:pStyle w:val="a3"/>
        <w:spacing w:before="120" w:line="360" w:lineRule="auto"/>
        <w:ind w:right="989" w:firstLine="566"/>
      </w:pPr>
      <w:r>
        <w:rPr>
          <w:i/>
          <w:color w:val="000009"/>
        </w:rPr>
        <w:t>Ручная стирка</w:t>
      </w:r>
      <w:r>
        <w:rPr>
          <w:color w:val="000009"/>
        </w:rPr>
        <w:t xml:space="preserve">. Наполнение емкости водой. Выбор моющего средства. Отмеривание необходимого количества моющего средства. Замачивание белья. </w:t>
      </w:r>
      <w:proofErr w:type="spellStart"/>
      <w:r>
        <w:rPr>
          <w:color w:val="000009"/>
        </w:rPr>
        <w:t>Застирывание</w:t>
      </w:r>
      <w:proofErr w:type="spellEnd"/>
      <w:r>
        <w:rPr>
          <w:color w:val="000009"/>
        </w:rPr>
        <w:t xml:space="preserve"> белья. Полоскание белья. Выжимание белья. Вывешивание белья на просушку. Соблюдение последовательности действий при ручной стирке: наполнение емкости водой, выбор моющего средства, определение количества моющего средства, замачивание белья, </w:t>
      </w:r>
      <w:proofErr w:type="spellStart"/>
      <w:r>
        <w:rPr>
          <w:color w:val="000009"/>
        </w:rPr>
        <w:t>застирывание</w:t>
      </w:r>
      <w:proofErr w:type="spellEnd"/>
      <w:r>
        <w:rPr>
          <w:color w:val="000009"/>
        </w:rPr>
        <w:t xml:space="preserve"> белья, полоскание белья, выжимание белья, вывешивание белья на</w:t>
      </w:r>
      <w:r>
        <w:rPr>
          <w:color w:val="000009"/>
          <w:spacing w:val="40"/>
        </w:rPr>
        <w:t xml:space="preserve"> </w:t>
      </w:r>
      <w:r>
        <w:rPr>
          <w:color w:val="000009"/>
        </w:rPr>
        <w:t>просушку.</w:t>
      </w:r>
    </w:p>
    <w:p w:rsidR="007A02BC" w:rsidRDefault="002C513F">
      <w:pPr>
        <w:pStyle w:val="a3"/>
        <w:spacing w:before="123" w:line="360" w:lineRule="auto"/>
        <w:ind w:right="989" w:firstLine="566"/>
      </w:pPr>
      <w:r>
        <w:rPr>
          <w:i/>
          <w:color w:val="000009"/>
        </w:rPr>
        <w:t xml:space="preserve">Машинная стирка. </w:t>
      </w:r>
      <w:r>
        <w:rPr>
          <w:color w:val="000009"/>
        </w:rPr>
        <w:t>Различение составных частей стиральной машины (отделение для загрузки белья, контейнер для засыпания порошка, панель с кнопками запуска машины и регуляторами температуры и продолжительности стирки). Сортировка белья перед стиркой (например): белое и цветное белье, хлопчатобумажная и шерстяная ткань, постельное и кухонное белье. Закладывание и вынимание белья из машины. Установка программы и температурного режима. Мытье и сушка машины.</w:t>
      </w:r>
      <w:r>
        <w:rPr>
          <w:color w:val="000009"/>
          <w:spacing w:val="40"/>
        </w:rPr>
        <w:t xml:space="preserve"> </w:t>
      </w:r>
      <w:r>
        <w:rPr>
          <w:color w:val="000009"/>
        </w:rPr>
        <w:t xml:space="preserve">Соблюдение последовательности действий при машинной стирке: сортировка белья перед стиркой, закладывание белья, закрывание дверцы машины, </w:t>
      </w:r>
      <w:proofErr w:type="spellStart"/>
      <w:r>
        <w:rPr>
          <w:color w:val="000009"/>
        </w:rPr>
        <w:t>насыпание</w:t>
      </w:r>
      <w:proofErr w:type="spellEnd"/>
    </w:p>
    <w:p w:rsidR="007A02BC" w:rsidRDefault="002C513F">
      <w:pPr>
        <w:pStyle w:val="a3"/>
        <w:spacing w:before="67" w:line="362" w:lineRule="auto"/>
        <w:ind w:right="992"/>
      </w:pPr>
      <w:r>
        <w:rPr>
          <w:color w:val="000009"/>
        </w:rPr>
        <w:t>порошка, установка программы и температурного режима, запуск машины, отключение машины, вынимание белья.</w:t>
      </w:r>
    </w:p>
    <w:p w:rsidR="007A02BC" w:rsidRDefault="002C513F">
      <w:pPr>
        <w:pStyle w:val="a3"/>
        <w:spacing w:before="115" w:line="360" w:lineRule="auto"/>
        <w:ind w:right="992" w:firstLine="566"/>
      </w:pPr>
      <w:r>
        <w:rPr>
          <w:i/>
          <w:color w:val="000009"/>
        </w:rPr>
        <w:t xml:space="preserve">Глажение утюгом. </w:t>
      </w:r>
      <w:r>
        <w:rPr>
          <w:color w:val="000009"/>
        </w:rPr>
        <w:t>Различение составных частей утюга (подошва утюга, шнур, регулятор температуры, клавиша пульверизатора). Соблюдение последовательности действий при глажении белья: установка гладильной</w:t>
      </w:r>
      <w:r>
        <w:rPr>
          <w:color w:val="000009"/>
          <w:spacing w:val="33"/>
        </w:rPr>
        <w:t xml:space="preserve">  </w:t>
      </w:r>
      <w:r>
        <w:rPr>
          <w:color w:val="000009"/>
        </w:rPr>
        <w:t>доски,</w:t>
      </w:r>
      <w:r>
        <w:rPr>
          <w:color w:val="000009"/>
          <w:spacing w:val="31"/>
        </w:rPr>
        <w:t xml:space="preserve">  </w:t>
      </w:r>
      <w:r>
        <w:rPr>
          <w:color w:val="000009"/>
        </w:rPr>
        <w:t>выставление</w:t>
      </w:r>
      <w:r>
        <w:rPr>
          <w:color w:val="000009"/>
          <w:spacing w:val="33"/>
        </w:rPr>
        <w:t xml:space="preserve">  </w:t>
      </w:r>
      <w:r>
        <w:rPr>
          <w:color w:val="000009"/>
        </w:rPr>
        <w:t>температурного</w:t>
      </w:r>
      <w:r>
        <w:rPr>
          <w:color w:val="000009"/>
          <w:spacing w:val="34"/>
        </w:rPr>
        <w:t xml:space="preserve">  </w:t>
      </w:r>
      <w:r>
        <w:rPr>
          <w:color w:val="000009"/>
        </w:rPr>
        <w:t>режима,</w:t>
      </w:r>
      <w:r>
        <w:rPr>
          <w:color w:val="000009"/>
          <w:spacing w:val="33"/>
        </w:rPr>
        <w:t xml:space="preserve">  </w:t>
      </w:r>
      <w:r>
        <w:rPr>
          <w:color w:val="000009"/>
          <w:spacing w:val="-2"/>
        </w:rPr>
        <w:t>подключение</w:t>
      </w:r>
    </w:p>
    <w:p w:rsidR="007A02BC" w:rsidRDefault="007A02BC">
      <w:pPr>
        <w:pStyle w:val="a3"/>
        <w:spacing w:line="360" w:lineRule="auto"/>
        <w:sectPr w:rsidR="007A02BC">
          <w:pgSz w:w="11920" w:h="16850"/>
          <w:pgMar w:top="960" w:right="0" w:bottom="960" w:left="283" w:header="0" w:footer="689" w:gutter="0"/>
          <w:cols w:space="720"/>
        </w:sectPr>
      </w:pPr>
    </w:p>
    <w:p w:rsidR="007A02BC" w:rsidRDefault="002C513F">
      <w:pPr>
        <w:pStyle w:val="a3"/>
        <w:spacing w:before="71" w:line="360" w:lineRule="auto"/>
        <w:ind w:right="992"/>
      </w:pPr>
      <w:r>
        <w:rPr>
          <w:color w:val="000009"/>
        </w:rPr>
        <w:lastRenderedPageBreak/>
        <w:t xml:space="preserve">утюга к сети, раскладывание белья на гладильной доске, смачивание белья водой, движения руки с утюгом, складывание белья. Складывание белья и </w:t>
      </w:r>
      <w:r>
        <w:rPr>
          <w:color w:val="000009"/>
          <w:spacing w:val="-2"/>
        </w:rPr>
        <w:t>одежды.</w:t>
      </w:r>
    </w:p>
    <w:p w:rsidR="007A02BC" w:rsidRDefault="002C513F">
      <w:pPr>
        <w:pStyle w:val="a3"/>
        <w:spacing w:before="121" w:line="360" w:lineRule="auto"/>
        <w:ind w:right="990" w:firstLine="566"/>
      </w:pPr>
      <w:r>
        <w:rPr>
          <w:color w:val="000009"/>
        </w:rPr>
        <w:t>Вывешивание одежды на «плечики». Чистка одежды. Уход за обувью. Соблюдение последовательности действий при мытье обуви: намачивание</w:t>
      </w:r>
      <w:r>
        <w:rPr>
          <w:color w:val="000009"/>
          <w:spacing w:val="-1"/>
        </w:rPr>
        <w:t xml:space="preserve"> </w:t>
      </w:r>
      <w:r>
        <w:rPr>
          <w:color w:val="000009"/>
        </w:rPr>
        <w:t>и отжимание тряпки, протирание обуви влажной тряпкой, протирание обуви сухой тряпкой. Просушивание обуви. Соблюдение последовательности действий при чистке обуви: открывание тюбика с кремом, нанесение крема на ботинок, распределение крема по всей поверхности ботинка, натирание поверхности ботинка, закрывание тюбика с кремом.</w:t>
      </w:r>
    </w:p>
    <w:p w:rsidR="007A02BC" w:rsidRDefault="002C513F">
      <w:pPr>
        <w:pStyle w:val="Heading4"/>
        <w:spacing w:before="136"/>
      </w:pPr>
      <w:r>
        <w:t>Уборка</w:t>
      </w:r>
      <w:r>
        <w:rPr>
          <w:spacing w:val="-12"/>
        </w:rPr>
        <w:t xml:space="preserve"> </w:t>
      </w:r>
      <w:r>
        <w:rPr>
          <w:spacing w:val="-2"/>
        </w:rPr>
        <w:t>помещения.</w:t>
      </w:r>
    </w:p>
    <w:p w:rsidR="007A02BC" w:rsidRDefault="002C513F">
      <w:pPr>
        <w:pStyle w:val="a3"/>
        <w:spacing w:before="120" w:line="360" w:lineRule="auto"/>
        <w:ind w:right="988" w:firstLine="566"/>
      </w:pPr>
      <w:r>
        <w:rPr>
          <w:i/>
          <w:color w:val="000009"/>
        </w:rPr>
        <w:t>Уборка мебели</w:t>
      </w:r>
      <w:r>
        <w:rPr>
          <w:color w:val="000009"/>
        </w:rPr>
        <w:t>. Уборка с поверхности стола остатков еды и мусора. Вытирание поверхности мебели. Соблюдение последовательности действий при мытье поверхностей мебели: наполнение таза водой, приготовление тряпок</w:t>
      </w:r>
      <w:r>
        <w:rPr>
          <w:i/>
          <w:color w:val="000009"/>
        </w:rPr>
        <w:t xml:space="preserve">, </w:t>
      </w:r>
      <w:r>
        <w:rPr>
          <w:color w:val="000009"/>
        </w:rPr>
        <w:t>добавление моющего средства в воду</w:t>
      </w:r>
      <w:r>
        <w:rPr>
          <w:i/>
          <w:color w:val="000009"/>
        </w:rPr>
        <w:t xml:space="preserve">, </w:t>
      </w:r>
      <w:r>
        <w:rPr>
          <w:color w:val="000009"/>
        </w:rPr>
        <w:t>уборка предметов с поверхности</w:t>
      </w:r>
      <w:r>
        <w:rPr>
          <w:i/>
          <w:color w:val="000009"/>
        </w:rPr>
        <w:t xml:space="preserve">, </w:t>
      </w:r>
      <w:r>
        <w:rPr>
          <w:color w:val="000009"/>
        </w:rPr>
        <w:t>вытирание поверхности, вытирание предметов интерьера</w:t>
      </w:r>
      <w:r>
        <w:rPr>
          <w:i/>
          <w:color w:val="000009"/>
        </w:rPr>
        <w:t xml:space="preserve">, </w:t>
      </w:r>
      <w:r>
        <w:rPr>
          <w:color w:val="000009"/>
        </w:rPr>
        <w:t>раскладывание предметов интерьера по местам</w:t>
      </w:r>
      <w:r>
        <w:rPr>
          <w:i/>
          <w:color w:val="000009"/>
        </w:rPr>
        <w:t xml:space="preserve">, </w:t>
      </w:r>
      <w:r>
        <w:rPr>
          <w:color w:val="000009"/>
        </w:rPr>
        <w:t xml:space="preserve">выливание использованной </w:t>
      </w:r>
      <w:r>
        <w:rPr>
          <w:color w:val="000009"/>
          <w:spacing w:val="-2"/>
        </w:rPr>
        <w:t>воды.</w:t>
      </w:r>
    </w:p>
    <w:p w:rsidR="007A02BC" w:rsidRDefault="002C513F">
      <w:pPr>
        <w:pStyle w:val="a3"/>
        <w:spacing w:before="111" w:line="360" w:lineRule="auto"/>
        <w:ind w:right="990" w:firstLine="566"/>
      </w:pPr>
      <w:r>
        <w:rPr>
          <w:i/>
          <w:color w:val="000009"/>
        </w:rPr>
        <w:t>Уборка пола</w:t>
      </w:r>
      <w:r>
        <w:rPr>
          <w:color w:val="000009"/>
        </w:rPr>
        <w:t>. Сметание мусора на полу в определенное место. Заметание мусора на совок. Соблюдение последовательности действий при подметании пола: сметание мусора в определенное место</w:t>
      </w:r>
      <w:r>
        <w:rPr>
          <w:i/>
          <w:color w:val="000009"/>
        </w:rPr>
        <w:t xml:space="preserve">, </w:t>
      </w:r>
      <w:r>
        <w:rPr>
          <w:color w:val="000009"/>
        </w:rPr>
        <w:t>заметание мусора на совок</w:t>
      </w:r>
      <w:r>
        <w:rPr>
          <w:i/>
          <w:color w:val="000009"/>
        </w:rPr>
        <w:t xml:space="preserve">, </w:t>
      </w:r>
      <w:r>
        <w:rPr>
          <w:color w:val="000009"/>
        </w:rPr>
        <w:t>высыпание мусора в урну. Различение основных частей пылесоса. Подготовка</w:t>
      </w:r>
      <w:r>
        <w:rPr>
          <w:color w:val="000009"/>
          <w:spacing w:val="-18"/>
        </w:rPr>
        <w:t xml:space="preserve"> </w:t>
      </w:r>
      <w:r>
        <w:rPr>
          <w:color w:val="000009"/>
        </w:rPr>
        <w:t>пылесоса</w:t>
      </w:r>
      <w:r>
        <w:rPr>
          <w:color w:val="000009"/>
          <w:spacing w:val="-17"/>
        </w:rPr>
        <w:t xml:space="preserve"> </w:t>
      </w:r>
      <w:r>
        <w:rPr>
          <w:color w:val="000009"/>
        </w:rPr>
        <w:t>к</w:t>
      </w:r>
      <w:r>
        <w:rPr>
          <w:color w:val="000009"/>
          <w:spacing w:val="-4"/>
        </w:rPr>
        <w:t xml:space="preserve"> </w:t>
      </w:r>
      <w:r>
        <w:rPr>
          <w:color w:val="000009"/>
        </w:rPr>
        <w:t>работе.</w:t>
      </w:r>
      <w:r>
        <w:rPr>
          <w:color w:val="000009"/>
          <w:spacing w:val="-4"/>
        </w:rPr>
        <w:t xml:space="preserve"> </w:t>
      </w:r>
      <w:r>
        <w:rPr>
          <w:color w:val="000009"/>
        </w:rPr>
        <w:t>Чистка</w:t>
      </w:r>
      <w:r>
        <w:rPr>
          <w:color w:val="000009"/>
          <w:spacing w:val="-3"/>
        </w:rPr>
        <w:t xml:space="preserve"> </w:t>
      </w:r>
      <w:r>
        <w:rPr>
          <w:color w:val="000009"/>
        </w:rPr>
        <w:t>поверхности</w:t>
      </w:r>
      <w:r>
        <w:rPr>
          <w:color w:val="000009"/>
          <w:spacing w:val="-2"/>
        </w:rPr>
        <w:t xml:space="preserve"> </w:t>
      </w:r>
      <w:r>
        <w:rPr>
          <w:color w:val="000009"/>
        </w:rPr>
        <w:t>пылесосом.</w:t>
      </w:r>
      <w:r>
        <w:rPr>
          <w:color w:val="000009"/>
          <w:spacing w:val="-4"/>
        </w:rPr>
        <w:t xml:space="preserve"> </w:t>
      </w:r>
      <w:r>
        <w:rPr>
          <w:color w:val="000009"/>
        </w:rPr>
        <w:t>Соблюдение последовательности действий при уборке пылесосом: подготовка пылесоса</w:t>
      </w:r>
      <w:r>
        <w:rPr>
          <w:color w:val="000009"/>
          <w:spacing w:val="40"/>
        </w:rPr>
        <w:t xml:space="preserve"> </w:t>
      </w:r>
      <w:proofErr w:type="gramStart"/>
      <w:r>
        <w:rPr>
          <w:color w:val="000009"/>
          <w:spacing w:val="-10"/>
        </w:rPr>
        <w:t>к</w:t>
      </w:r>
      <w:proofErr w:type="gramEnd"/>
    </w:p>
    <w:p w:rsidR="007A02BC" w:rsidRDefault="002C513F">
      <w:pPr>
        <w:pStyle w:val="a3"/>
        <w:spacing w:before="67" w:line="360" w:lineRule="auto"/>
        <w:ind w:right="990"/>
      </w:pPr>
      <w:proofErr w:type="gramStart"/>
      <w:r>
        <w:rPr>
          <w:color w:val="000009"/>
        </w:rPr>
        <w:t>работе, установка регулятора мощности</w:t>
      </w:r>
      <w:r>
        <w:rPr>
          <w:i/>
          <w:color w:val="000009"/>
        </w:rPr>
        <w:t xml:space="preserve">, </w:t>
      </w:r>
      <w:r>
        <w:rPr>
          <w:color w:val="000009"/>
        </w:rPr>
        <w:t>включение (вставление вилки в розетку; нажатие кнопки), чистка поверхности</w:t>
      </w:r>
      <w:r>
        <w:rPr>
          <w:i/>
          <w:color w:val="000009"/>
        </w:rPr>
        <w:t xml:space="preserve">, </w:t>
      </w:r>
      <w:r>
        <w:rPr>
          <w:color w:val="000009"/>
        </w:rPr>
        <w:t>выключение (поворот рычага; нажатие кнопки; вынимание вилки из розетки)</w:t>
      </w:r>
      <w:r>
        <w:rPr>
          <w:i/>
          <w:color w:val="000009"/>
        </w:rPr>
        <w:t xml:space="preserve">, </w:t>
      </w:r>
      <w:r>
        <w:rPr>
          <w:color w:val="000009"/>
        </w:rPr>
        <w:t>отсоединение съемных деталей пылесоса.</w:t>
      </w:r>
      <w:proofErr w:type="gramEnd"/>
    </w:p>
    <w:p w:rsidR="007A02BC" w:rsidRDefault="002C513F">
      <w:pPr>
        <w:pStyle w:val="a3"/>
        <w:spacing w:before="115"/>
        <w:ind w:left="1985"/>
      </w:pPr>
      <w:r>
        <w:rPr>
          <w:color w:val="000009"/>
        </w:rPr>
        <w:t>Соблюдение</w:t>
      </w:r>
      <w:r>
        <w:rPr>
          <w:color w:val="000009"/>
          <w:spacing w:val="64"/>
          <w:w w:val="150"/>
        </w:rPr>
        <w:t xml:space="preserve">  </w:t>
      </w:r>
      <w:r>
        <w:rPr>
          <w:color w:val="000009"/>
        </w:rPr>
        <w:t>последовательности</w:t>
      </w:r>
      <w:r>
        <w:rPr>
          <w:color w:val="000009"/>
          <w:spacing w:val="65"/>
          <w:w w:val="150"/>
        </w:rPr>
        <w:t xml:space="preserve">  </w:t>
      </w:r>
      <w:r>
        <w:rPr>
          <w:color w:val="000009"/>
        </w:rPr>
        <w:t>действий</w:t>
      </w:r>
      <w:r>
        <w:rPr>
          <w:color w:val="000009"/>
          <w:spacing w:val="67"/>
          <w:w w:val="150"/>
        </w:rPr>
        <w:t xml:space="preserve">  </w:t>
      </w:r>
      <w:r>
        <w:rPr>
          <w:color w:val="000009"/>
        </w:rPr>
        <w:t>при</w:t>
      </w:r>
      <w:r>
        <w:rPr>
          <w:color w:val="000009"/>
          <w:spacing w:val="66"/>
          <w:w w:val="150"/>
        </w:rPr>
        <w:t xml:space="preserve">  </w:t>
      </w:r>
      <w:r>
        <w:rPr>
          <w:color w:val="000009"/>
        </w:rPr>
        <w:t>мытье</w:t>
      </w:r>
      <w:r>
        <w:rPr>
          <w:color w:val="000009"/>
          <w:spacing w:val="66"/>
          <w:w w:val="150"/>
        </w:rPr>
        <w:t xml:space="preserve">  </w:t>
      </w:r>
      <w:r>
        <w:rPr>
          <w:color w:val="000009"/>
          <w:spacing w:val="-2"/>
        </w:rPr>
        <w:t>пола:</w:t>
      </w:r>
    </w:p>
    <w:p w:rsidR="007A02BC" w:rsidRDefault="007A02BC">
      <w:pPr>
        <w:pStyle w:val="a3"/>
        <w:sectPr w:rsidR="007A02BC">
          <w:pgSz w:w="11920" w:h="16850"/>
          <w:pgMar w:top="960" w:right="0" w:bottom="880" w:left="283" w:header="0" w:footer="689" w:gutter="0"/>
          <w:cols w:space="720"/>
        </w:sectPr>
      </w:pPr>
    </w:p>
    <w:p w:rsidR="007A02BC" w:rsidRDefault="002C513F">
      <w:pPr>
        <w:pStyle w:val="a3"/>
        <w:spacing w:before="71" w:line="360" w:lineRule="auto"/>
        <w:ind w:right="1051"/>
      </w:pPr>
      <w:r>
        <w:rPr>
          <w:color w:val="000009"/>
        </w:rPr>
        <w:lastRenderedPageBreak/>
        <w:t>наполнение емкости для мытья пола водой</w:t>
      </w:r>
      <w:r>
        <w:rPr>
          <w:i/>
          <w:color w:val="000009"/>
        </w:rPr>
        <w:t xml:space="preserve">, </w:t>
      </w:r>
      <w:r>
        <w:rPr>
          <w:color w:val="000009"/>
        </w:rPr>
        <w:t>добавление моющего средства</w:t>
      </w:r>
      <w:r>
        <w:rPr>
          <w:color w:val="000009"/>
          <w:spacing w:val="80"/>
        </w:rPr>
        <w:t xml:space="preserve"> </w:t>
      </w:r>
      <w:r>
        <w:rPr>
          <w:color w:val="000009"/>
        </w:rPr>
        <w:t>в воду</w:t>
      </w:r>
      <w:r>
        <w:rPr>
          <w:i/>
          <w:color w:val="000009"/>
        </w:rPr>
        <w:t xml:space="preserve">, </w:t>
      </w:r>
      <w:r>
        <w:rPr>
          <w:color w:val="000009"/>
        </w:rPr>
        <w:t>намачивание и отжимание тряпки</w:t>
      </w:r>
      <w:r>
        <w:rPr>
          <w:i/>
          <w:color w:val="000009"/>
        </w:rPr>
        <w:t xml:space="preserve">, </w:t>
      </w:r>
      <w:r>
        <w:rPr>
          <w:color w:val="000009"/>
        </w:rPr>
        <w:t>мытье пола</w:t>
      </w:r>
      <w:r>
        <w:rPr>
          <w:i/>
          <w:color w:val="000009"/>
        </w:rPr>
        <w:t xml:space="preserve">, </w:t>
      </w:r>
      <w:r>
        <w:rPr>
          <w:color w:val="000009"/>
        </w:rPr>
        <w:t xml:space="preserve">выливание использованной воды, просушивание мокрых тряпок. </w:t>
      </w:r>
      <w:r>
        <w:rPr>
          <w:i/>
          <w:color w:val="000009"/>
        </w:rPr>
        <w:t xml:space="preserve">Мытье стекла </w:t>
      </w:r>
      <w:r>
        <w:rPr>
          <w:color w:val="000009"/>
        </w:rPr>
        <w:t>(зеркала). Соблюдение последовательности действий при мытье окна: наполнение емкости для мытья водой</w:t>
      </w:r>
      <w:r>
        <w:rPr>
          <w:i/>
          <w:color w:val="000009"/>
        </w:rPr>
        <w:t xml:space="preserve">, </w:t>
      </w:r>
      <w:r>
        <w:rPr>
          <w:color w:val="000009"/>
        </w:rPr>
        <w:t>добавление моющего средства в воду</w:t>
      </w:r>
      <w:r>
        <w:rPr>
          <w:i/>
          <w:color w:val="000009"/>
        </w:rPr>
        <w:t xml:space="preserve">, </w:t>
      </w:r>
      <w:r>
        <w:rPr>
          <w:color w:val="000009"/>
        </w:rPr>
        <w:t>мытьё рамы</w:t>
      </w:r>
      <w:r>
        <w:rPr>
          <w:i/>
          <w:color w:val="000009"/>
        </w:rPr>
        <w:t xml:space="preserve">, </w:t>
      </w:r>
      <w:r>
        <w:rPr>
          <w:color w:val="000009"/>
        </w:rPr>
        <w:t>вытирание рамы, мытьё стекла, вытирание стекла, выливание использованной воды.</w:t>
      </w:r>
    </w:p>
    <w:p w:rsidR="007A02BC" w:rsidRDefault="007A02BC">
      <w:pPr>
        <w:pStyle w:val="a3"/>
        <w:spacing w:before="34"/>
        <w:ind w:left="0"/>
        <w:jc w:val="left"/>
      </w:pPr>
    </w:p>
    <w:p w:rsidR="007A02BC" w:rsidRDefault="002C513F">
      <w:pPr>
        <w:pStyle w:val="Heading4"/>
        <w:spacing w:before="1"/>
      </w:pPr>
      <w:r>
        <w:rPr>
          <w:spacing w:val="-2"/>
        </w:rPr>
        <w:t>Уборка</w:t>
      </w:r>
      <w:r>
        <w:rPr>
          <w:spacing w:val="-9"/>
        </w:rPr>
        <w:t xml:space="preserve"> </w:t>
      </w:r>
      <w:r>
        <w:rPr>
          <w:spacing w:val="-2"/>
        </w:rPr>
        <w:t>территории.</w:t>
      </w:r>
    </w:p>
    <w:p w:rsidR="007A02BC" w:rsidRDefault="002C513F">
      <w:pPr>
        <w:pStyle w:val="a3"/>
        <w:spacing w:before="120" w:line="360" w:lineRule="auto"/>
        <w:ind w:right="988" w:firstLine="566"/>
      </w:pPr>
      <w:r>
        <w:rPr>
          <w:color w:val="000009"/>
        </w:rPr>
        <w:t>Уборка бытового мусора. Подметание территории. Сгребание травы и листьев. Уборка снега: сгребание, перебрасывание снега. Уход за уборочным инвентарем.</w:t>
      </w:r>
    </w:p>
    <w:p w:rsidR="007A02BC" w:rsidRDefault="002C513F">
      <w:pPr>
        <w:pStyle w:val="Heading2"/>
        <w:numPr>
          <w:ilvl w:val="0"/>
          <w:numId w:val="16"/>
        </w:numPr>
        <w:tabs>
          <w:tab w:val="left" w:pos="3197"/>
        </w:tabs>
        <w:spacing w:before="317"/>
        <w:ind w:left="3197" w:hanging="970"/>
        <w:jc w:val="left"/>
      </w:pPr>
      <w:r>
        <w:rPr>
          <w:spacing w:val="-2"/>
        </w:rPr>
        <w:t>ОКРУЖАЮЩИЙ</w:t>
      </w:r>
      <w:r>
        <w:rPr>
          <w:spacing w:val="-4"/>
        </w:rPr>
        <w:t xml:space="preserve"> </w:t>
      </w:r>
      <w:r>
        <w:rPr>
          <w:spacing w:val="-2"/>
        </w:rPr>
        <w:t>СОЦИАЛЬНЫЙ</w:t>
      </w:r>
    </w:p>
    <w:p w:rsidR="007A02BC" w:rsidRDefault="002C513F">
      <w:pPr>
        <w:pStyle w:val="Heading3"/>
        <w:spacing w:before="163"/>
      </w:pPr>
      <w:r>
        <w:t>МИР</w:t>
      </w:r>
      <w:r>
        <w:rPr>
          <w:spacing w:val="1"/>
        </w:rPr>
        <w:t xml:space="preserve"> </w:t>
      </w:r>
      <w:r>
        <w:t>Пояснительная</w:t>
      </w:r>
      <w:r>
        <w:rPr>
          <w:spacing w:val="-17"/>
        </w:rPr>
        <w:t xml:space="preserve"> </w:t>
      </w:r>
      <w:r>
        <w:rPr>
          <w:spacing w:val="-2"/>
        </w:rPr>
        <w:t>записка.</w:t>
      </w:r>
    </w:p>
    <w:p w:rsidR="007A02BC" w:rsidRDefault="002C513F">
      <w:pPr>
        <w:pStyle w:val="a3"/>
        <w:spacing w:before="153" w:line="360" w:lineRule="auto"/>
        <w:ind w:right="956" w:firstLine="607"/>
      </w:pPr>
      <w:r>
        <w:rPr>
          <w:color w:val="000009"/>
        </w:rPr>
        <w:t>Обучение детей жизни в обществе включает формирование представлений</w:t>
      </w:r>
      <w:r>
        <w:rPr>
          <w:color w:val="000009"/>
          <w:spacing w:val="-1"/>
        </w:rPr>
        <w:t xml:space="preserve"> </w:t>
      </w:r>
      <w:r>
        <w:rPr>
          <w:color w:val="000009"/>
        </w:rPr>
        <w:t>об окружающем социальном мире</w:t>
      </w:r>
      <w:r>
        <w:rPr>
          <w:color w:val="000009"/>
          <w:spacing w:val="-2"/>
        </w:rPr>
        <w:t xml:space="preserve"> </w:t>
      </w:r>
      <w:r>
        <w:rPr>
          <w:color w:val="000009"/>
        </w:rPr>
        <w:t>и умений</w:t>
      </w:r>
      <w:r>
        <w:rPr>
          <w:color w:val="000009"/>
          <w:spacing w:val="-1"/>
        </w:rPr>
        <w:t xml:space="preserve"> </w:t>
      </w:r>
      <w:r>
        <w:rPr>
          <w:color w:val="000009"/>
        </w:rPr>
        <w:t>ориентироваться в</w:t>
      </w:r>
      <w:r>
        <w:rPr>
          <w:color w:val="000009"/>
          <w:spacing w:val="-18"/>
        </w:rPr>
        <w:t xml:space="preserve"> </w:t>
      </w:r>
      <w:r>
        <w:rPr>
          <w:color w:val="000009"/>
        </w:rPr>
        <w:t>нем,</w:t>
      </w:r>
      <w:r>
        <w:rPr>
          <w:color w:val="000009"/>
          <w:spacing w:val="-16"/>
        </w:rPr>
        <w:t xml:space="preserve"> </w:t>
      </w:r>
      <w:r>
        <w:rPr>
          <w:color w:val="000009"/>
        </w:rPr>
        <w:t>включаться в</w:t>
      </w:r>
      <w:r>
        <w:rPr>
          <w:color w:val="000009"/>
          <w:spacing w:val="-2"/>
        </w:rPr>
        <w:t xml:space="preserve"> </w:t>
      </w:r>
      <w:r>
        <w:rPr>
          <w:color w:val="000009"/>
        </w:rPr>
        <w:t>социальные</w:t>
      </w:r>
      <w:r>
        <w:rPr>
          <w:color w:val="000009"/>
          <w:spacing w:val="-2"/>
        </w:rPr>
        <w:t xml:space="preserve"> </w:t>
      </w:r>
      <w:r>
        <w:rPr>
          <w:color w:val="000009"/>
        </w:rPr>
        <w:t>отношения.</w:t>
      </w:r>
      <w:r>
        <w:rPr>
          <w:color w:val="000009"/>
          <w:spacing w:val="-2"/>
        </w:rPr>
        <w:t xml:space="preserve"> </w:t>
      </w:r>
      <w:r>
        <w:rPr>
          <w:color w:val="000009"/>
        </w:rPr>
        <w:t>В</w:t>
      </w:r>
      <w:r>
        <w:rPr>
          <w:color w:val="000009"/>
          <w:spacing w:val="-2"/>
        </w:rPr>
        <w:t xml:space="preserve"> </w:t>
      </w:r>
      <w:r>
        <w:rPr>
          <w:color w:val="000009"/>
        </w:rPr>
        <w:t>силу</w:t>
      </w:r>
      <w:r>
        <w:rPr>
          <w:color w:val="000009"/>
          <w:spacing w:val="-5"/>
        </w:rPr>
        <w:t xml:space="preserve"> </w:t>
      </w:r>
      <w:r>
        <w:rPr>
          <w:color w:val="000009"/>
        </w:rPr>
        <w:t>различных</w:t>
      </w:r>
      <w:r>
        <w:rPr>
          <w:color w:val="000009"/>
          <w:spacing w:val="-1"/>
        </w:rPr>
        <w:t xml:space="preserve"> </w:t>
      </w:r>
      <w:r>
        <w:rPr>
          <w:color w:val="000009"/>
        </w:rPr>
        <w:t>особенностей физического, интеллектуального, эмоционального развития дети с РАС испытывают трудности в осознании социальных явлений. В связи с этим программа учебного предмета «Окружающий социальный мир» позволяет планомерно формировать осмысленное восприятие социальной действительности и включаться на доступном уровне в жизнь общества.</w:t>
      </w:r>
    </w:p>
    <w:p w:rsidR="007A02BC" w:rsidRDefault="002C513F">
      <w:pPr>
        <w:pStyle w:val="a3"/>
        <w:spacing w:before="66" w:line="360" w:lineRule="auto"/>
        <w:ind w:right="992" w:firstLine="566"/>
      </w:pPr>
      <w:r>
        <w:rPr>
          <w:color w:val="000009"/>
        </w:rPr>
        <w:t>Цель обучения – формирование представлений о человеке, его социальном окружении, ориентации в социальной среде и общепринятых правилах поведения.</w:t>
      </w:r>
    </w:p>
    <w:p w:rsidR="007A02BC" w:rsidRDefault="002C513F">
      <w:pPr>
        <w:pStyle w:val="a3"/>
        <w:spacing w:before="114" w:line="360" w:lineRule="auto"/>
        <w:ind w:right="1084" w:firstLine="566"/>
      </w:pPr>
      <w:r>
        <w:rPr>
          <w:color w:val="000009"/>
        </w:rPr>
        <w:t>Основными задачами программы «Окружающий социальный мир» являются: знакомство с явлениями социальной жизни (человек и его деятельность, общепринятые нормы поведения), формирование представлений о предметном мире, созданном человеком (многообразие, функциональное</w:t>
      </w:r>
      <w:r>
        <w:rPr>
          <w:color w:val="000009"/>
          <w:spacing w:val="65"/>
        </w:rPr>
        <w:t xml:space="preserve"> </w:t>
      </w:r>
      <w:r>
        <w:rPr>
          <w:color w:val="000009"/>
        </w:rPr>
        <w:t>назначение</w:t>
      </w:r>
      <w:r>
        <w:rPr>
          <w:color w:val="000009"/>
          <w:spacing w:val="67"/>
        </w:rPr>
        <w:t xml:space="preserve"> </w:t>
      </w:r>
      <w:r>
        <w:rPr>
          <w:color w:val="000009"/>
        </w:rPr>
        <w:t>окружающих</w:t>
      </w:r>
      <w:r>
        <w:rPr>
          <w:color w:val="000009"/>
          <w:spacing w:val="68"/>
        </w:rPr>
        <w:t xml:space="preserve"> </w:t>
      </w:r>
      <w:r>
        <w:rPr>
          <w:color w:val="000009"/>
        </w:rPr>
        <w:t>предметов,</w:t>
      </w:r>
      <w:r>
        <w:rPr>
          <w:color w:val="000009"/>
          <w:spacing w:val="67"/>
        </w:rPr>
        <w:t xml:space="preserve"> </w:t>
      </w:r>
      <w:r>
        <w:rPr>
          <w:color w:val="000009"/>
        </w:rPr>
        <w:t>действия</w:t>
      </w:r>
      <w:r>
        <w:rPr>
          <w:color w:val="000009"/>
          <w:spacing w:val="67"/>
        </w:rPr>
        <w:t xml:space="preserve"> </w:t>
      </w:r>
      <w:r>
        <w:rPr>
          <w:color w:val="000009"/>
        </w:rPr>
        <w:t>с</w:t>
      </w:r>
      <w:r>
        <w:rPr>
          <w:color w:val="000009"/>
          <w:spacing w:val="68"/>
        </w:rPr>
        <w:t xml:space="preserve"> </w:t>
      </w:r>
      <w:r>
        <w:rPr>
          <w:color w:val="000009"/>
          <w:spacing w:val="-2"/>
        </w:rPr>
        <w:t>ними).</w:t>
      </w:r>
    </w:p>
    <w:p w:rsidR="007A02BC" w:rsidRDefault="007A02BC">
      <w:pPr>
        <w:pStyle w:val="a3"/>
        <w:spacing w:line="360" w:lineRule="auto"/>
        <w:sectPr w:rsidR="007A02BC">
          <w:pgSz w:w="11920" w:h="16850"/>
          <w:pgMar w:top="960" w:right="0" w:bottom="960" w:left="283" w:header="0" w:footer="689" w:gutter="0"/>
          <w:cols w:space="720"/>
        </w:sectPr>
      </w:pPr>
    </w:p>
    <w:p w:rsidR="007A02BC" w:rsidRDefault="002C513F">
      <w:pPr>
        <w:pStyle w:val="a3"/>
        <w:spacing w:before="71"/>
        <w:jc w:val="left"/>
      </w:pPr>
      <w:r>
        <w:rPr>
          <w:color w:val="000009"/>
        </w:rPr>
        <w:lastRenderedPageBreak/>
        <w:t>Программа</w:t>
      </w:r>
      <w:r>
        <w:rPr>
          <w:color w:val="000009"/>
          <w:spacing w:val="2"/>
        </w:rPr>
        <w:t xml:space="preserve"> </w:t>
      </w:r>
      <w:r>
        <w:rPr>
          <w:color w:val="000009"/>
        </w:rPr>
        <w:t>представлена</w:t>
      </w:r>
      <w:r>
        <w:rPr>
          <w:color w:val="000009"/>
          <w:spacing w:val="3"/>
        </w:rPr>
        <w:t xml:space="preserve"> </w:t>
      </w:r>
      <w:r>
        <w:rPr>
          <w:color w:val="000009"/>
        </w:rPr>
        <w:t>следующими</w:t>
      </w:r>
      <w:r>
        <w:rPr>
          <w:color w:val="000009"/>
          <w:spacing w:val="6"/>
        </w:rPr>
        <w:t xml:space="preserve"> </w:t>
      </w:r>
      <w:r>
        <w:rPr>
          <w:color w:val="000009"/>
        </w:rPr>
        <w:t>разделами:</w:t>
      </w:r>
      <w:r>
        <w:rPr>
          <w:color w:val="000009"/>
          <w:spacing w:val="2"/>
        </w:rPr>
        <w:t xml:space="preserve"> </w:t>
      </w:r>
      <w:r>
        <w:rPr>
          <w:color w:val="000009"/>
        </w:rPr>
        <w:t>«Квартира,</w:t>
      </w:r>
      <w:r>
        <w:rPr>
          <w:color w:val="000009"/>
          <w:spacing w:val="2"/>
        </w:rPr>
        <w:t xml:space="preserve"> </w:t>
      </w:r>
      <w:r>
        <w:rPr>
          <w:color w:val="000009"/>
        </w:rPr>
        <w:t>дом,</w:t>
      </w:r>
      <w:r>
        <w:rPr>
          <w:color w:val="000009"/>
          <w:spacing w:val="1"/>
        </w:rPr>
        <w:t xml:space="preserve"> </w:t>
      </w:r>
      <w:r>
        <w:rPr>
          <w:color w:val="000009"/>
          <w:spacing w:val="-2"/>
        </w:rPr>
        <w:t>двор»,</w:t>
      </w:r>
    </w:p>
    <w:p w:rsidR="007A02BC" w:rsidRDefault="002C513F">
      <w:pPr>
        <w:pStyle w:val="a3"/>
        <w:tabs>
          <w:tab w:val="left" w:pos="3061"/>
          <w:tab w:val="left" w:pos="4536"/>
          <w:tab w:val="left" w:pos="6188"/>
          <w:tab w:val="left" w:pos="7273"/>
          <w:tab w:val="left" w:pos="8734"/>
          <w:tab w:val="left" w:pos="10384"/>
        </w:tabs>
        <w:spacing w:before="163" w:line="360" w:lineRule="auto"/>
        <w:ind w:right="1091"/>
        <w:jc w:val="left"/>
      </w:pPr>
      <w:proofErr w:type="gramStart"/>
      <w:r>
        <w:rPr>
          <w:color w:val="000009"/>
          <w:spacing w:val="-2"/>
        </w:rPr>
        <w:t>«Продукты</w:t>
      </w:r>
      <w:r>
        <w:rPr>
          <w:color w:val="000009"/>
        </w:rPr>
        <w:tab/>
      </w:r>
      <w:r>
        <w:rPr>
          <w:color w:val="000009"/>
          <w:spacing w:val="-2"/>
        </w:rPr>
        <w:t>питания»,</w:t>
      </w:r>
      <w:r>
        <w:rPr>
          <w:color w:val="000009"/>
        </w:rPr>
        <w:tab/>
      </w:r>
      <w:r>
        <w:rPr>
          <w:color w:val="000009"/>
          <w:spacing w:val="-2"/>
        </w:rPr>
        <w:t>«Предметы</w:t>
      </w:r>
      <w:r>
        <w:rPr>
          <w:color w:val="000009"/>
        </w:rPr>
        <w:tab/>
      </w:r>
      <w:r>
        <w:rPr>
          <w:color w:val="000009"/>
          <w:spacing w:val="-2"/>
        </w:rPr>
        <w:t>быта»,</w:t>
      </w:r>
      <w:r>
        <w:rPr>
          <w:color w:val="000009"/>
        </w:rPr>
        <w:tab/>
      </w:r>
      <w:r>
        <w:rPr>
          <w:color w:val="000009"/>
          <w:spacing w:val="-2"/>
        </w:rPr>
        <w:t>«Школа»,</w:t>
      </w:r>
      <w:r>
        <w:rPr>
          <w:color w:val="000009"/>
        </w:rPr>
        <w:tab/>
      </w:r>
      <w:r>
        <w:rPr>
          <w:color w:val="000009"/>
          <w:spacing w:val="-2"/>
        </w:rPr>
        <w:t>«Предметы</w:t>
      </w:r>
      <w:r>
        <w:rPr>
          <w:color w:val="000009"/>
        </w:rPr>
        <w:tab/>
      </w:r>
      <w:r>
        <w:rPr>
          <w:color w:val="000009"/>
          <w:spacing w:val="-10"/>
        </w:rPr>
        <w:t xml:space="preserve">и </w:t>
      </w:r>
      <w:r>
        <w:rPr>
          <w:color w:val="000009"/>
        </w:rPr>
        <w:t>материалы,</w:t>
      </w:r>
      <w:r>
        <w:rPr>
          <w:color w:val="000009"/>
          <w:spacing w:val="42"/>
        </w:rPr>
        <w:t xml:space="preserve"> </w:t>
      </w:r>
      <w:r>
        <w:rPr>
          <w:color w:val="000009"/>
        </w:rPr>
        <w:t>изготовленные</w:t>
      </w:r>
      <w:r>
        <w:rPr>
          <w:color w:val="000009"/>
          <w:spacing w:val="46"/>
        </w:rPr>
        <w:t xml:space="preserve"> </w:t>
      </w:r>
      <w:r>
        <w:rPr>
          <w:color w:val="000009"/>
        </w:rPr>
        <w:t>человеком»,</w:t>
      </w:r>
      <w:r>
        <w:rPr>
          <w:color w:val="000009"/>
          <w:spacing w:val="45"/>
        </w:rPr>
        <w:t xml:space="preserve"> </w:t>
      </w:r>
      <w:r>
        <w:rPr>
          <w:color w:val="000009"/>
        </w:rPr>
        <w:t>«Город»,</w:t>
      </w:r>
      <w:r>
        <w:rPr>
          <w:color w:val="000009"/>
          <w:spacing w:val="45"/>
        </w:rPr>
        <w:t xml:space="preserve"> </w:t>
      </w:r>
      <w:r>
        <w:rPr>
          <w:color w:val="000009"/>
        </w:rPr>
        <w:t>«Транспорт»,</w:t>
      </w:r>
      <w:r>
        <w:rPr>
          <w:color w:val="000009"/>
          <w:spacing w:val="46"/>
        </w:rPr>
        <w:t xml:space="preserve"> </w:t>
      </w:r>
      <w:r>
        <w:rPr>
          <w:color w:val="000009"/>
          <w:spacing w:val="-2"/>
        </w:rPr>
        <w:t>«Страна»,</w:t>
      </w:r>
      <w:proofErr w:type="gramEnd"/>
    </w:p>
    <w:p w:rsidR="007A02BC" w:rsidRDefault="002C513F">
      <w:pPr>
        <w:pStyle w:val="a3"/>
        <w:spacing w:line="321" w:lineRule="exact"/>
        <w:jc w:val="left"/>
      </w:pPr>
      <w:r>
        <w:rPr>
          <w:color w:val="000009"/>
        </w:rPr>
        <w:t>«Традиции</w:t>
      </w:r>
      <w:r>
        <w:rPr>
          <w:color w:val="000009"/>
          <w:spacing w:val="-7"/>
        </w:rPr>
        <w:t xml:space="preserve"> </w:t>
      </w:r>
      <w:r>
        <w:rPr>
          <w:color w:val="000009"/>
        </w:rPr>
        <w:t>и</w:t>
      </w:r>
      <w:r>
        <w:rPr>
          <w:color w:val="000009"/>
          <w:spacing w:val="-3"/>
        </w:rPr>
        <w:t xml:space="preserve"> </w:t>
      </w:r>
      <w:r>
        <w:rPr>
          <w:color w:val="000009"/>
          <w:spacing w:val="-2"/>
        </w:rPr>
        <w:t>обычаи».</w:t>
      </w:r>
    </w:p>
    <w:p w:rsidR="007A02BC" w:rsidRDefault="002C513F">
      <w:pPr>
        <w:pStyle w:val="a3"/>
        <w:spacing w:before="280" w:line="360" w:lineRule="auto"/>
        <w:ind w:right="1084" w:firstLine="566"/>
      </w:pPr>
      <w:r>
        <w:rPr>
          <w:color w:val="000009"/>
        </w:rPr>
        <w:t>В процессе обучения у ребенка с РАС формируются представления о родном городе, в котором он проживает, о России, её культуре, истории, современной жизни. Знакомясь с рукотворными объектами и социальными явлениями окружающей действительности, ребенок учится выделять их характерные признаки, объединять в группы по этим признакам, устанавливать связи между ними. Получая представления о социальной жизни, в которую</w:t>
      </w:r>
      <w:r>
        <w:rPr>
          <w:color w:val="000009"/>
          <w:spacing w:val="-1"/>
        </w:rPr>
        <w:t xml:space="preserve"> </w:t>
      </w:r>
      <w:r>
        <w:rPr>
          <w:color w:val="000009"/>
        </w:rPr>
        <w:t>он включен, ребенок учится соотносить</w:t>
      </w:r>
      <w:r>
        <w:rPr>
          <w:color w:val="000009"/>
          <w:spacing w:val="-1"/>
        </w:rPr>
        <w:t xml:space="preserve"> </w:t>
      </w:r>
      <w:r>
        <w:rPr>
          <w:color w:val="000009"/>
        </w:rPr>
        <w:t xml:space="preserve">свое поведение и поступки других людей с нравственными ценностями (эталонами) и общепринятыми нормами поведения. Ребенок учится ориентироваться в различных ситуациях: избегать риски и угрозы его жизни и здоровью, в частности, учится быть внимательным и осторожным на улице, дома, в </w:t>
      </w:r>
      <w:r>
        <w:rPr>
          <w:color w:val="000009"/>
          <w:spacing w:val="-2"/>
        </w:rPr>
        <w:t>школе.</w:t>
      </w:r>
    </w:p>
    <w:p w:rsidR="007A02BC" w:rsidRDefault="002C513F">
      <w:pPr>
        <w:pStyle w:val="a3"/>
        <w:spacing w:before="124" w:line="360" w:lineRule="auto"/>
        <w:ind w:right="1087" w:firstLine="566"/>
      </w:pPr>
      <w:r>
        <w:rPr>
          <w:color w:val="000009"/>
        </w:rPr>
        <w:t>Жизнь в обществе предполагает следование определенным правилам. Для формирования умения соблюдать нормы поведения в обществе необходима совместная целенаправленная последовательная работа специалистов и родителей. Важно сформировать у ребенка типовые</w:t>
      </w:r>
      <w:r>
        <w:rPr>
          <w:color w:val="000009"/>
          <w:spacing w:val="80"/>
          <w:w w:val="150"/>
        </w:rPr>
        <w:t xml:space="preserve"> </w:t>
      </w:r>
      <w:r>
        <w:rPr>
          <w:color w:val="000009"/>
          <w:spacing w:val="-2"/>
        </w:rPr>
        <w:t>модели</w:t>
      </w:r>
    </w:p>
    <w:p w:rsidR="007A02BC" w:rsidRDefault="002C513F">
      <w:pPr>
        <w:pStyle w:val="a3"/>
        <w:spacing w:before="67" w:line="362" w:lineRule="auto"/>
        <w:ind w:right="1088"/>
      </w:pPr>
      <w:r>
        <w:rPr>
          <w:color w:val="000009"/>
        </w:rPr>
        <w:t>поведения в различных ситуациях: поездки в общественном транспорте, покупки в магазине, поведение в опасной ситуации и др.</w:t>
      </w:r>
    </w:p>
    <w:p w:rsidR="007A02BC" w:rsidRDefault="002C513F">
      <w:pPr>
        <w:pStyle w:val="a3"/>
        <w:spacing w:before="115" w:line="360" w:lineRule="auto"/>
        <w:ind w:right="1087" w:firstLine="566"/>
      </w:pPr>
      <w:r>
        <w:rPr>
          <w:color w:val="000009"/>
        </w:rPr>
        <w:t>Содержание</w:t>
      </w:r>
      <w:r>
        <w:rPr>
          <w:color w:val="000009"/>
          <w:spacing w:val="-5"/>
        </w:rPr>
        <w:t xml:space="preserve"> </w:t>
      </w:r>
      <w:r>
        <w:rPr>
          <w:color w:val="000009"/>
        </w:rPr>
        <w:t>материала</w:t>
      </w:r>
      <w:r>
        <w:rPr>
          <w:color w:val="000009"/>
          <w:spacing w:val="-7"/>
        </w:rPr>
        <w:t xml:space="preserve"> </w:t>
      </w:r>
      <w:r>
        <w:rPr>
          <w:color w:val="000009"/>
        </w:rPr>
        <w:t>по</w:t>
      </w:r>
      <w:r>
        <w:rPr>
          <w:color w:val="000009"/>
          <w:spacing w:val="-4"/>
        </w:rPr>
        <w:t xml:space="preserve"> </w:t>
      </w:r>
      <w:r>
        <w:rPr>
          <w:color w:val="000009"/>
        </w:rPr>
        <w:t>программе</w:t>
      </w:r>
      <w:r>
        <w:rPr>
          <w:color w:val="000009"/>
          <w:spacing w:val="-2"/>
        </w:rPr>
        <w:t xml:space="preserve"> </w:t>
      </w:r>
      <w:r>
        <w:rPr>
          <w:color w:val="000009"/>
        </w:rPr>
        <w:t>«Окружающий</w:t>
      </w:r>
      <w:r>
        <w:rPr>
          <w:color w:val="000009"/>
          <w:spacing w:val="-4"/>
        </w:rPr>
        <w:t xml:space="preserve"> </w:t>
      </w:r>
      <w:r>
        <w:rPr>
          <w:color w:val="000009"/>
        </w:rPr>
        <w:t>социальный</w:t>
      </w:r>
      <w:r>
        <w:rPr>
          <w:color w:val="000009"/>
          <w:spacing w:val="-5"/>
        </w:rPr>
        <w:t xml:space="preserve"> </w:t>
      </w:r>
      <w:r>
        <w:rPr>
          <w:color w:val="000009"/>
        </w:rPr>
        <w:t xml:space="preserve">мир» является основой формирования представлений, умений и навыков по предметам «Изобразительная деятельность», «Домоводство», «Труд» и др. Так знания, полученные ребенком в ходе работы по разделу «Посуда», расширяются и дополняются на занятиях по домоводству, где ребенок </w:t>
      </w:r>
      <w:proofErr w:type="spellStart"/>
      <w:r>
        <w:rPr>
          <w:color w:val="000009"/>
        </w:rPr>
        <w:t>учитсяготовить</w:t>
      </w:r>
      <w:proofErr w:type="spellEnd"/>
      <w:r>
        <w:rPr>
          <w:color w:val="000009"/>
        </w:rPr>
        <w:t>, сервировать стол и т.д.</w:t>
      </w:r>
    </w:p>
    <w:p w:rsidR="007A02BC" w:rsidRDefault="007A02BC">
      <w:pPr>
        <w:pStyle w:val="a3"/>
        <w:spacing w:line="360" w:lineRule="auto"/>
        <w:sectPr w:rsidR="007A02BC">
          <w:pgSz w:w="11920" w:h="16850"/>
          <w:pgMar w:top="960" w:right="0" w:bottom="960" w:left="283" w:header="0" w:footer="689" w:gutter="0"/>
          <w:cols w:space="720"/>
        </w:sectPr>
      </w:pPr>
    </w:p>
    <w:p w:rsidR="007A02BC" w:rsidRDefault="002C513F">
      <w:pPr>
        <w:pStyle w:val="a3"/>
        <w:spacing w:before="71" w:line="360" w:lineRule="auto"/>
        <w:ind w:right="1084" w:firstLine="566"/>
      </w:pPr>
      <w:r>
        <w:rPr>
          <w:color w:val="000009"/>
        </w:rPr>
        <w:lastRenderedPageBreak/>
        <w:t>Специфика работы по программе «Окружающий социальный мир» заключается в том, что занятия проводятся не только в классе, но и в</w:t>
      </w:r>
      <w:r>
        <w:rPr>
          <w:color w:val="000009"/>
          <w:spacing w:val="40"/>
        </w:rPr>
        <w:t xml:space="preserve"> </w:t>
      </w:r>
      <w:r>
        <w:rPr>
          <w:color w:val="000009"/>
        </w:rPr>
        <w:t xml:space="preserve">местах общего пользования (парк, магазин, кафе, вокзал и т.д.) Ребенок выходит в город (поселок), знакомится с различными организациями, предоставляющими услуги населению, наблюдает за деятельностью окружающих людей, учится вести себя согласно общепринятым нормам </w:t>
      </w:r>
      <w:r>
        <w:rPr>
          <w:color w:val="000009"/>
          <w:spacing w:val="-2"/>
        </w:rPr>
        <w:t>поведения.</w:t>
      </w:r>
    </w:p>
    <w:p w:rsidR="007A02BC" w:rsidRDefault="002C513F">
      <w:pPr>
        <w:pStyle w:val="a3"/>
        <w:spacing w:before="121" w:line="360" w:lineRule="auto"/>
        <w:ind w:right="1087" w:firstLine="566"/>
      </w:pPr>
      <w:r>
        <w:rPr>
          <w:color w:val="000009"/>
        </w:rPr>
        <w:t xml:space="preserve">В рамках коррекционно-развивающих занятий возможно использование программного материала данного предмета с </w:t>
      </w:r>
      <w:proofErr w:type="gramStart"/>
      <w:r>
        <w:rPr>
          <w:color w:val="000009"/>
        </w:rPr>
        <w:t>обучающимися</w:t>
      </w:r>
      <w:proofErr w:type="gramEnd"/>
      <w:r>
        <w:rPr>
          <w:color w:val="000009"/>
        </w:rPr>
        <w:t xml:space="preserve">, которые нуждаются в дополнительной индивидуальной </w:t>
      </w:r>
      <w:r>
        <w:rPr>
          <w:color w:val="000009"/>
          <w:spacing w:val="-2"/>
        </w:rPr>
        <w:t>работе.</w:t>
      </w:r>
    </w:p>
    <w:p w:rsidR="007A02BC" w:rsidRDefault="002C513F">
      <w:pPr>
        <w:pStyle w:val="a3"/>
        <w:spacing w:before="121" w:line="360" w:lineRule="auto"/>
        <w:ind w:right="1088" w:firstLine="566"/>
      </w:pPr>
      <w:r>
        <w:rPr>
          <w:color w:val="000009"/>
        </w:rPr>
        <w:t xml:space="preserve">Для реализации программы материально-техническое обеспечение предмета включает: натуральные объекты, муляжи, макеты, предметные и сюжетные картинки, пиктограммы с изображением объектов (в школе, во дворе, в городе), действий, правил поведения и </w:t>
      </w:r>
      <w:proofErr w:type="spellStart"/>
      <w:r>
        <w:rPr>
          <w:color w:val="000009"/>
        </w:rPr>
        <w:t>т</w:t>
      </w:r>
      <w:proofErr w:type="gramStart"/>
      <w:r>
        <w:rPr>
          <w:color w:val="000009"/>
        </w:rPr>
        <w:t>.д</w:t>
      </w:r>
      <w:proofErr w:type="spellEnd"/>
      <w:proofErr w:type="gramEnd"/>
    </w:p>
    <w:p w:rsidR="007A02BC" w:rsidRDefault="002C513F">
      <w:pPr>
        <w:pStyle w:val="a3"/>
        <w:spacing w:before="123" w:line="360" w:lineRule="auto"/>
        <w:ind w:right="1087" w:firstLine="566"/>
      </w:pPr>
      <w:r>
        <w:rPr>
          <w:color w:val="000009"/>
        </w:rPr>
        <w:t>Кроме того, используются аудио и видеоматериалы, презентации, мультипликационные фильмы, иллюстрирующие социальную жизнь</w:t>
      </w:r>
      <w:r>
        <w:rPr>
          <w:color w:val="000009"/>
          <w:spacing w:val="40"/>
        </w:rPr>
        <w:t xml:space="preserve"> </w:t>
      </w:r>
      <w:r>
        <w:rPr>
          <w:color w:val="000009"/>
        </w:rPr>
        <w:t>людей,</w:t>
      </w:r>
      <w:r>
        <w:rPr>
          <w:color w:val="000009"/>
          <w:spacing w:val="-1"/>
        </w:rPr>
        <w:t xml:space="preserve"> </w:t>
      </w:r>
      <w:r>
        <w:rPr>
          <w:color w:val="000009"/>
        </w:rPr>
        <w:t>правила поведения в</w:t>
      </w:r>
      <w:r>
        <w:rPr>
          <w:color w:val="000009"/>
          <w:spacing w:val="-1"/>
        </w:rPr>
        <w:t xml:space="preserve"> </w:t>
      </w:r>
      <w:r>
        <w:rPr>
          <w:color w:val="000009"/>
        </w:rPr>
        <w:t>общественных местах и т.д.; рабочие тетради с различными объектами окружающего социального мира для раскрашивания, вырезания, наклеивания и другой материал; обучающие компьютерные программы, способствующие формированию у детей доступных социальных представлений. По возможности, используются технические и транспортные</w:t>
      </w:r>
    </w:p>
    <w:p w:rsidR="007A02BC" w:rsidRDefault="002C513F">
      <w:pPr>
        <w:pStyle w:val="a3"/>
        <w:spacing w:before="68" w:line="360" w:lineRule="auto"/>
        <w:ind w:right="1086"/>
      </w:pPr>
      <w:r>
        <w:rPr>
          <w:color w:val="000009"/>
        </w:rPr>
        <w:t xml:space="preserve">средства. Необходимым оборудованием для иллюстрации социальных явлений являются: компьютер, видеопроектор и другое </w:t>
      </w:r>
      <w:proofErr w:type="spellStart"/>
      <w:r>
        <w:rPr>
          <w:color w:val="000009"/>
        </w:rPr>
        <w:t>мультимедийное</w:t>
      </w:r>
      <w:proofErr w:type="spellEnd"/>
      <w:r>
        <w:rPr>
          <w:color w:val="000009"/>
        </w:rPr>
        <w:t xml:space="preserve"> оборудование. Оборудованное (по возможности с подъемником) транспортное средство позволит детям (в частности, не передвигающимся самостоятельно детям) выезжать в город для участия в занятиях в местах общего</w:t>
      </w:r>
      <w:r>
        <w:rPr>
          <w:color w:val="000009"/>
          <w:spacing w:val="80"/>
          <w:w w:val="150"/>
        </w:rPr>
        <w:t xml:space="preserve"> </w:t>
      </w:r>
      <w:r>
        <w:rPr>
          <w:color w:val="000009"/>
        </w:rPr>
        <w:t>доступа</w:t>
      </w:r>
      <w:r>
        <w:rPr>
          <w:color w:val="000009"/>
          <w:spacing w:val="80"/>
          <w:w w:val="150"/>
        </w:rPr>
        <w:t xml:space="preserve"> </w:t>
      </w:r>
      <w:r>
        <w:rPr>
          <w:color w:val="000009"/>
        </w:rPr>
        <w:t>горожан</w:t>
      </w:r>
      <w:r>
        <w:rPr>
          <w:color w:val="000009"/>
          <w:spacing w:val="80"/>
          <w:w w:val="150"/>
        </w:rPr>
        <w:t xml:space="preserve"> </w:t>
      </w:r>
      <w:r>
        <w:rPr>
          <w:color w:val="000009"/>
        </w:rPr>
        <w:t>и</w:t>
      </w:r>
      <w:r>
        <w:rPr>
          <w:color w:val="000009"/>
          <w:spacing w:val="80"/>
          <w:w w:val="150"/>
        </w:rPr>
        <w:t xml:space="preserve"> </w:t>
      </w:r>
      <w:r>
        <w:rPr>
          <w:color w:val="000009"/>
        </w:rPr>
        <w:t>в</w:t>
      </w:r>
      <w:r>
        <w:rPr>
          <w:color w:val="000009"/>
          <w:spacing w:val="80"/>
          <w:w w:val="150"/>
        </w:rPr>
        <w:t xml:space="preserve"> </w:t>
      </w:r>
      <w:r>
        <w:rPr>
          <w:color w:val="000009"/>
        </w:rPr>
        <w:t>организациях,</w:t>
      </w:r>
      <w:r>
        <w:rPr>
          <w:color w:val="000009"/>
          <w:spacing w:val="80"/>
          <w:w w:val="150"/>
        </w:rPr>
        <w:t xml:space="preserve"> </w:t>
      </w:r>
      <w:r>
        <w:rPr>
          <w:color w:val="000009"/>
        </w:rPr>
        <w:t>предоставляющих</w:t>
      </w:r>
      <w:r>
        <w:rPr>
          <w:color w:val="000009"/>
          <w:spacing w:val="80"/>
          <w:w w:val="150"/>
        </w:rPr>
        <w:t xml:space="preserve"> </w:t>
      </w:r>
      <w:r>
        <w:rPr>
          <w:color w:val="000009"/>
        </w:rPr>
        <w:t>услуги</w:t>
      </w:r>
    </w:p>
    <w:p w:rsidR="007A02BC" w:rsidRDefault="002C513F">
      <w:pPr>
        <w:pStyle w:val="a3"/>
        <w:spacing w:line="321" w:lineRule="exact"/>
        <w:jc w:val="left"/>
      </w:pPr>
      <w:r>
        <w:rPr>
          <w:color w:val="000009"/>
          <w:spacing w:val="-2"/>
        </w:rPr>
        <w:t>населению.</w:t>
      </w:r>
    </w:p>
    <w:p w:rsidR="007A02BC" w:rsidRDefault="007A02BC">
      <w:pPr>
        <w:pStyle w:val="a3"/>
        <w:spacing w:line="321" w:lineRule="exact"/>
        <w:jc w:val="left"/>
        <w:sectPr w:rsidR="007A02BC">
          <w:pgSz w:w="11920" w:h="16850"/>
          <w:pgMar w:top="960" w:right="0" w:bottom="960" w:left="283" w:header="0" w:footer="689" w:gutter="0"/>
          <w:cols w:space="720"/>
        </w:sectPr>
      </w:pPr>
    </w:p>
    <w:p w:rsidR="007A02BC" w:rsidRDefault="002C513F">
      <w:pPr>
        <w:pStyle w:val="Heading3"/>
        <w:spacing w:before="76"/>
        <w:jc w:val="left"/>
      </w:pPr>
      <w:r>
        <w:rPr>
          <w:spacing w:val="-2"/>
        </w:rPr>
        <w:lastRenderedPageBreak/>
        <w:t>Примерное</w:t>
      </w:r>
      <w:r>
        <w:rPr>
          <w:spacing w:val="-6"/>
        </w:rPr>
        <w:t xml:space="preserve"> </w:t>
      </w:r>
      <w:r>
        <w:rPr>
          <w:spacing w:val="-2"/>
        </w:rPr>
        <w:t>содержание предмета</w:t>
      </w:r>
    </w:p>
    <w:p w:rsidR="007A02BC" w:rsidRDefault="002C513F">
      <w:pPr>
        <w:pStyle w:val="Heading4"/>
        <w:spacing w:before="144"/>
        <w:jc w:val="left"/>
      </w:pPr>
      <w:r>
        <w:rPr>
          <w:spacing w:val="-2"/>
        </w:rPr>
        <w:t>Школа.</w:t>
      </w:r>
    </w:p>
    <w:p w:rsidR="007A02BC" w:rsidRDefault="002C513F">
      <w:pPr>
        <w:pStyle w:val="a3"/>
        <w:spacing w:before="117" w:line="360" w:lineRule="auto"/>
        <w:ind w:right="992" w:firstLine="566"/>
      </w:pPr>
      <w:r>
        <w:rPr>
          <w:color w:val="000009"/>
        </w:rPr>
        <w:t xml:space="preserve">Узнавание (различение) помещений школы. Знание назначения помещений школы. Нахождение помещений школы. Знание профессий </w:t>
      </w:r>
      <w:proofErr w:type="spellStart"/>
      <w:r>
        <w:rPr>
          <w:color w:val="000009"/>
        </w:rPr>
        <w:t>людей</w:t>
      </w:r>
      <w:proofErr w:type="gramStart"/>
      <w:r>
        <w:rPr>
          <w:color w:val="000009"/>
        </w:rPr>
        <w:t>,р</w:t>
      </w:r>
      <w:proofErr w:type="gramEnd"/>
      <w:r>
        <w:rPr>
          <w:color w:val="000009"/>
        </w:rPr>
        <w:t>аботающих</w:t>
      </w:r>
      <w:proofErr w:type="spellEnd"/>
      <w:r>
        <w:rPr>
          <w:color w:val="000009"/>
        </w:rPr>
        <w:t xml:space="preserve"> в школе.</w:t>
      </w:r>
    </w:p>
    <w:p w:rsidR="007A02BC" w:rsidRDefault="002C513F">
      <w:pPr>
        <w:pStyle w:val="a3"/>
        <w:spacing w:before="126" w:line="360" w:lineRule="auto"/>
        <w:ind w:right="1084" w:firstLine="566"/>
      </w:pPr>
      <w:r>
        <w:rPr>
          <w:color w:val="000009"/>
        </w:rPr>
        <w:t xml:space="preserve">Соотнесение работника школы с его профессией. Узнавание (различение) участков школьной территории. Знание назначения участков школьной территории. Знание (соблюдение) правил поведения на территории школы. Узнавание (различение) зон класса. Знание назначения зон класса. Знание (соблюдение) распорядка школьного дня. </w:t>
      </w:r>
      <w:proofErr w:type="gramStart"/>
      <w:r>
        <w:rPr>
          <w:color w:val="000009"/>
        </w:rPr>
        <w:t>Узнавание (различение) школьных принадлежностей: школьная доска, парта, мел, ранец, учебник, тетрадь, дневник, карандаш, точилка, резинка, фломастер, пенал, ручка, линейка, краски, пластилин, альбом для рисования.</w:t>
      </w:r>
      <w:proofErr w:type="gramEnd"/>
      <w:r>
        <w:rPr>
          <w:color w:val="000009"/>
        </w:rPr>
        <w:t xml:space="preserve"> Знание назначения школьных принадлежностей. Представление о себе как члене коллектива класса. Узнавание (различение) мальчика и девочки по внешнему виду. Знание положительных качеств человека. Знание способов проявления дружеских отношений (чувств). Умение </w:t>
      </w:r>
      <w:proofErr w:type="gramStart"/>
      <w:r>
        <w:rPr>
          <w:color w:val="000009"/>
        </w:rPr>
        <w:t>выражать свой</w:t>
      </w:r>
      <w:r>
        <w:rPr>
          <w:color w:val="000009"/>
          <w:spacing w:val="80"/>
        </w:rPr>
        <w:t xml:space="preserve"> </w:t>
      </w:r>
      <w:r>
        <w:rPr>
          <w:color w:val="000009"/>
        </w:rPr>
        <w:t>интерес</w:t>
      </w:r>
      <w:proofErr w:type="gramEnd"/>
      <w:r>
        <w:rPr>
          <w:color w:val="000009"/>
        </w:rPr>
        <w:t xml:space="preserve"> к другому человеку.</w:t>
      </w:r>
    </w:p>
    <w:p w:rsidR="007A02BC" w:rsidRDefault="002C513F">
      <w:pPr>
        <w:pStyle w:val="Heading4"/>
        <w:spacing w:before="137"/>
      </w:pPr>
      <w:r>
        <w:t>Квартира,</w:t>
      </w:r>
      <w:r>
        <w:rPr>
          <w:spacing w:val="-13"/>
        </w:rPr>
        <w:t xml:space="preserve"> </w:t>
      </w:r>
      <w:r>
        <w:t>дом,</w:t>
      </w:r>
      <w:r>
        <w:rPr>
          <w:spacing w:val="-12"/>
        </w:rPr>
        <w:t xml:space="preserve"> </w:t>
      </w:r>
      <w:r>
        <w:rPr>
          <w:spacing w:val="-4"/>
        </w:rPr>
        <w:t>двор.</w:t>
      </w:r>
    </w:p>
    <w:p w:rsidR="007A02BC" w:rsidRDefault="002C513F">
      <w:pPr>
        <w:pStyle w:val="a3"/>
        <w:spacing w:before="120" w:line="360" w:lineRule="auto"/>
        <w:ind w:right="992" w:firstLine="566"/>
      </w:pPr>
      <w:r>
        <w:rPr>
          <w:color w:val="000009"/>
        </w:rPr>
        <w:t xml:space="preserve">Узнавание (различение) частей дома (стена, крыша, окно, дверь, потолок, пол). </w:t>
      </w:r>
      <w:proofErr w:type="gramStart"/>
      <w:r>
        <w:rPr>
          <w:color w:val="000009"/>
        </w:rPr>
        <w:t>Узнавание (различение) типов домов (одноэтажный (многоэтажный), каменный (деревянный), городской (сельский, дачный) дом.</w:t>
      </w:r>
      <w:proofErr w:type="gramEnd"/>
      <w:r>
        <w:rPr>
          <w:color w:val="000009"/>
          <w:spacing w:val="40"/>
        </w:rPr>
        <w:t xml:space="preserve"> </w:t>
      </w:r>
      <w:r>
        <w:rPr>
          <w:color w:val="000009"/>
        </w:rPr>
        <w:t>Узнавание</w:t>
      </w:r>
    </w:p>
    <w:p w:rsidR="007A02BC" w:rsidRDefault="002C513F">
      <w:pPr>
        <w:pStyle w:val="a3"/>
        <w:spacing w:before="66" w:line="360" w:lineRule="auto"/>
        <w:ind w:right="992"/>
      </w:pPr>
      <w:r>
        <w:rPr>
          <w:color w:val="000009"/>
        </w:rPr>
        <w:t>(различение) мест общего пользования в доме (чердак, подвал, подъезд, лестничная площадка</w:t>
      </w:r>
      <w:r>
        <w:rPr>
          <w:i/>
          <w:color w:val="000009"/>
        </w:rPr>
        <w:t xml:space="preserve">, </w:t>
      </w:r>
      <w:r>
        <w:rPr>
          <w:color w:val="000009"/>
        </w:rPr>
        <w:t>лифт).</w:t>
      </w:r>
    </w:p>
    <w:p w:rsidR="007A02BC" w:rsidRDefault="002C513F">
      <w:pPr>
        <w:pStyle w:val="a3"/>
        <w:spacing w:before="121" w:line="357" w:lineRule="auto"/>
        <w:ind w:right="992" w:firstLine="707"/>
      </w:pPr>
      <w:r>
        <w:rPr>
          <w:color w:val="000009"/>
        </w:rPr>
        <w:t xml:space="preserve">Соблюдение правил при пользовании лифтом: ждать закрытия и открытия дверей, нажимать кнопку с номером нужного этажа, стоять во </w:t>
      </w:r>
      <w:proofErr w:type="spellStart"/>
      <w:r>
        <w:rPr>
          <w:color w:val="000009"/>
        </w:rPr>
        <w:t>времядвижения</w:t>
      </w:r>
      <w:proofErr w:type="spellEnd"/>
      <w:r>
        <w:rPr>
          <w:color w:val="000009"/>
        </w:rPr>
        <w:t xml:space="preserve"> лифта</w:t>
      </w:r>
      <w:r>
        <w:rPr>
          <w:color w:val="000009"/>
          <w:spacing w:val="40"/>
        </w:rPr>
        <w:t xml:space="preserve"> </w:t>
      </w:r>
      <w:r>
        <w:rPr>
          <w:color w:val="000009"/>
        </w:rPr>
        <w:t>и др.</w:t>
      </w:r>
    </w:p>
    <w:p w:rsidR="007A02BC" w:rsidRDefault="002C513F">
      <w:pPr>
        <w:pStyle w:val="a3"/>
        <w:tabs>
          <w:tab w:val="left" w:pos="1764"/>
          <w:tab w:val="left" w:pos="2854"/>
          <w:tab w:val="left" w:pos="4781"/>
          <w:tab w:val="left" w:pos="6279"/>
          <w:tab w:val="left" w:pos="6666"/>
          <w:tab w:val="left" w:pos="7731"/>
        </w:tabs>
        <w:spacing w:before="118"/>
        <w:ind w:left="0" w:right="1029"/>
        <w:jc w:val="right"/>
      </w:pPr>
      <w:r>
        <w:rPr>
          <w:color w:val="000009"/>
          <w:spacing w:val="-2"/>
        </w:rPr>
        <w:t>Соблюдение</w:t>
      </w:r>
      <w:r>
        <w:rPr>
          <w:color w:val="000009"/>
        </w:rPr>
        <w:tab/>
      </w:r>
      <w:r>
        <w:rPr>
          <w:color w:val="000009"/>
          <w:spacing w:val="-2"/>
        </w:rPr>
        <w:t>правил</w:t>
      </w:r>
      <w:r>
        <w:rPr>
          <w:color w:val="000009"/>
        </w:rPr>
        <w:tab/>
      </w:r>
      <w:r>
        <w:rPr>
          <w:color w:val="000009"/>
          <w:spacing w:val="-2"/>
        </w:rPr>
        <w:t>безопасности,</w:t>
      </w:r>
      <w:r>
        <w:rPr>
          <w:color w:val="000009"/>
        </w:rPr>
        <w:tab/>
      </w:r>
      <w:r>
        <w:rPr>
          <w:color w:val="000009"/>
          <w:spacing w:val="-2"/>
        </w:rPr>
        <w:t>поведения</w:t>
      </w:r>
      <w:r>
        <w:rPr>
          <w:color w:val="000009"/>
        </w:rPr>
        <w:tab/>
      </w:r>
      <w:r>
        <w:rPr>
          <w:color w:val="000009"/>
          <w:spacing w:val="-10"/>
        </w:rPr>
        <w:t>в</w:t>
      </w:r>
      <w:r>
        <w:rPr>
          <w:color w:val="000009"/>
        </w:rPr>
        <w:tab/>
      </w:r>
      <w:r>
        <w:rPr>
          <w:color w:val="000009"/>
          <w:spacing w:val="-2"/>
        </w:rPr>
        <w:t>местах</w:t>
      </w:r>
      <w:r>
        <w:rPr>
          <w:color w:val="000009"/>
        </w:rPr>
        <w:tab/>
      </w:r>
      <w:r>
        <w:rPr>
          <w:color w:val="000009"/>
          <w:spacing w:val="-2"/>
        </w:rPr>
        <w:t>общего</w:t>
      </w:r>
    </w:p>
    <w:p w:rsidR="007A02BC" w:rsidRDefault="002C513F">
      <w:pPr>
        <w:pStyle w:val="a3"/>
        <w:spacing w:before="161"/>
        <w:ind w:left="0" w:right="1032"/>
        <w:jc w:val="right"/>
      </w:pPr>
      <w:r>
        <w:rPr>
          <w:color w:val="000009"/>
        </w:rPr>
        <w:t>пользования</w:t>
      </w:r>
      <w:r>
        <w:rPr>
          <w:color w:val="000009"/>
          <w:spacing w:val="52"/>
          <w:w w:val="150"/>
        </w:rPr>
        <w:t xml:space="preserve"> </w:t>
      </w:r>
      <w:r>
        <w:rPr>
          <w:color w:val="000009"/>
        </w:rPr>
        <w:t>в</w:t>
      </w:r>
      <w:r>
        <w:rPr>
          <w:color w:val="000009"/>
          <w:spacing w:val="52"/>
          <w:w w:val="150"/>
        </w:rPr>
        <w:t xml:space="preserve"> </w:t>
      </w:r>
      <w:r>
        <w:rPr>
          <w:color w:val="000009"/>
        </w:rPr>
        <w:t>доме:</w:t>
      </w:r>
      <w:r>
        <w:rPr>
          <w:color w:val="000009"/>
          <w:spacing w:val="55"/>
          <w:w w:val="150"/>
        </w:rPr>
        <w:t xml:space="preserve"> </w:t>
      </w:r>
      <w:r>
        <w:rPr>
          <w:color w:val="000009"/>
        </w:rPr>
        <w:t>не</w:t>
      </w:r>
      <w:r>
        <w:rPr>
          <w:color w:val="000009"/>
          <w:spacing w:val="58"/>
          <w:w w:val="150"/>
        </w:rPr>
        <w:t xml:space="preserve"> </w:t>
      </w:r>
      <w:r>
        <w:rPr>
          <w:color w:val="000009"/>
        </w:rPr>
        <w:t>заходить</w:t>
      </w:r>
      <w:r>
        <w:rPr>
          <w:color w:val="000009"/>
          <w:spacing w:val="53"/>
          <w:w w:val="150"/>
        </w:rPr>
        <w:t xml:space="preserve"> </w:t>
      </w:r>
      <w:r>
        <w:rPr>
          <w:color w:val="000009"/>
        </w:rPr>
        <w:t>в</w:t>
      </w:r>
      <w:r>
        <w:rPr>
          <w:color w:val="000009"/>
          <w:spacing w:val="52"/>
          <w:w w:val="150"/>
        </w:rPr>
        <w:t xml:space="preserve"> </w:t>
      </w:r>
      <w:r>
        <w:rPr>
          <w:color w:val="000009"/>
        </w:rPr>
        <w:t>лифт</w:t>
      </w:r>
      <w:r>
        <w:rPr>
          <w:color w:val="000009"/>
          <w:spacing w:val="55"/>
          <w:w w:val="150"/>
        </w:rPr>
        <w:t xml:space="preserve"> </w:t>
      </w:r>
      <w:r>
        <w:rPr>
          <w:color w:val="000009"/>
        </w:rPr>
        <w:t>с</w:t>
      </w:r>
      <w:r>
        <w:rPr>
          <w:color w:val="000009"/>
          <w:spacing w:val="52"/>
          <w:w w:val="150"/>
        </w:rPr>
        <w:t xml:space="preserve"> </w:t>
      </w:r>
      <w:r>
        <w:rPr>
          <w:color w:val="000009"/>
        </w:rPr>
        <w:t>незнакомым</w:t>
      </w:r>
      <w:r>
        <w:rPr>
          <w:color w:val="000009"/>
          <w:spacing w:val="54"/>
          <w:w w:val="150"/>
        </w:rPr>
        <w:t xml:space="preserve"> </w:t>
      </w:r>
      <w:r>
        <w:rPr>
          <w:color w:val="000009"/>
        </w:rPr>
        <w:t>человеком,</w:t>
      </w:r>
      <w:r>
        <w:rPr>
          <w:color w:val="000009"/>
          <w:spacing w:val="54"/>
          <w:w w:val="150"/>
        </w:rPr>
        <w:t xml:space="preserve"> </w:t>
      </w:r>
      <w:r>
        <w:rPr>
          <w:color w:val="000009"/>
          <w:spacing w:val="-5"/>
        </w:rPr>
        <w:t>не</w:t>
      </w:r>
    </w:p>
    <w:p w:rsidR="007A02BC" w:rsidRDefault="007A02BC">
      <w:pPr>
        <w:pStyle w:val="a3"/>
        <w:jc w:val="right"/>
        <w:sectPr w:rsidR="007A02BC">
          <w:pgSz w:w="11920" w:h="16850"/>
          <w:pgMar w:top="960" w:right="0" w:bottom="920" w:left="283" w:header="0" w:footer="689" w:gutter="0"/>
          <w:cols w:space="720"/>
        </w:sectPr>
      </w:pPr>
    </w:p>
    <w:p w:rsidR="007A02BC" w:rsidRDefault="002C513F">
      <w:pPr>
        <w:pStyle w:val="a3"/>
        <w:spacing w:before="71" w:line="360" w:lineRule="auto"/>
        <w:ind w:right="1027"/>
      </w:pPr>
      <w:r>
        <w:rPr>
          <w:color w:val="000009"/>
        </w:rPr>
        <w:lastRenderedPageBreak/>
        <w:t>залезать на чердак, не трогать провода и др. Соблюдение правил пользования мусоропроводом (</w:t>
      </w:r>
      <w:proofErr w:type="spellStart"/>
      <w:r>
        <w:rPr>
          <w:color w:val="000009"/>
        </w:rPr>
        <w:t>домофоном</w:t>
      </w:r>
      <w:proofErr w:type="spellEnd"/>
      <w:r>
        <w:rPr>
          <w:color w:val="000009"/>
        </w:rPr>
        <w:t xml:space="preserve">, почтовым ящиком, кодовым замком). </w:t>
      </w:r>
      <w:proofErr w:type="gramStart"/>
      <w:r>
        <w:rPr>
          <w:color w:val="000009"/>
        </w:rPr>
        <w:t>Узнавание (различение) помещений квартиры (комната (спальная, детская, гостиная), прихожая, кухня, ванная комната, санузел, балкон).</w:t>
      </w:r>
      <w:proofErr w:type="gramEnd"/>
      <w:r>
        <w:rPr>
          <w:color w:val="000009"/>
        </w:rPr>
        <w:t xml:space="preserve"> Знание функционального назначения помещений квартиры. Сообщение своего домашнего адреса (город, улица, номер дома, номер квартиры). Узнавание своего домашнего адреса (на слух, написанного). Написание своего домашнего адреса. Узнавание (различение) частей территории двора (место для отдыха, игровая площадка, спортивная площадка, место для парковки автомобилей, место для сушки белья, место для выбивания ковров, место для контейнеров с мусором, газон). Знание (соблюдение) правил безопасности и поведения во дворе. </w:t>
      </w:r>
      <w:proofErr w:type="gramStart"/>
      <w:r>
        <w:rPr>
          <w:color w:val="000009"/>
        </w:rPr>
        <w:t>Знакомство с коммунальными удобствами в квартире: отопление (батарея, вентиль, вода), канализация (вода, унитаз, сливной бачок, трубы), водоснабжение (вода, кран, трубы (водопровод), вентиль, раковина), электроснабжение (розетка, свет, электричество).</w:t>
      </w:r>
      <w:proofErr w:type="gramEnd"/>
      <w:r>
        <w:rPr>
          <w:color w:val="000009"/>
        </w:rPr>
        <w:t xml:space="preserve"> Знание</w:t>
      </w:r>
      <w:r>
        <w:rPr>
          <w:color w:val="000009"/>
          <w:spacing w:val="40"/>
        </w:rPr>
        <w:t xml:space="preserve"> </w:t>
      </w:r>
      <w:r>
        <w:rPr>
          <w:color w:val="000009"/>
        </w:rPr>
        <w:t xml:space="preserve">(соблюдение) правил безопасности и поведения во время аварийной ситуации в доме. </w:t>
      </w:r>
      <w:proofErr w:type="gramStart"/>
      <w:r>
        <w:rPr>
          <w:color w:val="000009"/>
        </w:rPr>
        <w:t>Узнавание (различение) вредных насекомых (муравьи,</w:t>
      </w:r>
      <w:r>
        <w:rPr>
          <w:color w:val="000009"/>
          <w:spacing w:val="-1"/>
        </w:rPr>
        <w:t xml:space="preserve"> </w:t>
      </w:r>
      <w:r>
        <w:rPr>
          <w:color w:val="000009"/>
        </w:rPr>
        <w:t>тараканы),</w:t>
      </w:r>
      <w:r>
        <w:rPr>
          <w:color w:val="000009"/>
          <w:spacing w:val="-1"/>
        </w:rPr>
        <w:t xml:space="preserve"> </w:t>
      </w:r>
      <w:r>
        <w:rPr>
          <w:color w:val="000009"/>
        </w:rPr>
        <w:t>грызунов (крысы, мыши),</w:t>
      </w:r>
      <w:r>
        <w:rPr>
          <w:color w:val="000009"/>
          <w:spacing w:val="-4"/>
        </w:rPr>
        <w:t xml:space="preserve"> </w:t>
      </w:r>
      <w:r>
        <w:rPr>
          <w:color w:val="000009"/>
        </w:rPr>
        <w:t>живущих в</w:t>
      </w:r>
      <w:r>
        <w:rPr>
          <w:color w:val="000009"/>
          <w:spacing w:val="-1"/>
        </w:rPr>
        <w:t xml:space="preserve"> </w:t>
      </w:r>
      <w:r>
        <w:rPr>
          <w:color w:val="000009"/>
        </w:rPr>
        <w:t>доме.</w:t>
      </w:r>
      <w:proofErr w:type="gramEnd"/>
      <w:r>
        <w:rPr>
          <w:color w:val="000009"/>
        </w:rPr>
        <w:t xml:space="preserve"> Представление о вреде, который приносят вредные насекомые.</w:t>
      </w:r>
    </w:p>
    <w:p w:rsidR="007A02BC" w:rsidRDefault="002C513F">
      <w:pPr>
        <w:pStyle w:val="a3"/>
        <w:spacing w:before="125" w:line="360" w:lineRule="auto"/>
        <w:ind w:right="1028" w:firstLine="566"/>
      </w:pPr>
      <w:r>
        <w:rPr>
          <w:color w:val="000009"/>
        </w:rPr>
        <w:t xml:space="preserve">Знание (соблюдение) правил поведения в чрезвычайной ситуации. </w:t>
      </w:r>
      <w:proofErr w:type="gramStart"/>
      <w:r>
        <w:rPr>
          <w:color w:val="000009"/>
        </w:rPr>
        <w:t>Узнавание (различение) предметов посуды: тарелка, стакан, кружка, ложка, вилка, нож, кастрюля, сковорода, чайник, половник.</w:t>
      </w:r>
      <w:proofErr w:type="gramEnd"/>
      <w:r>
        <w:rPr>
          <w:color w:val="000009"/>
        </w:rPr>
        <w:t xml:space="preserve"> Узнавание</w:t>
      </w:r>
      <w:r>
        <w:rPr>
          <w:color w:val="000009"/>
          <w:spacing w:val="80"/>
        </w:rPr>
        <w:t xml:space="preserve"> </w:t>
      </w:r>
      <w:r>
        <w:rPr>
          <w:color w:val="000009"/>
          <w:spacing w:val="-2"/>
        </w:rPr>
        <w:t>(различение)</w:t>
      </w:r>
    </w:p>
    <w:p w:rsidR="007A02BC" w:rsidRDefault="002C513F">
      <w:pPr>
        <w:pStyle w:val="a3"/>
        <w:spacing w:before="68" w:line="360" w:lineRule="auto"/>
        <w:ind w:right="1027"/>
      </w:pPr>
      <w:proofErr w:type="gramStart"/>
      <w:r>
        <w:rPr>
          <w:color w:val="000009"/>
        </w:rPr>
        <w:t>часов (механические (наручные, настенные), электронные (наручные, настенные).</w:t>
      </w:r>
      <w:proofErr w:type="gramEnd"/>
      <w:r>
        <w:rPr>
          <w:color w:val="000009"/>
        </w:rPr>
        <w:t xml:space="preserve"> Знание строения часов (циферблат, стрелки (часовая, минутная)). </w:t>
      </w:r>
      <w:proofErr w:type="gramStart"/>
      <w:r>
        <w:rPr>
          <w:color w:val="000009"/>
        </w:rPr>
        <w:t>Узнавание (различение) аудио, видеотехники и средств связи (телефон, компьютер, планшет, магнитофон, плеер, видеоплеер).</w:t>
      </w:r>
      <w:proofErr w:type="gramEnd"/>
      <w:r>
        <w:rPr>
          <w:color w:val="000009"/>
        </w:rPr>
        <w:t xml:space="preserve"> Знание назначения технического устройства (сотовый телефон, планшет, видеоплеер и др.).</w:t>
      </w:r>
    </w:p>
    <w:p w:rsidR="007A02BC" w:rsidRDefault="002C513F">
      <w:pPr>
        <w:pStyle w:val="a3"/>
        <w:spacing w:before="122"/>
        <w:ind w:left="1985"/>
      </w:pPr>
      <w:r>
        <w:rPr>
          <w:color w:val="000009"/>
        </w:rPr>
        <w:t>Соблюдение</w:t>
      </w:r>
      <w:r>
        <w:rPr>
          <w:color w:val="000009"/>
          <w:spacing w:val="62"/>
        </w:rPr>
        <w:t xml:space="preserve">   </w:t>
      </w:r>
      <w:r>
        <w:rPr>
          <w:color w:val="000009"/>
        </w:rPr>
        <w:t>последовательности</w:t>
      </w:r>
      <w:r>
        <w:rPr>
          <w:color w:val="000009"/>
          <w:spacing w:val="63"/>
        </w:rPr>
        <w:t xml:space="preserve">   </w:t>
      </w:r>
      <w:r>
        <w:rPr>
          <w:color w:val="000009"/>
        </w:rPr>
        <w:t>действий</w:t>
      </w:r>
      <w:r>
        <w:rPr>
          <w:color w:val="000009"/>
          <w:spacing w:val="63"/>
        </w:rPr>
        <w:t xml:space="preserve">   </w:t>
      </w:r>
      <w:r>
        <w:rPr>
          <w:color w:val="000009"/>
        </w:rPr>
        <w:t>при</w:t>
      </w:r>
      <w:r>
        <w:rPr>
          <w:color w:val="000009"/>
          <w:spacing w:val="62"/>
        </w:rPr>
        <w:t xml:space="preserve">   </w:t>
      </w:r>
      <w:r>
        <w:rPr>
          <w:color w:val="000009"/>
          <w:spacing w:val="-2"/>
        </w:rPr>
        <w:t>пользовании</w:t>
      </w:r>
    </w:p>
    <w:p w:rsidR="007A02BC" w:rsidRDefault="007A02BC">
      <w:pPr>
        <w:pStyle w:val="a3"/>
        <w:sectPr w:rsidR="007A02BC">
          <w:pgSz w:w="11920" w:h="16850"/>
          <w:pgMar w:top="960" w:right="0" w:bottom="960" w:left="283" w:header="0" w:footer="689" w:gutter="0"/>
          <w:cols w:space="720"/>
        </w:sectPr>
      </w:pPr>
    </w:p>
    <w:p w:rsidR="007A02BC" w:rsidRDefault="002C513F">
      <w:pPr>
        <w:pStyle w:val="a3"/>
        <w:spacing w:before="71" w:line="362" w:lineRule="auto"/>
        <w:ind w:right="975"/>
        <w:jc w:val="left"/>
      </w:pPr>
      <w:proofErr w:type="gramStart"/>
      <w:r>
        <w:rPr>
          <w:color w:val="000009"/>
        </w:rPr>
        <w:lastRenderedPageBreak/>
        <w:t>телефоном</w:t>
      </w:r>
      <w:r>
        <w:rPr>
          <w:color w:val="000009"/>
          <w:spacing w:val="36"/>
        </w:rPr>
        <w:t xml:space="preserve"> </w:t>
      </w:r>
      <w:r>
        <w:rPr>
          <w:color w:val="000009"/>
        </w:rPr>
        <w:t>(плеером,</w:t>
      </w:r>
      <w:r>
        <w:rPr>
          <w:color w:val="000009"/>
          <w:spacing w:val="36"/>
        </w:rPr>
        <w:t xml:space="preserve"> </w:t>
      </w:r>
      <w:r>
        <w:rPr>
          <w:color w:val="000009"/>
        </w:rPr>
        <w:t>планшетом и</w:t>
      </w:r>
      <w:r>
        <w:rPr>
          <w:color w:val="000009"/>
          <w:spacing w:val="36"/>
        </w:rPr>
        <w:t xml:space="preserve"> </w:t>
      </w:r>
      <w:r>
        <w:rPr>
          <w:color w:val="000009"/>
        </w:rPr>
        <w:t>др.):</w:t>
      </w:r>
      <w:r>
        <w:rPr>
          <w:color w:val="000009"/>
          <w:spacing w:val="40"/>
        </w:rPr>
        <w:t xml:space="preserve"> </w:t>
      </w:r>
      <w:r>
        <w:rPr>
          <w:color w:val="000009"/>
        </w:rPr>
        <w:t>включение, использование</w:t>
      </w:r>
      <w:r>
        <w:rPr>
          <w:color w:val="000009"/>
          <w:spacing w:val="36"/>
        </w:rPr>
        <w:t xml:space="preserve"> </w:t>
      </w:r>
      <w:r>
        <w:rPr>
          <w:color w:val="000009"/>
        </w:rPr>
        <w:t>(связь, игра и т.п.), выключение.</w:t>
      </w:r>
      <w:proofErr w:type="gramEnd"/>
    </w:p>
    <w:p w:rsidR="007A02BC" w:rsidRDefault="002C513F">
      <w:pPr>
        <w:pStyle w:val="Heading4"/>
        <w:spacing w:before="3"/>
        <w:ind w:left="4743"/>
      </w:pPr>
      <w:r>
        <w:t>Предметы</w:t>
      </w:r>
      <w:r>
        <w:rPr>
          <w:spacing w:val="-13"/>
        </w:rPr>
        <w:t xml:space="preserve"> </w:t>
      </w:r>
      <w:r>
        <w:rPr>
          <w:spacing w:val="-4"/>
        </w:rPr>
        <w:t>быта.</w:t>
      </w:r>
    </w:p>
    <w:p w:rsidR="007A02BC" w:rsidRDefault="002C513F">
      <w:pPr>
        <w:pStyle w:val="a3"/>
        <w:spacing w:before="119" w:line="360" w:lineRule="auto"/>
        <w:ind w:right="990" w:firstLine="566"/>
      </w:pPr>
      <w:proofErr w:type="gramStart"/>
      <w:r>
        <w:rPr>
          <w:color w:val="000009"/>
        </w:rPr>
        <w:t xml:space="preserve">Узнавание (различение) электробытовых приборов (телевизор, утюг, лампа, вентилятор, обогреватель, микроволновая печь, тостер, </w:t>
      </w:r>
      <w:proofErr w:type="spellStart"/>
      <w:r>
        <w:rPr>
          <w:color w:val="000009"/>
        </w:rPr>
        <w:t>блендер</w:t>
      </w:r>
      <w:proofErr w:type="spellEnd"/>
      <w:r>
        <w:rPr>
          <w:color w:val="000009"/>
        </w:rPr>
        <w:t>, электрический чайник, фен, кондиционер).</w:t>
      </w:r>
      <w:proofErr w:type="gramEnd"/>
      <w:r>
        <w:rPr>
          <w:color w:val="000009"/>
        </w:rPr>
        <w:t xml:space="preserve"> Знание назначения электроприборов. Знание правил техники безопасности при пользовании электробытовым прибором. </w:t>
      </w:r>
      <w:proofErr w:type="gramStart"/>
      <w:r>
        <w:rPr>
          <w:color w:val="000009"/>
        </w:rPr>
        <w:t>Узнавание (различение) предметов мебели (стол, стул, диван, шкаф, полка, кресло, кровать, табурет, комод).</w:t>
      </w:r>
      <w:proofErr w:type="gramEnd"/>
      <w:r>
        <w:rPr>
          <w:color w:val="000009"/>
        </w:rPr>
        <w:t xml:space="preserve"> Знание назначения предметов мебели. Различение видов мебели (кухонная, спальная, кабинетная и др.).</w:t>
      </w:r>
    </w:p>
    <w:p w:rsidR="007A02BC" w:rsidRDefault="002C513F">
      <w:pPr>
        <w:pStyle w:val="a3"/>
        <w:spacing w:before="119" w:line="362" w:lineRule="auto"/>
        <w:ind w:right="992" w:firstLine="566"/>
      </w:pPr>
      <w:proofErr w:type="gramStart"/>
      <w:r>
        <w:rPr>
          <w:color w:val="000009"/>
        </w:rPr>
        <w:t>Узнавание (различение) предметов посуды (тарелка, стакан, кружка, ложка, вилка, нож, кастрюля, сковорода, чайник, половник, нож).</w:t>
      </w:r>
      <w:proofErr w:type="gramEnd"/>
      <w:r>
        <w:rPr>
          <w:color w:val="000009"/>
        </w:rPr>
        <w:t xml:space="preserve"> Знание назначение предметов посуды.</w:t>
      </w:r>
    </w:p>
    <w:p w:rsidR="007A02BC" w:rsidRDefault="002C513F">
      <w:pPr>
        <w:pStyle w:val="a3"/>
        <w:spacing w:before="111" w:line="362" w:lineRule="auto"/>
        <w:ind w:right="991" w:firstLine="566"/>
      </w:pPr>
      <w:proofErr w:type="gramStart"/>
      <w:r>
        <w:rPr>
          <w:color w:val="000009"/>
        </w:rPr>
        <w:t>Узнавание (различение) кухонного инвентаря (терка, овощечистка, разделочная доска, дуршлаг, половник, открывалка).</w:t>
      </w:r>
      <w:proofErr w:type="gramEnd"/>
      <w:r>
        <w:rPr>
          <w:color w:val="000009"/>
        </w:rPr>
        <w:t xml:space="preserve"> Знание назначение кухонного инвентаря.</w:t>
      </w:r>
    </w:p>
    <w:p w:rsidR="007A02BC" w:rsidRDefault="002C513F">
      <w:pPr>
        <w:pStyle w:val="a3"/>
        <w:spacing w:before="116" w:line="360" w:lineRule="auto"/>
        <w:ind w:right="990" w:firstLine="566"/>
      </w:pPr>
      <w:proofErr w:type="gramStart"/>
      <w:r>
        <w:rPr>
          <w:color w:val="000009"/>
        </w:rPr>
        <w:t>Узнавание (различении) предметов интерьера (светильник, зеркало, штора, скатерть, ваза, статуэтки, свечи).</w:t>
      </w:r>
      <w:proofErr w:type="gramEnd"/>
      <w:r>
        <w:rPr>
          <w:color w:val="000009"/>
        </w:rPr>
        <w:t xml:space="preserve"> Знание назначения предметов </w:t>
      </w:r>
      <w:r>
        <w:rPr>
          <w:color w:val="000009"/>
          <w:spacing w:val="-2"/>
        </w:rPr>
        <w:t>интерьера.</w:t>
      </w:r>
    </w:p>
    <w:p w:rsidR="007A02BC" w:rsidRDefault="002C513F">
      <w:pPr>
        <w:pStyle w:val="a3"/>
        <w:tabs>
          <w:tab w:val="left" w:pos="2954"/>
          <w:tab w:val="left" w:pos="3220"/>
          <w:tab w:val="left" w:pos="4225"/>
          <w:tab w:val="left" w:pos="4769"/>
          <w:tab w:val="left" w:pos="5706"/>
          <w:tab w:val="left" w:pos="5758"/>
          <w:tab w:val="left" w:pos="7297"/>
          <w:tab w:val="left" w:pos="7563"/>
          <w:tab w:val="left" w:pos="8614"/>
          <w:tab w:val="left" w:pos="8898"/>
          <w:tab w:val="left" w:pos="9621"/>
        </w:tabs>
        <w:spacing w:before="68" w:line="367" w:lineRule="auto"/>
        <w:ind w:right="990" w:firstLine="566"/>
        <w:jc w:val="left"/>
      </w:pPr>
      <w:r>
        <w:rPr>
          <w:color w:val="000009"/>
        </w:rPr>
        <w:t xml:space="preserve">Узнавание (различение) светильников (люстра, бра, настольная лампа). </w:t>
      </w:r>
      <w:r>
        <w:rPr>
          <w:color w:val="000009"/>
          <w:spacing w:val="-2"/>
        </w:rPr>
        <w:t>Узнавание</w:t>
      </w:r>
      <w:r>
        <w:rPr>
          <w:color w:val="000009"/>
        </w:rPr>
        <w:tab/>
      </w:r>
      <w:r>
        <w:rPr>
          <w:color w:val="000009"/>
          <w:spacing w:val="-2"/>
        </w:rPr>
        <w:t>(различение)</w:t>
      </w:r>
      <w:r>
        <w:rPr>
          <w:color w:val="000009"/>
        </w:rPr>
        <w:tab/>
      </w:r>
      <w:r>
        <w:rPr>
          <w:color w:val="000009"/>
          <w:spacing w:val="-2"/>
        </w:rPr>
        <w:t>часов</w:t>
      </w:r>
      <w:r>
        <w:rPr>
          <w:color w:val="000009"/>
        </w:rPr>
        <w:tab/>
      </w:r>
      <w:r>
        <w:rPr>
          <w:color w:val="000009"/>
          <w:spacing w:val="-2"/>
        </w:rPr>
        <w:t>(наручные,</w:t>
      </w:r>
      <w:r>
        <w:rPr>
          <w:color w:val="000009"/>
        </w:rPr>
        <w:tab/>
      </w:r>
      <w:r>
        <w:rPr>
          <w:color w:val="000009"/>
          <w:spacing w:val="-2"/>
        </w:rPr>
        <w:t>настенные,</w:t>
      </w:r>
      <w:r>
        <w:rPr>
          <w:color w:val="000009"/>
        </w:rPr>
        <w:tab/>
      </w:r>
      <w:r>
        <w:rPr>
          <w:color w:val="000009"/>
        </w:rPr>
        <w:tab/>
      </w:r>
      <w:r>
        <w:rPr>
          <w:color w:val="000009"/>
          <w:spacing w:val="-2"/>
        </w:rPr>
        <w:t>механические, электронные</w:t>
      </w:r>
      <w:r>
        <w:rPr>
          <w:color w:val="000009"/>
        </w:rPr>
        <w:tab/>
      </w:r>
      <w:r>
        <w:rPr>
          <w:color w:val="000009"/>
          <w:spacing w:val="-2"/>
        </w:rPr>
        <w:t>часы).</w:t>
      </w:r>
      <w:r>
        <w:rPr>
          <w:color w:val="000009"/>
        </w:rPr>
        <w:tab/>
      </w:r>
      <w:r>
        <w:rPr>
          <w:color w:val="000009"/>
          <w:spacing w:val="-2"/>
        </w:rPr>
        <w:t>Узнавание</w:t>
      </w:r>
      <w:r>
        <w:rPr>
          <w:color w:val="000009"/>
        </w:rPr>
        <w:tab/>
      </w:r>
      <w:r>
        <w:rPr>
          <w:color w:val="000009"/>
        </w:rPr>
        <w:tab/>
      </w:r>
      <w:r>
        <w:rPr>
          <w:color w:val="000009"/>
          <w:spacing w:val="-2"/>
        </w:rPr>
        <w:t>(различение)</w:t>
      </w:r>
      <w:r>
        <w:rPr>
          <w:color w:val="000009"/>
        </w:rPr>
        <w:tab/>
      </w:r>
      <w:r>
        <w:rPr>
          <w:color w:val="000009"/>
          <w:spacing w:val="-2"/>
        </w:rPr>
        <w:t>частей</w:t>
      </w:r>
      <w:r>
        <w:rPr>
          <w:color w:val="000009"/>
        </w:rPr>
        <w:tab/>
      </w:r>
      <w:r>
        <w:rPr>
          <w:color w:val="000009"/>
          <w:spacing w:val="-2"/>
        </w:rPr>
        <w:t>часов:</w:t>
      </w:r>
      <w:r>
        <w:rPr>
          <w:color w:val="000009"/>
        </w:rPr>
        <w:tab/>
      </w:r>
      <w:r>
        <w:rPr>
          <w:color w:val="000009"/>
          <w:spacing w:val="-2"/>
        </w:rPr>
        <w:t xml:space="preserve">стрелки, </w:t>
      </w:r>
      <w:proofErr w:type="spellStart"/>
      <w:r>
        <w:rPr>
          <w:color w:val="000009"/>
        </w:rPr>
        <w:t>циферблат</w:t>
      </w:r>
      <w:proofErr w:type="gramStart"/>
      <w:r>
        <w:rPr>
          <w:color w:val="000009"/>
        </w:rPr>
        <w:t>.З</w:t>
      </w:r>
      <w:proofErr w:type="gramEnd"/>
      <w:r>
        <w:rPr>
          <w:color w:val="000009"/>
        </w:rPr>
        <w:t>нание</w:t>
      </w:r>
      <w:proofErr w:type="spellEnd"/>
      <w:r>
        <w:rPr>
          <w:color w:val="000009"/>
        </w:rPr>
        <w:t xml:space="preserve"> назначения часов</w:t>
      </w:r>
      <w:r>
        <w:rPr>
          <w:color w:val="000009"/>
          <w:spacing w:val="40"/>
        </w:rPr>
        <w:t xml:space="preserve"> </w:t>
      </w:r>
      <w:r>
        <w:rPr>
          <w:color w:val="000009"/>
        </w:rPr>
        <w:t>(частей часов).</w:t>
      </w:r>
    </w:p>
    <w:p w:rsidR="007A02BC" w:rsidRDefault="007A02BC">
      <w:pPr>
        <w:pStyle w:val="a3"/>
        <w:spacing w:before="26"/>
        <w:ind w:left="0"/>
        <w:jc w:val="left"/>
      </w:pPr>
    </w:p>
    <w:p w:rsidR="007A02BC" w:rsidRDefault="002C513F">
      <w:pPr>
        <w:pStyle w:val="Heading4"/>
      </w:pPr>
      <w:r>
        <w:t>Продукты</w:t>
      </w:r>
      <w:r>
        <w:rPr>
          <w:spacing w:val="-11"/>
        </w:rPr>
        <w:t xml:space="preserve"> </w:t>
      </w:r>
      <w:r>
        <w:rPr>
          <w:spacing w:val="-2"/>
        </w:rPr>
        <w:t>питания.</w:t>
      </w:r>
    </w:p>
    <w:p w:rsidR="007A02BC" w:rsidRDefault="002C513F">
      <w:pPr>
        <w:pStyle w:val="a3"/>
        <w:spacing w:before="118" w:line="360" w:lineRule="auto"/>
        <w:ind w:right="1051" w:firstLine="566"/>
      </w:pPr>
      <w:proofErr w:type="gramStart"/>
      <w:r>
        <w:rPr>
          <w:color w:val="000009"/>
        </w:rPr>
        <w:t>Узнавание (различение) напитков (вода, чай, сок, какао, лимонад, компот, квас, кофе) по внешнему виду, на вкус.</w:t>
      </w:r>
      <w:proofErr w:type="gramEnd"/>
      <w:r>
        <w:rPr>
          <w:color w:val="000009"/>
        </w:rPr>
        <w:t xml:space="preserve"> Узнавание упаковок с напитком. </w:t>
      </w:r>
      <w:proofErr w:type="gramStart"/>
      <w:r>
        <w:rPr>
          <w:color w:val="000009"/>
        </w:rPr>
        <w:t>Узнавание (различение) молочных продуктов (молоко, йогурт, творог,</w:t>
      </w:r>
      <w:r>
        <w:rPr>
          <w:color w:val="000009"/>
          <w:spacing w:val="77"/>
        </w:rPr>
        <w:t xml:space="preserve"> </w:t>
      </w:r>
      <w:r>
        <w:rPr>
          <w:color w:val="000009"/>
        </w:rPr>
        <w:t>сметана,</w:t>
      </w:r>
      <w:r>
        <w:rPr>
          <w:color w:val="000009"/>
          <w:spacing w:val="79"/>
        </w:rPr>
        <w:t xml:space="preserve"> </w:t>
      </w:r>
      <w:r>
        <w:rPr>
          <w:color w:val="000009"/>
        </w:rPr>
        <w:t>кефир,</w:t>
      </w:r>
      <w:r>
        <w:rPr>
          <w:color w:val="000009"/>
          <w:spacing w:val="78"/>
        </w:rPr>
        <w:t xml:space="preserve"> </w:t>
      </w:r>
      <w:r>
        <w:rPr>
          <w:color w:val="000009"/>
        </w:rPr>
        <w:t>масло,</w:t>
      </w:r>
      <w:r>
        <w:rPr>
          <w:color w:val="000009"/>
          <w:spacing w:val="45"/>
          <w:w w:val="150"/>
        </w:rPr>
        <w:t xml:space="preserve"> </w:t>
      </w:r>
      <w:r>
        <w:rPr>
          <w:color w:val="000009"/>
        </w:rPr>
        <w:t>морожено)</w:t>
      </w:r>
      <w:r>
        <w:rPr>
          <w:color w:val="000009"/>
          <w:spacing w:val="79"/>
        </w:rPr>
        <w:t xml:space="preserve"> </w:t>
      </w:r>
      <w:r>
        <w:rPr>
          <w:color w:val="000009"/>
        </w:rPr>
        <w:t>по</w:t>
      </w:r>
      <w:r>
        <w:rPr>
          <w:color w:val="000009"/>
          <w:spacing w:val="50"/>
          <w:w w:val="150"/>
        </w:rPr>
        <w:t xml:space="preserve"> </w:t>
      </w:r>
      <w:r>
        <w:rPr>
          <w:color w:val="000009"/>
        </w:rPr>
        <w:t>внешнему</w:t>
      </w:r>
      <w:r>
        <w:rPr>
          <w:color w:val="000009"/>
          <w:spacing w:val="75"/>
        </w:rPr>
        <w:t xml:space="preserve"> </w:t>
      </w:r>
      <w:r>
        <w:rPr>
          <w:color w:val="000009"/>
        </w:rPr>
        <w:t>виду,</w:t>
      </w:r>
      <w:r>
        <w:rPr>
          <w:color w:val="000009"/>
          <w:spacing w:val="79"/>
        </w:rPr>
        <w:t xml:space="preserve"> </w:t>
      </w:r>
      <w:r>
        <w:rPr>
          <w:color w:val="000009"/>
        </w:rPr>
        <w:t>на</w:t>
      </w:r>
      <w:r>
        <w:rPr>
          <w:color w:val="000009"/>
          <w:spacing w:val="80"/>
        </w:rPr>
        <w:t xml:space="preserve"> </w:t>
      </w:r>
      <w:r>
        <w:rPr>
          <w:color w:val="000009"/>
          <w:spacing w:val="-2"/>
        </w:rPr>
        <w:t>вкус.</w:t>
      </w:r>
      <w:proofErr w:type="gramEnd"/>
    </w:p>
    <w:p w:rsidR="007A02BC" w:rsidRDefault="007A02BC">
      <w:pPr>
        <w:pStyle w:val="a3"/>
        <w:spacing w:line="360" w:lineRule="auto"/>
        <w:sectPr w:rsidR="007A02BC">
          <w:pgSz w:w="11920" w:h="16850"/>
          <w:pgMar w:top="960" w:right="0" w:bottom="960" w:left="283" w:header="0" w:footer="689" w:gutter="0"/>
          <w:cols w:space="720"/>
        </w:sectPr>
      </w:pPr>
    </w:p>
    <w:p w:rsidR="007A02BC" w:rsidRDefault="002C513F">
      <w:pPr>
        <w:pStyle w:val="a3"/>
        <w:spacing w:before="71" w:line="362" w:lineRule="auto"/>
        <w:ind w:right="1053"/>
      </w:pPr>
      <w:r>
        <w:rPr>
          <w:color w:val="000009"/>
        </w:rPr>
        <w:lastRenderedPageBreak/>
        <w:t xml:space="preserve">Узнавание упаковок с молочным продуктом. Знание правил хранения </w:t>
      </w:r>
      <w:proofErr w:type="spellStart"/>
      <w:r>
        <w:rPr>
          <w:color w:val="000009"/>
          <w:spacing w:val="-2"/>
        </w:rPr>
        <w:t>молочныхпродуктов</w:t>
      </w:r>
      <w:proofErr w:type="spellEnd"/>
      <w:r>
        <w:rPr>
          <w:color w:val="000009"/>
          <w:spacing w:val="-2"/>
        </w:rPr>
        <w:t>.</w:t>
      </w:r>
    </w:p>
    <w:p w:rsidR="007A02BC" w:rsidRDefault="002C513F">
      <w:pPr>
        <w:pStyle w:val="a3"/>
        <w:spacing w:before="127" w:line="360" w:lineRule="auto"/>
        <w:ind w:right="1049" w:firstLine="566"/>
      </w:pPr>
      <w:proofErr w:type="gramStart"/>
      <w:r>
        <w:rPr>
          <w:color w:val="000009"/>
        </w:rPr>
        <w:t>Узнавание (различение) мясных продуктов: готовых к употреблению (колбаса, ветчина), требующих обработки (приготовления) (мясо (свинина, говядина,</w:t>
      </w:r>
      <w:r>
        <w:rPr>
          <w:color w:val="000009"/>
          <w:spacing w:val="-1"/>
        </w:rPr>
        <w:t xml:space="preserve"> </w:t>
      </w:r>
      <w:r>
        <w:rPr>
          <w:color w:val="000009"/>
        </w:rPr>
        <w:t>баранина, птица), сосиска, сарделька, котлета, фарш).</w:t>
      </w:r>
      <w:proofErr w:type="gramEnd"/>
      <w:r>
        <w:rPr>
          <w:color w:val="000009"/>
        </w:rPr>
        <w:t xml:space="preserve"> Знакомство со</w:t>
      </w:r>
      <w:r>
        <w:rPr>
          <w:color w:val="000009"/>
          <w:spacing w:val="-18"/>
        </w:rPr>
        <w:t xml:space="preserve"> </w:t>
      </w:r>
      <w:r>
        <w:rPr>
          <w:color w:val="000009"/>
        </w:rPr>
        <w:t>способами</w:t>
      </w:r>
      <w:r>
        <w:rPr>
          <w:color w:val="000009"/>
          <w:spacing w:val="-5"/>
        </w:rPr>
        <w:t xml:space="preserve"> </w:t>
      </w:r>
      <w:r>
        <w:rPr>
          <w:color w:val="000009"/>
        </w:rPr>
        <w:t xml:space="preserve">обработки (приготовления) мясных продуктов. Знание правил хранения мясных продуктов. </w:t>
      </w:r>
      <w:proofErr w:type="gramStart"/>
      <w:r>
        <w:rPr>
          <w:color w:val="000009"/>
        </w:rPr>
        <w:t>Узнавание (различение) рыбных продуктов: готовых к употреблению (крабовые палочки, консервы, рыба (копченая, соленая, вяленая), требующих обработки (приготовления) мясо (филе</w:t>
      </w:r>
      <w:r>
        <w:rPr>
          <w:color w:val="000009"/>
          <w:spacing w:val="80"/>
        </w:rPr>
        <w:t xml:space="preserve"> </w:t>
      </w:r>
      <w:r>
        <w:rPr>
          <w:color w:val="000009"/>
        </w:rPr>
        <w:t>рыбы, краб, креветка), рыбная котлета, рыбный фарш.</w:t>
      </w:r>
      <w:proofErr w:type="gramEnd"/>
      <w:r>
        <w:rPr>
          <w:color w:val="000009"/>
        </w:rPr>
        <w:t xml:space="preserve"> Знакомство со способами обработки (приготовления) рыбных продуктов. Знание правил хранения рыбных продуктов.</w:t>
      </w:r>
    </w:p>
    <w:p w:rsidR="007A02BC" w:rsidRDefault="002C513F">
      <w:pPr>
        <w:pStyle w:val="a3"/>
        <w:spacing w:before="132" w:line="360" w:lineRule="auto"/>
        <w:ind w:right="1049" w:firstLine="566"/>
      </w:pPr>
      <w:proofErr w:type="gramStart"/>
      <w:r>
        <w:rPr>
          <w:color w:val="000009"/>
        </w:rPr>
        <w:t>Узнавание (различение) муки и мучных изделий: готовых к употреблению (хлеб, батон, пирожок, булочка, сушки, баранки, сухари), требующих обработки (приготовления) (макаронные изделия (макароны, вермишель, рожки).</w:t>
      </w:r>
      <w:proofErr w:type="gramEnd"/>
    </w:p>
    <w:p w:rsidR="007A02BC" w:rsidRDefault="002C513F">
      <w:pPr>
        <w:pStyle w:val="a3"/>
        <w:spacing w:before="133" w:line="360" w:lineRule="auto"/>
        <w:ind w:right="1060" w:firstLine="566"/>
      </w:pPr>
      <w:r>
        <w:rPr>
          <w:color w:val="000009"/>
        </w:rPr>
        <w:t xml:space="preserve">Знакомство со способами обработки (приготовления) мучных изделий. Знание правил хранения мучных изделий. </w:t>
      </w:r>
      <w:proofErr w:type="gramStart"/>
      <w:r>
        <w:rPr>
          <w:color w:val="000009"/>
        </w:rPr>
        <w:t>Узнавание (различение) круп и бобовых:</w:t>
      </w:r>
      <w:r>
        <w:rPr>
          <w:color w:val="000009"/>
          <w:spacing w:val="40"/>
        </w:rPr>
        <w:t xml:space="preserve"> </w:t>
      </w:r>
      <w:r>
        <w:rPr>
          <w:color w:val="000009"/>
        </w:rPr>
        <w:t>готовых</w:t>
      </w:r>
      <w:r>
        <w:rPr>
          <w:color w:val="000009"/>
          <w:spacing w:val="40"/>
        </w:rPr>
        <w:t xml:space="preserve"> </w:t>
      </w:r>
      <w:r>
        <w:rPr>
          <w:color w:val="000009"/>
        </w:rPr>
        <w:t>к употреблению</w:t>
      </w:r>
      <w:r>
        <w:rPr>
          <w:color w:val="000009"/>
          <w:spacing w:val="40"/>
        </w:rPr>
        <w:t xml:space="preserve"> </w:t>
      </w:r>
      <w:r>
        <w:rPr>
          <w:color w:val="000009"/>
        </w:rPr>
        <w:t>(консервированная</w:t>
      </w:r>
      <w:r>
        <w:rPr>
          <w:color w:val="000009"/>
          <w:spacing w:val="40"/>
        </w:rPr>
        <w:t xml:space="preserve"> </w:t>
      </w:r>
      <w:r>
        <w:rPr>
          <w:color w:val="000009"/>
        </w:rPr>
        <w:t>фасоль,</w:t>
      </w:r>
      <w:r>
        <w:rPr>
          <w:color w:val="000009"/>
          <w:spacing w:val="40"/>
        </w:rPr>
        <w:t xml:space="preserve"> </w:t>
      </w:r>
      <w:r>
        <w:rPr>
          <w:color w:val="000009"/>
        </w:rPr>
        <w:t>кукуруза,</w:t>
      </w:r>
      <w:proofErr w:type="gramEnd"/>
    </w:p>
    <w:p w:rsidR="007A02BC" w:rsidRDefault="002C513F">
      <w:pPr>
        <w:pStyle w:val="a3"/>
        <w:spacing w:before="68" w:line="360" w:lineRule="auto"/>
        <w:ind w:right="1050"/>
      </w:pPr>
      <w:proofErr w:type="gramStart"/>
      <w:r>
        <w:rPr>
          <w:color w:val="000009"/>
        </w:rPr>
        <w:t>горошек, свежий горох), требующих обработки (приготовления) (греча,</w:t>
      </w:r>
      <w:r>
        <w:rPr>
          <w:color w:val="000009"/>
          <w:spacing w:val="80"/>
        </w:rPr>
        <w:t xml:space="preserve"> </w:t>
      </w:r>
      <w:r>
        <w:rPr>
          <w:color w:val="000009"/>
        </w:rPr>
        <w:t>рис, пшено и др. крупы, бобовые).</w:t>
      </w:r>
      <w:proofErr w:type="gramEnd"/>
      <w:r>
        <w:rPr>
          <w:color w:val="000009"/>
        </w:rPr>
        <w:t xml:space="preserve"> Знакомство со способами обработки (приготовления) круп и бобовых. Знание правил хранения круп и бобовых. Узнавание (различение) кондитерских изделий (торт, печенье, пирожное, конфета, шоколад). Знание правил хранения кондитерских изделий.</w:t>
      </w:r>
    </w:p>
    <w:p w:rsidR="007A02BC" w:rsidRDefault="007A02BC">
      <w:pPr>
        <w:pStyle w:val="a3"/>
        <w:spacing w:before="38"/>
        <w:ind w:left="0"/>
        <w:jc w:val="left"/>
      </w:pPr>
    </w:p>
    <w:p w:rsidR="007A02BC" w:rsidRDefault="002C513F">
      <w:pPr>
        <w:pStyle w:val="Heading4"/>
      </w:pPr>
      <w:r>
        <w:t>Предметы</w:t>
      </w:r>
      <w:r>
        <w:rPr>
          <w:spacing w:val="-20"/>
        </w:rPr>
        <w:t xml:space="preserve"> </w:t>
      </w:r>
      <w:r>
        <w:t>и</w:t>
      </w:r>
      <w:r>
        <w:rPr>
          <w:spacing w:val="-17"/>
        </w:rPr>
        <w:t xml:space="preserve"> </w:t>
      </w:r>
      <w:r>
        <w:t>материалы,</w:t>
      </w:r>
      <w:r>
        <w:rPr>
          <w:spacing w:val="-17"/>
        </w:rPr>
        <w:t xml:space="preserve"> </w:t>
      </w:r>
      <w:r>
        <w:t>изготовленные</w:t>
      </w:r>
      <w:r>
        <w:rPr>
          <w:spacing w:val="-10"/>
        </w:rPr>
        <w:t xml:space="preserve"> </w:t>
      </w:r>
      <w:r>
        <w:rPr>
          <w:spacing w:val="-2"/>
        </w:rPr>
        <w:t>человеком.</w:t>
      </w:r>
    </w:p>
    <w:p w:rsidR="007A02BC" w:rsidRDefault="002C513F">
      <w:pPr>
        <w:pStyle w:val="a3"/>
        <w:spacing w:before="119" w:line="360" w:lineRule="auto"/>
        <w:ind w:right="990" w:firstLine="566"/>
      </w:pPr>
      <w:r>
        <w:rPr>
          <w:color w:val="000009"/>
        </w:rPr>
        <w:t>Узнавание свойств бумаги (рвется, мнется, намокает)</w:t>
      </w:r>
      <w:r>
        <w:rPr>
          <w:b/>
          <w:color w:val="000009"/>
        </w:rPr>
        <w:t xml:space="preserve">. </w:t>
      </w:r>
      <w:proofErr w:type="gramStart"/>
      <w:r>
        <w:rPr>
          <w:color w:val="000009"/>
        </w:rPr>
        <w:t>Узнавание (различение) видов бумаги по плотности (альбомный лист, папиросная бумага, картон и др.), по фактуре (глянцевая, бархатная и др.).</w:t>
      </w:r>
      <w:proofErr w:type="gramEnd"/>
      <w:r>
        <w:rPr>
          <w:color w:val="000009"/>
        </w:rPr>
        <w:t xml:space="preserve"> </w:t>
      </w:r>
      <w:proofErr w:type="gramStart"/>
      <w:r>
        <w:rPr>
          <w:color w:val="000009"/>
        </w:rPr>
        <w:t>Узнавание предметов,</w:t>
      </w:r>
      <w:r>
        <w:rPr>
          <w:color w:val="000009"/>
          <w:spacing w:val="60"/>
        </w:rPr>
        <w:t xml:space="preserve"> </w:t>
      </w:r>
      <w:r>
        <w:rPr>
          <w:color w:val="000009"/>
        </w:rPr>
        <w:t>изготовленных</w:t>
      </w:r>
      <w:r>
        <w:rPr>
          <w:color w:val="000009"/>
          <w:spacing w:val="60"/>
        </w:rPr>
        <w:t xml:space="preserve"> </w:t>
      </w:r>
      <w:r>
        <w:rPr>
          <w:color w:val="000009"/>
        </w:rPr>
        <w:t>из</w:t>
      </w:r>
      <w:r>
        <w:rPr>
          <w:color w:val="000009"/>
          <w:spacing w:val="60"/>
        </w:rPr>
        <w:t xml:space="preserve"> </w:t>
      </w:r>
      <w:r>
        <w:rPr>
          <w:color w:val="000009"/>
        </w:rPr>
        <w:t>бумаги</w:t>
      </w:r>
      <w:r>
        <w:rPr>
          <w:color w:val="000009"/>
          <w:spacing w:val="61"/>
        </w:rPr>
        <w:t xml:space="preserve"> </w:t>
      </w:r>
      <w:r>
        <w:rPr>
          <w:color w:val="000009"/>
        </w:rPr>
        <w:t>(салфетка,</w:t>
      </w:r>
      <w:r>
        <w:rPr>
          <w:color w:val="000009"/>
          <w:spacing w:val="66"/>
        </w:rPr>
        <w:t xml:space="preserve"> </w:t>
      </w:r>
      <w:r>
        <w:rPr>
          <w:color w:val="000009"/>
        </w:rPr>
        <w:t>коробка,</w:t>
      </w:r>
      <w:r>
        <w:rPr>
          <w:color w:val="000009"/>
          <w:spacing w:val="60"/>
        </w:rPr>
        <w:t xml:space="preserve"> </w:t>
      </w:r>
      <w:r>
        <w:rPr>
          <w:color w:val="000009"/>
        </w:rPr>
        <w:t>газета,</w:t>
      </w:r>
      <w:r>
        <w:rPr>
          <w:color w:val="000009"/>
          <w:spacing w:val="60"/>
        </w:rPr>
        <w:t xml:space="preserve"> </w:t>
      </w:r>
      <w:r>
        <w:rPr>
          <w:color w:val="000009"/>
        </w:rPr>
        <w:t>книга</w:t>
      </w:r>
      <w:r>
        <w:rPr>
          <w:color w:val="000009"/>
          <w:spacing w:val="60"/>
        </w:rPr>
        <w:t xml:space="preserve"> </w:t>
      </w:r>
      <w:r>
        <w:rPr>
          <w:color w:val="000009"/>
          <w:spacing w:val="-10"/>
        </w:rPr>
        <w:t>и</w:t>
      </w:r>
      <w:proofErr w:type="gramEnd"/>
    </w:p>
    <w:p w:rsidR="007A02BC" w:rsidRDefault="007A02BC">
      <w:pPr>
        <w:pStyle w:val="a3"/>
        <w:spacing w:line="360" w:lineRule="auto"/>
        <w:sectPr w:rsidR="007A02BC">
          <w:pgSz w:w="11920" w:h="16850"/>
          <w:pgMar w:top="960" w:right="0" w:bottom="960" w:left="283" w:header="0" w:footer="689" w:gutter="0"/>
          <w:cols w:space="720"/>
        </w:sectPr>
      </w:pPr>
    </w:p>
    <w:p w:rsidR="007A02BC" w:rsidRDefault="002C513F">
      <w:pPr>
        <w:pStyle w:val="a3"/>
        <w:spacing w:before="71" w:line="360" w:lineRule="auto"/>
        <w:ind w:right="989"/>
      </w:pPr>
      <w:r>
        <w:rPr>
          <w:color w:val="000009"/>
        </w:rPr>
        <w:lastRenderedPageBreak/>
        <w:t>др.). Узнавание (различение) инструментов, с помощью которых работают с бумагой (ножницы, шило для бумаги, фигурный дырокол). Знание свойств дерева (прочность, твёрдость, плавает в воде, дает тепло, когда горит). Узнавание предметов, изготовленных из дерева (стол, полка, деревянные игрушки, двери и др.).</w:t>
      </w:r>
    </w:p>
    <w:p w:rsidR="007A02BC" w:rsidRDefault="002C513F">
      <w:pPr>
        <w:pStyle w:val="a3"/>
        <w:spacing w:before="122" w:line="360" w:lineRule="auto"/>
        <w:ind w:right="992" w:firstLine="566"/>
      </w:pPr>
      <w:proofErr w:type="gramStart"/>
      <w:r>
        <w:rPr>
          <w:color w:val="000009"/>
        </w:rPr>
        <w:t>Узнавание (различение) инструментов, с помощью которых обрабатывают дерево (молоток, пила, топор).</w:t>
      </w:r>
      <w:proofErr w:type="gramEnd"/>
      <w:r>
        <w:rPr>
          <w:color w:val="000009"/>
        </w:rPr>
        <w:t xml:space="preserve"> Знание свой</w:t>
      </w:r>
      <w:proofErr w:type="gramStart"/>
      <w:r>
        <w:rPr>
          <w:color w:val="000009"/>
        </w:rPr>
        <w:t>ств ст</w:t>
      </w:r>
      <w:proofErr w:type="gramEnd"/>
      <w:r>
        <w:rPr>
          <w:color w:val="000009"/>
        </w:rPr>
        <w:t>екла (прозрачность, хрупкость)</w:t>
      </w:r>
      <w:r>
        <w:rPr>
          <w:b/>
          <w:color w:val="000009"/>
        </w:rPr>
        <w:t xml:space="preserve">. </w:t>
      </w:r>
      <w:r>
        <w:rPr>
          <w:color w:val="000009"/>
        </w:rPr>
        <w:t>Узнавание предметов, изготовленных из стекла (ваза, стакан, оконное стекло, очки и др.).</w:t>
      </w:r>
    </w:p>
    <w:p w:rsidR="007A02BC" w:rsidRDefault="002C513F">
      <w:pPr>
        <w:pStyle w:val="a3"/>
        <w:spacing w:before="121" w:line="360" w:lineRule="auto"/>
        <w:ind w:right="988" w:firstLine="566"/>
      </w:pPr>
      <w:r>
        <w:rPr>
          <w:color w:val="000009"/>
        </w:rPr>
        <w:t xml:space="preserve">Соблюдение правил безопасности при обращении с предметами, изготовленными из стекла. Знание свойств резины (эластичность, непрозрачность, водонепроницаемость). Узнавание предметов, изготовленных из резины (резиновые перчатки, сапоги, игрушки и др.). Знание свойств металла (прочность, твёрдость – трудно сломать, тонет в </w:t>
      </w:r>
      <w:r>
        <w:rPr>
          <w:color w:val="000009"/>
          <w:spacing w:val="-2"/>
        </w:rPr>
        <w:t>воде).</w:t>
      </w:r>
    </w:p>
    <w:p w:rsidR="007A02BC" w:rsidRDefault="002C513F">
      <w:pPr>
        <w:pStyle w:val="a3"/>
        <w:spacing w:before="115" w:line="360" w:lineRule="auto"/>
        <w:ind w:right="996" w:firstLine="566"/>
      </w:pPr>
      <w:r>
        <w:rPr>
          <w:color w:val="000009"/>
        </w:rPr>
        <w:t>Узнавание предметов, изготовленных из металла (ведро, игла,</w:t>
      </w:r>
      <w:r>
        <w:rPr>
          <w:color w:val="000009"/>
          <w:spacing w:val="80"/>
        </w:rPr>
        <w:t xml:space="preserve"> </w:t>
      </w:r>
      <w:r>
        <w:rPr>
          <w:color w:val="000009"/>
        </w:rPr>
        <w:t xml:space="preserve">кастрюля </w:t>
      </w:r>
      <w:proofErr w:type="spellStart"/>
      <w:r>
        <w:rPr>
          <w:color w:val="000009"/>
        </w:rPr>
        <w:t>идр</w:t>
      </w:r>
      <w:proofErr w:type="spellEnd"/>
      <w:r>
        <w:rPr>
          <w:color w:val="000009"/>
        </w:rPr>
        <w:t>.). Знание свойств ткани (</w:t>
      </w:r>
      <w:proofErr w:type="gramStart"/>
      <w:r>
        <w:rPr>
          <w:color w:val="000009"/>
        </w:rPr>
        <w:t>мягкая</w:t>
      </w:r>
      <w:proofErr w:type="gramEnd"/>
      <w:r>
        <w:rPr>
          <w:color w:val="000009"/>
        </w:rPr>
        <w:t>, мнется, намокает, рвётся).</w:t>
      </w:r>
    </w:p>
    <w:p w:rsidR="007A02BC" w:rsidRDefault="002C513F">
      <w:pPr>
        <w:pStyle w:val="a3"/>
        <w:spacing w:before="119" w:line="355" w:lineRule="auto"/>
        <w:ind w:right="990" w:firstLine="566"/>
      </w:pPr>
      <w:proofErr w:type="gramStart"/>
      <w:r>
        <w:rPr>
          <w:color w:val="000009"/>
        </w:rPr>
        <w:t>Узнавание предметов, изготовленных из ткани (одежда, скатерть, штора, покрывала, постельное бельё, обивка мебели и др.).</w:t>
      </w:r>
      <w:proofErr w:type="gramEnd"/>
      <w:r>
        <w:rPr>
          <w:color w:val="000009"/>
        </w:rPr>
        <w:t xml:space="preserve"> Узнавание </w:t>
      </w:r>
      <w:r>
        <w:rPr>
          <w:color w:val="000009"/>
          <w:spacing w:val="-2"/>
        </w:rPr>
        <w:t>(различение)</w:t>
      </w:r>
    </w:p>
    <w:p w:rsidR="007A02BC" w:rsidRDefault="002C513F">
      <w:pPr>
        <w:pStyle w:val="a3"/>
        <w:spacing w:before="73" w:line="357" w:lineRule="auto"/>
        <w:ind w:right="989"/>
      </w:pPr>
      <w:r>
        <w:rPr>
          <w:color w:val="000009"/>
        </w:rPr>
        <w:t>инструментов, с помощью которых работают с тканью (ножницы, игла). Знание свой</w:t>
      </w:r>
      <w:proofErr w:type="gramStart"/>
      <w:r>
        <w:rPr>
          <w:color w:val="000009"/>
        </w:rPr>
        <w:t>ств пл</w:t>
      </w:r>
      <w:proofErr w:type="gramEnd"/>
      <w:r>
        <w:rPr>
          <w:color w:val="000009"/>
        </w:rPr>
        <w:t>астмассы (лёгкость, хрупкость). Узнавание предметов, изготовленных из пластмассы (бытовые</w:t>
      </w:r>
      <w:r>
        <w:rPr>
          <w:color w:val="000009"/>
          <w:spacing w:val="40"/>
        </w:rPr>
        <w:t xml:space="preserve"> </w:t>
      </w:r>
      <w:r>
        <w:rPr>
          <w:color w:val="000009"/>
        </w:rPr>
        <w:t xml:space="preserve">приборы, предметы посуды, </w:t>
      </w:r>
      <w:proofErr w:type="spellStart"/>
      <w:r>
        <w:rPr>
          <w:color w:val="000009"/>
        </w:rPr>
        <w:t>игрушки</w:t>
      </w:r>
      <w:proofErr w:type="gramStart"/>
      <w:r>
        <w:rPr>
          <w:color w:val="000009"/>
        </w:rPr>
        <w:t>,ф</w:t>
      </w:r>
      <w:proofErr w:type="gramEnd"/>
      <w:r>
        <w:rPr>
          <w:color w:val="000009"/>
        </w:rPr>
        <w:t>ломастеры</w:t>
      </w:r>
      <w:proofErr w:type="spellEnd"/>
      <w:r>
        <w:rPr>
          <w:color w:val="000009"/>
        </w:rPr>
        <w:t>, контейнеры и т.д.).</w:t>
      </w:r>
    </w:p>
    <w:p w:rsidR="007A02BC" w:rsidRDefault="002C513F">
      <w:pPr>
        <w:pStyle w:val="Heading4"/>
        <w:spacing w:before="4"/>
        <w:jc w:val="left"/>
      </w:pPr>
      <w:r>
        <w:rPr>
          <w:spacing w:val="-2"/>
        </w:rPr>
        <w:t>Город.</w:t>
      </w:r>
    </w:p>
    <w:p w:rsidR="007A02BC" w:rsidRDefault="002C513F">
      <w:pPr>
        <w:pStyle w:val="a3"/>
        <w:spacing w:before="119" w:line="360" w:lineRule="auto"/>
        <w:ind w:right="1085" w:firstLine="566"/>
      </w:pPr>
      <w:proofErr w:type="gramStart"/>
      <w:r>
        <w:rPr>
          <w:color w:val="000009"/>
        </w:rPr>
        <w:t>Узнавание (различение) элементов городской инфраструктуры</w:t>
      </w:r>
      <w:r>
        <w:rPr>
          <w:color w:val="000009"/>
          <w:spacing w:val="40"/>
        </w:rPr>
        <w:t xml:space="preserve"> </w:t>
      </w:r>
      <w:r>
        <w:rPr>
          <w:color w:val="000009"/>
        </w:rPr>
        <w:t>(районы (</w:t>
      </w:r>
      <w:proofErr w:type="spellStart"/>
      <w:r>
        <w:rPr>
          <w:color w:val="000009"/>
        </w:rPr>
        <w:t>Завеличье</w:t>
      </w:r>
      <w:proofErr w:type="spellEnd"/>
      <w:r>
        <w:rPr>
          <w:color w:val="000009"/>
        </w:rPr>
        <w:t xml:space="preserve">, </w:t>
      </w:r>
      <w:proofErr w:type="spellStart"/>
      <w:r>
        <w:rPr>
          <w:color w:val="000009"/>
        </w:rPr>
        <w:t>Запсковье</w:t>
      </w:r>
      <w:proofErr w:type="spellEnd"/>
      <w:r>
        <w:rPr>
          <w:color w:val="000009"/>
        </w:rPr>
        <w:t xml:space="preserve"> и др.), улицы (проспекты, переулки), площади (Октябрьская, Ленина и др.), здания, парки).</w:t>
      </w:r>
      <w:proofErr w:type="gramEnd"/>
      <w:r>
        <w:rPr>
          <w:color w:val="000009"/>
        </w:rPr>
        <w:t xml:space="preserve"> </w:t>
      </w:r>
      <w:proofErr w:type="gramStart"/>
      <w:r>
        <w:rPr>
          <w:color w:val="000009"/>
        </w:rPr>
        <w:t>Узнавание (различение),</w:t>
      </w:r>
      <w:r>
        <w:rPr>
          <w:color w:val="000009"/>
          <w:spacing w:val="66"/>
          <w:w w:val="150"/>
        </w:rPr>
        <w:t xml:space="preserve">   </w:t>
      </w:r>
      <w:r>
        <w:rPr>
          <w:color w:val="000009"/>
        </w:rPr>
        <w:t>назначение</w:t>
      </w:r>
      <w:r>
        <w:rPr>
          <w:color w:val="000009"/>
          <w:spacing w:val="66"/>
          <w:w w:val="150"/>
        </w:rPr>
        <w:t xml:space="preserve">   </w:t>
      </w:r>
      <w:r>
        <w:rPr>
          <w:color w:val="000009"/>
        </w:rPr>
        <w:t>зданий:</w:t>
      </w:r>
      <w:r>
        <w:rPr>
          <w:color w:val="000009"/>
          <w:spacing w:val="66"/>
          <w:w w:val="150"/>
        </w:rPr>
        <w:t xml:space="preserve">   </w:t>
      </w:r>
      <w:r>
        <w:rPr>
          <w:color w:val="000009"/>
        </w:rPr>
        <w:t>кафе,</w:t>
      </w:r>
      <w:r>
        <w:rPr>
          <w:color w:val="000009"/>
          <w:spacing w:val="65"/>
          <w:w w:val="150"/>
        </w:rPr>
        <w:t xml:space="preserve">   </w:t>
      </w:r>
      <w:r>
        <w:rPr>
          <w:color w:val="000009"/>
        </w:rPr>
        <w:t>вокзал</w:t>
      </w:r>
      <w:r>
        <w:rPr>
          <w:color w:val="000009"/>
          <w:spacing w:val="66"/>
          <w:w w:val="150"/>
        </w:rPr>
        <w:t xml:space="preserve">   </w:t>
      </w:r>
      <w:r>
        <w:rPr>
          <w:color w:val="000009"/>
          <w:spacing w:val="-2"/>
        </w:rPr>
        <w:t>(аэропорт,</w:t>
      </w:r>
      <w:proofErr w:type="gramEnd"/>
    </w:p>
    <w:p w:rsidR="007A02BC" w:rsidRDefault="002C513F">
      <w:pPr>
        <w:pStyle w:val="a3"/>
        <w:spacing w:before="3"/>
      </w:pPr>
      <w:r>
        <w:rPr>
          <w:color w:val="000009"/>
        </w:rPr>
        <w:t>железнодорожный,</w:t>
      </w:r>
      <w:r>
        <w:rPr>
          <w:color w:val="000009"/>
          <w:spacing w:val="-10"/>
        </w:rPr>
        <w:t xml:space="preserve"> </w:t>
      </w:r>
      <w:r>
        <w:rPr>
          <w:color w:val="000009"/>
        </w:rPr>
        <w:t>автовокзал,</w:t>
      </w:r>
      <w:r>
        <w:rPr>
          <w:color w:val="000009"/>
          <w:spacing w:val="-8"/>
        </w:rPr>
        <w:t xml:space="preserve"> </w:t>
      </w:r>
      <w:r>
        <w:rPr>
          <w:color w:val="000009"/>
        </w:rPr>
        <w:t>морской),</w:t>
      </w:r>
      <w:r>
        <w:rPr>
          <w:color w:val="000009"/>
          <w:spacing w:val="-6"/>
        </w:rPr>
        <w:t xml:space="preserve"> </w:t>
      </w:r>
      <w:r>
        <w:rPr>
          <w:color w:val="000009"/>
        </w:rPr>
        <w:t>службы</w:t>
      </w:r>
      <w:r>
        <w:rPr>
          <w:color w:val="000009"/>
          <w:spacing w:val="-5"/>
        </w:rPr>
        <w:t xml:space="preserve"> </w:t>
      </w:r>
      <w:r>
        <w:rPr>
          <w:color w:val="000009"/>
        </w:rPr>
        <w:t>помощи</w:t>
      </w:r>
      <w:r>
        <w:rPr>
          <w:color w:val="000009"/>
          <w:spacing w:val="-5"/>
        </w:rPr>
        <w:t xml:space="preserve"> </w:t>
      </w:r>
      <w:r>
        <w:rPr>
          <w:color w:val="000009"/>
        </w:rPr>
        <w:t>(банк,</w:t>
      </w:r>
      <w:r>
        <w:rPr>
          <w:color w:val="000009"/>
          <w:spacing w:val="-6"/>
        </w:rPr>
        <w:t xml:space="preserve"> </w:t>
      </w:r>
      <w:r>
        <w:rPr>
          <w:color w:val="000009"/>
          <w:spacing w:val="-2"/>
        </w:rPr>
        <w:t>сберкасса,</w:t>
      </w:r>
    </w:p>
    <w:p w:rsidR="007A02BC" w:rsidRDefault="007A02BC">
      <w:pPr>
        <w:pStyle w:val="a3"/>
        <w:sectPr w:rsidR="007A02BC">
          <w:pgSz w:w="11920" w:h="16850"/>
          <w:pgMar w:top="960" w:right="0" w:bottom="900" w:left="283" w:header="0" w:footer="689" w:gutter="0"/>
          <w:cols w:space="720"/>
        </w:sectPr>
      </w:pPr>
    </w:p>
    <w:p w:rsidR="007A02BC" w:rsidRDefault="002C513F">
      <w:pPr>
        <w:pStyle w:val="a3"/>
        <w:spacing w:before="71" w:line="360" w:lineRule="auto"/>
        <w:ind w:right="1086"/>
      </w:pPr>
      <w:proofErr w:type="gramStart"/>
      <w:r>
        <w:rPr>
          <w:color w:val="000009"/>
        </w:rPr>
        <w:lastRenderedPageBreak/>
        <w:t>больница, поликлиника, парикмахерская, почта), магазин (супермаркет, одежда, посуда, мебель, цветы, продукты), театр (кукольный, драматический и др.), цирк, жилой дом.</w:t>
      </w:r>
      <w:proofErr w:type="gramEnd"/>
      <w:r>
        <w:rPr>
          <w:color w:val="000009"/>
        </w:rPr>
        <w:t xml:space="preserve"> </w:t>
      </w:r>
      <w:proofErr w:type="gramStart"/>
      <w:r>
        <w:rPr>
          <w:color w:val="000009"/>
        </w:rPr>
        <w:t>Узнавание (различение) профессий (врач,</w:t>
      </w:r>
      <w:r>
        <w:rPr>
          <w:color w:val="000009"/>
          <w:spacing w:val="-17"/>
        </w:rPr>
        <w:t xml:space="preserve"> </w:t>
      </w:r>
      <w:r>
        <w:rPr>
          <w:color w:val="000009"/>
        </w:rPr>
        <w:t>продавец,</w:t>
      </w:r>
      <w:r>
        <w:rPr>
          <w:color w:val="000009"/>
          <w:spacing w:val="-2"/>
        </w:rPr>
        <w:t xml:space="preserve"> </w:t>
      </w:r>
      <w:r>
        <w:rPr>
          <w:color w:val="000009"/>
        </w:rPr>
        <w:t>кассир,</w:t>
      </w:r>
      <w:r>
        <w:rPr>
          <w:color w:val="000009"/>
          <w:spacing w:val="-4"/>
        </w:rPr>
        <w:t xml:space="preserve"> </w:t>
      </w:r>
      <w:r>
        <w:rPr>
          <w:color w:val="000009"/>
        </w:rPr>
        <w:t>повар,</w:t>
      </w:r>
      <w:r>
        <w:rPr>
          <w:color w:val="000009"/>
          <w:spacing w:val="-2"/>
        </w:rPr>
        <w:t xml:space="preserve"> </w:t>
      </w:r>
      <w:r>
        <w:rPr>
          <w:color w:val="000009"/>
        </w:rPr>
        <w:t>строитель,</w:t>
      </w:r>
      <w:r>
        <w:rPr>
          <w:color w:val="000009"/>
          <w:spacing w:val="-18"/>
        </w:rPr>
        <w:t xml:space="preserve"> </w:t>
      </w:r>
      <w:r>
        <w:rPr>
          <w:color w:val="000009"/>
        </w:rPr>
        <w:t>парикмахер, почтальон,</w:t>
      </w:r>
      <w:r>
        <w:rPr>
          <w:color w:val="000009"/>
          <w:spacing w:val="-1"/>
        </w:rPr>
        <w:t xml:space="preserve"> </w:t>
      </w:r>
      <w:r>
        <w:rPr>
          <w:color w:val="000009"/>
        </w:rPr>
        <w:t>работник химчистки, работник банка).</w:t>
      </w:r>
      <w:proofErr w:type="gramEnd"/>
      <w:r>
        <w:rPr>
          <w:color w:val="000009"/>
        </w:rPr>
        <w:t xml:space="preserve"> Знание особенностей деятельности людей разных профессий. Знание (соблюдение) правил поведения в</w:t>
      </w:r>
      <w:r>
        <w:rPr>
          <w:color w:val="000009"/>
          <w:spacing w:val="80"/>
        </w:rPr>
        <w:t xml:space="preserve"> </w:t>
      </w:r>
      <w:r>
        <w:rPr>
          <w:color w:val="000009"/>
        </w:rPr>
        <w:t>общественных местах. Узнавание (различение) частей территории улицы (проезжая часть, тротуар).</w:t>
      </w:r>
    </w:p>
    <w:p w:rsidR="007A02BC" w:rsidRDefault="002C513F">
      <w:pPr>
        <w:pStyle w:val="a3"/>
        <w:spacing w:before="118" w:line="360" w:lineRule="auto"/>
        <w:ind w:right="989" w:firstLine="566"/>
      </w:pPr>
      <w:proofErr w:type="gramStart"/>
      <w:r>
        <w:rPr>
          <w:color w:val="000009"/>
        </w:rPr>
        <w:t>Узнавание (различение) технических средств организации дорожного движения (дорожный знак («Пешеходный переход»), разметка («зебра»), светофор).</w:t>
      </w:r>
      <w:proofErr w:type="gramEnd"/>
      <w:r>
        <w:rPr>
          <w:color w:val="000009"/>
        </w:rPr>
        <w:t xml:space="preserve"> Знание (соблюдение) правил перехода улицы. Знание (соблюдение) правил поведения на улице. </w:t>
      </w:r>
      <w:proofErr w:type="gramStart"/>
      <w:r>
        <w:rPr>
          <w:color w:val="000009"/>
        </w:rPr>
        <w:t>Узнавание (различение) достопримечательностей своего города (например) (Кремль, Троицкий собор, Приказные палаты, памятник княгине Ольге, памятник героям- десантникам и др.).</w:t>
      </w:r>
      <w:proofErr w:type="gramEnd"/>
    </w:p>
    <w:p w:rsidR="007A02BC" w:rsidRDefault="007A02BC">
      <w:pPr>
        <w:pStyle w:val="a3"/>
        <w:ind w:left="0"/>
        <w:jc w:val="left"/>
      </w:pPr>
    </w:p>
    <w:p w:rsidR="007A02BC" w:rsidRDefault="007A02BC">
      <w:pPr>
        <w:pStyle w:val="a3"/>
        <w:spacing w:before="59"/>
        <w:ind w:left="0"/>
        <w:jc w:val="left"/>
      </w:pPr>
    </w:p>
    <w:p w:rsidR="007A02BC" w:rsidRDefault="002C513F">
      <w:pPr>
        <w:pStyle w:val="Heading4"/>
        <w:jc w:val="left"/>
      </w:pPr>
      <w:r>
        <w:rPr>
          <w:spacing w:val="-2"/>
        </w:rPr>
        <w:t>Транспорт.</w:t>
      </w:r>
    </w:p>
    <w:p w:rsidR="007A02BC" w:rsidRDefault="002C513F">
      <w:pPr>
        <w:pStyle w:val="a3"/>
        <w:spacing w:before="120" w:line="360" w:lineRule="auto"/>
        <w:ind w:right="1048" w:firstLine="566"/>
      </w:pPr>
      <w:r>
        <w:rPr>
          <w:color w:val="000009"/>
        </w:rPr>
        <w:t>Узнавание (различение) наземного транспорта (</w:t>
      </w:r>
      <w:proofErr w:type="gramStart"/>
      <w:r>
        <w:rPr>
          <w:color w:val="000009"/>
        </w:rPr>
        <w:t>рельсовый</w:t>
      </w:r>
      <w:proofErr w:type="gramEnd"/>
      <w:r>
        <w:rPr>
          <w:color w:val="000009"/>
        </w:rPr>
        <w:t>, безрельсовый). Знание назначения наземного транспорта. Узнавание (различение)</w:t>
      </w:r>
      <w:r>
        <w:rPr>
          <w:color w:val="000009"/>
          <w:spacing w:val="72"/>
        </w:rPr>
        <w:t xml:space="preserve">  </w:t>
      </w:r>
      <w:r>
        <w:rPr>
          <w:color w:val="000009"/>
        </w:rPr>
        <w:t>составных</w:t>
      </w:r>
      <w:r>
        <w:rPr>
          <w:color w:val="000009"/>
          <w:spacing w:val="75"/>
        </w:rPr>
        <w:t xml:space="preserve">  </w:t>
      </w:r>
      <w:r>
        <w:rPr>
          <w:color w:val="000009"/>
        </w:rPr>
        <w:t>частей</w:t>
      </w:r>
      <w:r>
        <w:rPr>
          <w:color w:val="000009"/>
          <w:spacing w:val="73"/>
        </w:rPr>
        <w:t xml:space="preserve">  </w:t>
      </w:r>
      <w:r>
        <w:rPr>
          <w:color w:val="000009"/>
        </w:rPr>
        <w:t>наземного</w:t>
      </w:r>
      <w:r>
        <w:rPr>
          <w:color w:val="000009"/>
          <w:spacing w:val="78"/>
        </w:rPr>
        <w:t xml:space="preserve">  </w:t>
      </w:r>
      <w:r>
        <w:rPr>
          <w:color w:val="000009"/>
        </w:rPr>
        <w:t>транспортного</w:t>
      </w:r>
      <w:r>
        <w:rPr>
          <w:color w:val="000009"/>
          <w:spacing w:val="76"/>
        </w:rPr>
        <w:t xml:space="preserve">  </w:t>
      </w:r>
      <w:r>
        <w:rPr>
          <w:color w:val="000009"/>
          <w:spacing w:val="-2"/>
        </w:rPr>
        <w:t>средства.</w:t>
      </w:r>
    </w:p>
    <w:p w:rsidR="007A02BC" w:rsidRDefault="002C513F">
      <w:pPr>
        <w:pStyle w:val="a3"/>
        <w:spacing w:before="1"/>
        <w:jc w:val="left"/>
      </w:pPr>
      <w:r>
        <w:rPr>
          <w:color w:val="000009"/>
          <w:spacing w:val="-2"/>
        </w:rPr>
        <w:t>Узнавание</w:t>
      </w:r>
    </w:p>
    <w:p w:rsidR="007A02BC" w:rsidRDefault="002C513F">
      <w:pPr>
        <w:pStyle w:val="a3"/>
        <w:spacing w:before="223" w:line="360" w:lineRule="auto"/>
        <w:ind w:right="1050"/>
      </w:pPr>
      <w:r>
        <w:rPr>
          <w:color w:val="000009"/>
        </w:rPr>
        <w:t>(различение) воздушного транспорта. Знание назначения воздушного транспорта. Узнавание (различение) составных частей воздушного транспортного средства. Узнавание (различение) водного транспорта. Знание назначения водного транспорта. Узнавание (различение) составных частей водного транспортного средства. Узнавание (различение) космического транспорта. Знание назначения космического транспорта. Узнавание (различение) составных частей космического транспортного средства. Знание (называние) профессий людей, работающих на</w:t>
      </w:r>
      <w:r>
        <w:rPr>
          <w:color w:val="000009"/>
          <w:spacing w:val="40"/>
        </w:rPr>
        <w:t xml:space="preserve"> </w:t>
      </w:r>
      <w:r>
        <w:rPr>
          <w:color w:val="000009"/>
        </w:rPr>
        <w:t>транспорте.</w:t>
      </w:r>
      <w:r>
        <w:rPr>
          <w:color w:val="000009"/>
          <w:spacing w:val="66"/>
          <w:w w:val="150"/>
        </w:rPr>
        <w:t xml:space="preserve">  </w:t>
      </w:r>
      <w:r>
        <w:rPr>
          <w:color w:val="000009"/>
        </w:rPr>
        <w:t>Соотнесение</w:t>
      </w:r>
      <w:r>
        <w:rPr>
          <w:color w:val="000009"/>
          <w:spacing w:val="67"/>
          <w:w w:val="150"/>
        </w:rPr>
        <w:t xml:space="preserve">  </w:t>
      </w:r>
      <w:r>
        <w:rPr>
          <w:color w:val="000009"/>
        </w:rPr>
        <w:t>деятельности</w:t>
      </w:r>
      <w:r>
        <w:rPr>
          <w:color w:val="000009"/>
          <w:spacing w:val="67"/>
          <w:w w:val="150"/>
        </w:rPr>
        <w:t xml:space="preserve">  </w:t>
      </w:r>
      <w:r>
        <w:rPr>
          <w:color w:val="000009"/>
        </w:rPr>
        <w:t>с</w:t>
      </w:r>
      <w:r>
        <w:rPr>
          <w:color w:val="000009"/>
          <w:spacing w:val="66"/>
          <w:w w:val="150"/>
        </w:rPr>
        <w:t xml:space="preserve">  </w:t>
      </w:r>
      <w:r>
        <w:rPr>
          <w:color w:val="000009"/>
        </w:rPr>
        <w:t>профессией.</w:t>
      </w:r>
      <w:r>
        <w:rPr>
          <w:color w:val="000009"/>
          <w:spacing w:val="67"/>
          <w:w w:val="150"/>
        </w:rPr>
        <w:t xml:space="preserve">  </w:t>
      </w:r>
      <w:r>
        <w:rPr>
          <w:color w:val="000009"/>
        </w:rPr>
        <w:t>Узнавание</w:t>
      </w:r>
    </w:p>
    <w:p w:rsidR="007A02BC" w:rsidRDefault="007A02BC">
      <w:pPr>
        <w:pStyle w:val="a3"/>
        <w:spacing w:line="360" w:lineRule="auto"/>
        <w:sectPr w:rsidR="007A02BC">
          <w:pgSz w:w="11920" w:h="16850"/>
          <w:pgMar w:top="960" w:right="0" w:bottom="960" w:left="283" w:header="0" w:footer="689" w:gutter="0"/>
          <w:cols w:space="720"/>
        </w:sectPr>
      </w:pPr>
    </w:p>
    <w:p w:rsidR="007A02BC" w:rsidRDefault="002C513F">
      <w:pPr>
        <w:pStyle w:val="a3"/>
        <w:spacing w:before="71" w:line="360" w:lineRule="auto"/>
        <w:ind w:right="1051"/>
      </w:pPr>
      <w:r>
        <w:rPr>
          <w:color w:val="000009"/>
        </w:rPr>
        <w:lastRenderedPageBreak/>
        <w:t>(различение) общественного транспорта. Знание (соблюдение) правил поведения в общественном транспорте. Узнавание (различение) специального транспорта (пожарная машина, скорая помощь, полицейская машина). Знание назначения специального транспорта. Знание профессий людей,</w:t>
      </w:r>
      <w:r>
        <w:rPr>
          <w:color w:val="000009"/>
          <w:spacing w:val="-2"/>
        </w:rPr>
        <w:t xml:space="preserve"> </w:t>
      </w:r>
      <w:r>
        <w:rPr>
          <w:color w:val="000009"/>
        </w:rPr>
        <w:t>работающих</w:t>
      </w:r>
      <w:r>
        <w:rPr>
          <w:color w:val="000009"/>
          <w:spacing w:val="-1"/>
        </w:rPr>
        <w:t xml:space="preserve"> </w:t>
      </w:r>
      <w:r>
        <w:rPr>
          <w:color w:val="000009"/>
        </w:rPr>
        <w:t>на</w:t>
      </w:r>
      <w:r>
        <w:rPr>
          <w:color w:val="000009"/>
          <w:spacing w:val="-1"/>
        </w:rPr>
        <w:t xml:space="preserve"> </w:t>
      </w:r>
      <w:r>
        <w:rPr>
          <w:color w:val="000009"/>
        </w:rPr>
        <w:t>специальном</w:t>
      </w:r>
      <w:r>
        <w:rPr>
          <w:color w:val="000009"/>
          <w:spacing w:val="-2"/>
        </w:rPr>
        <w:t xml:space="preserve"> </w:t>
      </w:r>
      <w:r>
        <w:rPr>
          <w:color w:val="000009"/>
        </w:rPr>
        <w:t>транспорте.</w:t>
      </w:r>
      <w:r>
        <w:rPr>
          <w:color w:val="000009"/>
          <w:spacing w:val="-2"/>
        </w:rPr>
        <w:t xml:space="preserve"> </w:t>
      </w:r>
      <w:r>
        <w:rPr>
          <w:color w:val="000009"/>
        </w:rPr>
        <w:t>Соотнесение</w:t>
      </w:r>
      <w:r>
        <w:rPr>
          <w:color w:val="000009"/>
          <w:spacing w:val="-2"/>
        </w:rPr>
        <w:t xml:space="preserve"> </w:t>
      </w:r>
      <w:r>
        <w:rPr>
          <w:color w:val="000009"/>
        </w:rPr>
        <w:t>деятельности с профессией. Знание места посадки и высадки из автобуса. Пользование общественным транспортом (посадка в автобус, покупка билета и др.).</w:t>
      </w:r>
    </w:p>
    <w:p w:rsidR="007A02BC" w:rsidRDefault="002C513F">
      <w:pPr>
        <w:pStyle w:val="Heading4"/>
        <w:spacing w:before="117"/>
      </w:pPr>
      <w:r>
        <w:rPr>
          <w:spacing w:val="-2"/>
        </w:rPr>
        <w:t>Традиции,</w:t>
      </w:r>
      <w:r>
        <w:rPr>
          <w:spacing w:val="-1"/>
        </w:rPr>
        <w:t xml:space="preserve"> </w:t>
      </w:r>
      <w:r>
        <w:rPr>
          <w:spacing w:val="-2"/>
        </w:rPr>
        <w:t>обычаи.</w:t>
      </w:r>
    </w:p>
    <w:p w:rsidR="007A02BC" w:rsidRDefault="002C513F">
      <w:pPr>
        <w:pStyle w:val="a3"/>
        <w:spacing w:before="122" w:line="360" w:lineRule="auto"/>
        <w:ind w:right="994" w:firstLine="566"/>
      </w:pPr>
      <w:r>
        <w:rPr>
          <w:color w:val="000009"/>
        </w:rPr>
        <w:t>Знание традиций и атрибутов праздников (Новый Год, День Победы, 8 марта, Масленица, 23 февраля, Пасха). Знание школьных традиций. Знание символики и атрибутов православной церкви (храм, икона, крест, Библия, свеча, ангел). Знание нравственных традиций, принятых в православии.</w:t>
      </w:r>
    </w:p>
    <w:p w:rsidR="007A02BC" w:rsidRDefault="007A02BC">
      <w:pPr>
        <w:pStyle w:val="a3"/>
        <w:spacing w:before="33"/>
        <w:ind w:left="0"/>
        <w:jc w:val="left"/>
      </w:pPr>
    </w:p>
    <w:p w:rsidR="007A02BC" w:rsidRDefault="002C513F">
      <w:pPr>
        <w:pStyle w:val="Heading4"/>
        <w:spacing w:before="1"/>
        <w:jc w:val="left"/>
      </w:pPr>
      <w:r>
        <w:rPr>
          <w:spacing w:val="-2"/>
        </w:rPr>
        <w:t>Страна.</w:t>
      </w:r>
    </w:p>
    <w:p w:rsidR="007A02BC" w:rsidRDefault="002C513F">
      <w:pPr>
        <w:pStyle w:val="a3"/>
        <w:spacing w:before="119" w:line="360" w:lineRule="auto"/>
        <w:ind w:right="993" w:firstLine="566"/>
      </w:pPr>
      <w:r>
        <w:rPr>
          <w:color w:val="000009"/>
        </w:rPr>
        <w:t xml:space="preserve">Знание названия государства, в котором мы живем. Знание (узнавание) государственной символики (герб, флаг, гимн). Узнавание президента РФ (на фото, видео). Знание государственных праздников. Знание названия столицы России. </w:t>
      </w:r>
      <w:proofErr w:type="gramStart"/>
      <w:r>
        <w:rPr>
          <w:color w:val="000009"/>
        </w:rPr>
        <w:t>Знание (узнавание) основных достопримечательностей столицы</w:t>
      </w:r>
      <w:r>
        <w:rPr>
          <w:color w:val="000009"/>
          <w:spacing w:val="-18"/>
        </w:rPr>
        <w:t xml:space="preserve"> </w:t>
      </w:r>
      <w:r>
        <w:rPr>
          <w:color w:val="000009"/>
        </w:rPr>
        <w:t>(Кремль,</w:t>
      </w:r>
      <w:r>
        <w:rPr>
          <w:color w:val="000009"/>
          <w:spacing w:val="-11"/>
        </w:rPr>
        <w:t xml:space="preserve"> </w:t>
      </w:r>
      <w:r>
        <w:rPr>
          <w:color w:val="000009"/>
        </w:rPr>
        <w:t>Красная площадь, Третьяковская Галерея, Большой театр) на фото, видео.</w:t>
      </w:r>
      <w:proofErr w:type="gramEnd"/>
    </w:p>
    <w:p w:rsidR="007A02BC" w:rsidRDefault="002C513F">
      <w:pPr>
        <w:pStyle w:val="a3"/>
        <w:spacing w:before="72" w:line="360" w:lineRule="auto"/>
        <w:ind w:right="992" w:firstLine="566"/>
      </w:pPr>
      <w:r>
        <w:rPr>
          <w:color w:val="000009"/>
        </w:rPr>
        <w:t>Знание названий городов России (Санкт-Петербург, Казань, Владивосток,</w:t>
      </w:r>
      <w:r>
        <w:rPr>
          <w:color w:val="000009"/>
          <w:spacing w:val="-11"/>
        </w:rPr>
        <w:t xml:space="preserve"> </w:t>
      </w:r>
      <w:r>
        <w:rPr>
          <w:color w:val="000009"/>
        </w:rPr>
        <w:t>Сочи и др.). Знание достопримечательностей городов России. Знание прав и обязанностей гражданина России. Знание (различение) документов, удостоверяющих личность гражданина России (паспорт, свидетельство о рождении). Знание некоторых значимых исторических событий России. Знание выдающихся людей России.</w:t>
      </w:r>
    </w:p>
    <w:p w:rsidR="007A02BC" w:rsidRDefault="002C513F">
      <w:pPr>
        <w:pStyle w:val="Heading2"/>
        <w:numPr>
          <w:ilvl w:val="0"/>
          <w:numId w:val="16"/>
        </w:numPr>
        <w:tabs>
          <w:tab w:val="left" w:pos="3197"/>
        </w:tabs>
        <w:spacing w:before="155"/>
        <w:ind w:left="3197" w:hanging="1181"/>
        <w:jc w:val="left"/>
      </w:pPr>
      <w:r>
        <w:t>МУЗЫКА</w:t>
      </w:r>
      <w:r>
        <w:rPr>
          <w:spacing w:val="-4"/>
        </w:rPr>
        <w:t xml:space="preserve"> </w:t>
      </w:r>
      <w:r>
        <w:t>И</w:t>
      </w:r>
      <w:r>
        <w:rPr>
          <w:spacing w:val="1"/>
        </w:rPr>
        <w:t xml:space="preserve"> </w:t>
      </w:r>
      <w:r>
        <w:rPr>
          <w:spacing w:val="-2"/>
        </w:rPr>
        <w:t>ДВИЖЕНИЕ</w:t>
      </w:r>
    </w:p>
    <w:p w:rsidR="007A02BC" w:rsidRDefault="002C513F">
      <w:pPr>
        <w:pStyle w:val="Heading3"/>
        <w:spacing w:before="163"/>
        <w:ind w:left="2016"/>
        <w:jc w:val="left"/>
      </w:pPr>
      <w:r>
        <w:rPr>
          <w:spacing w:val="-2"/>
        </w:rPr>
        <w:t>Пояснительная</w:t>
      </w:r>
      <w:r>
        <w:t xml:space="preserve"> </w:t>
      </w:r>
      <w:r>
        <w:rPr>
          <w:spacing w:val="-2"/>
        </w:rPr>
        <w:t>записка.</w:t>
      </w:r>
    </w:p>
    <w:p w:rsidR="007A02BC" w:rsidRDefault="002C513F">
      <w:pPr>
        <w:pStyle w:val="a3"/>
        <w:spacing w:before="156" w:line="362" w:lineRule="auto"/>
        <w:ind w:right="1013" w:firstLine="566"/>
      </w:pPr>
      <w:r>
        <w:rPr>
          <w:color w:val="000009"/>
        </w:rPr>
        <w:t>Педагогическая работа с ребенком с РАС с умеренной, тяжелой, глубокой</w:t>
      </w:r>
      <w:r>
        <w:rPr>
          <w:color w:val="000009"/>
          <w:spacing w:val="45"/>
        </w:rPr>
        <w:t xml:space="preserve">  </w:t>
      </w:r>
      <w:r>
        <w:rPr>
          <w:color w:val="000009"/>
        </w:rPr>
        <w:t>умственной</w:t>
      </w:r>
      <w:r>
        <w:rPr>
          <w:color w:val="000009"/>
          <w:spacing w:val="62"/>
        </w:rPr>
        <w:t xml:space="preserve">  </w:t>
      </w:r>
      <w:r>
        <w:rPr>
          <w:color w:val="000009"/>
        </w:rPr>
        <w:t>отсталостью</w:t>
      </w:r>
      <w:r>
        <w:rPr>
          <w:color w:val="000009"/>
          <w:spacing w:val="61"/>
        </w:rPr>
        <w:t xml:space="preserve">  </w:t>
      </w:r>
      <w:r>
        <w:rPr>
          <w:color w:val="000009"/>
        </w:rPr>
        <w:t>и</w:t>
      </w:r>
      <w:r>
        <w:rPr>
          <w:color w:val="000009"/>
          <w:spacing w:val="61"/>
        </w:rPr>
        <w:t xml:space="preserve">  </w:t>
      </w:r>
      <w:r>
        <w:rPr>
          <w:color w:val="000009"/>
        </w:rPr>
        <w:t>с</w:t>
      </w:r>
      <w:r>
        <w:rPr>
          <w:color w:val="000009"/>
          <w:spacing w:val="64"/>
        </w:rPr>
        <w:t xml:space="preserve">  </w:t>
      </w:r>
      <w:r>
        <w:rPr>
          <w:color w:val="000009"/>
        </w:rPr>
        <w:t>ТМНР</w:t>
      </w:r>
      <w:r>
        <w:rPr>
          <w:color w:val="000009"/>
          <w:spacing w:val="61"/>
        </w:rPr>
        <w:t xml:space="preserve">  </w:t>
      </w:r>
      <w:r>
        <w:rPr>
          <w:color w:val="000009"/>
        </w:rPr>
        <w:t>направлена</w:t>
      </w:r>
      <w:r>
        <w:rPr>
          <w:color w:val="000009"/>
          <w:spacing w:val="62"/>
        </w:rPr>
        <w:t xml:space="preserve">  </w:t>
      </w:r>
      <w:proofErr w:type="gramStart"/>
      <w:r>
        <w:rPr>
          <w:color w:val="000009"/>
        </w:rPr>
        <w:t>на</w:t>
      </w:r>
      <w:proofErr w:type="gramEnd"/>
      <w:r>
        <w:rPr>
          <w:color w:val="000009"/>
          <w:spacing w:val="61"/>
        </w:rPr>
        <w:t xml:space="preserve">  </w:t>
      </w:r>
      <w:proofErr w:type="gramStart"/>
      <w:r>
        <w:rPr>
          <w:color w:val="000009"/>
          <w:spacing w:val="-5"/>
        </w:rPr>
        <w:t>его</w:t>
      </w:r>
      <w:proofErr w:type="gramEnd"/>
    </w:p>
    <w:p w:rsidR="007A02BC" w:rsidRDefault="007A02BC">
      <w:pPr>
        <w:pStyle w:val="a3"/>
        <w:spacing w:line="362" w:lineRule="auto"/>
        <w:sectPr w:rsidR="007A02BC">
          <w:pgSz w:w="11920" w:h="16850"/>
          <w:pgMar w:top="960" w:right="0" w:bottom="960" w:left="283" w:header="0" w:footer="689" w:gutter="0"/>
          <w:cols w:space="720"/>
        </w:sectPr>
      </w:pPr>
    </w:p>
    <w:p w:rsidR="007A02BC" w:rsidRDefault="002C513F">
      <w:pPr>
        <w:pStyle w:val="a3"/>
        <w:spacing w:before="71" w:line="360" w:lineRule="auto"/>
        <w:ind w:right="1013"/>
      </w:pPr>
      <w:r>
        <w:rPr>
          <w:color w:val="000009"/>
        </w:rPr>
        <w:lastRenderedPageBreak/>
        <w:t>социализацию и интеграцию в общество. Одним из важнейших средств в этом</w:t>
      </w:r>
      <w:r>
        <w:rPr>
          <w:color w:val="000009"/>
          <w:spacing w:val="-4"/>
        </w:rPr>
        <w:t xml:space="preserve"> </w:t>
      </w:r>
      <w:r>
        <w:rPr>
          <w:color w:val="000009"/>
        </w:rPr>
        <w:t>процессе</w:t>
      </w:r>
      <w:r>
        <w:rPr>
          <w:color w:val="000009"/>
          <w:spacing w:val="-2"/>
        </w:rPr>
        <w:t xml:space="preserve"> </w:t>
      </w:r>
      <w:r>
        <w:rPr>
          <w:color w:val="000009"/>
        </w:rPr>
        <w:t>является</w:t>
      </w:r>
      <w:r>
        <w:rPr>
          <w:color w:val="000009"/>
          <w:spacing w:val="-3"/>
        </w:rPr>
        <w:t xml:space="preserve"> </w:t>
      </w:r>
      <w:r>
        <w:rPr>
          <w:color w:val="000009"/>
        </w:rPr>
        <w:t>музыка.</w:t>
      </w:r>
      <w:r>
        <w:rPr>
          <w:color w:val="000009"/>
          <w:spacing w:val="-4"/>
        </w:rPr>
        <w:t xml:space="preserve"> </w:t>
      </w:r>
      <w:r>
        <w:rPr>
          <w:color w:val="000009"/>
        </w:rPr>
        <w:t>Физические</w:t>
      </w:r>
      <w:r>
        <w:rPr>
          <w:color w:val="000009"/>
          <w:spacing w:val="-2"/>
        </w:rPr>
        <w:t xml:space="preserve"> </w:t>
      </w:r>
      <w:r>
        <w:rPr>
          <w:color w:val="000009"/>
        </w:rPr>
        <w:t>недостатки</w:t>
      </w:r>
      <w:r>
        <w:rPr>
          <w:color w:val="000009"/>
          <w:spacing w:val="-2"/>
        </w:rPr>
        <w:t xml:space="preserve"> </w:t>
      </w:r>
      <w:r>
        <w:rPr>
          <w:color w:val="000009"/>
        </w:rPr>
        <w:t>могут</w:t>
      </w:r>
      <w:r>
        <w:rPr>
          <w:color w:val="000009"/>
          <w:spacing w:val="-2"/>
        </w:rPr>
        <w:t xml:space="preserve"> </w:t>
      </w:r>
      <w:r>
        <w:rPr>
          <w:color w:val="000009"/>
        </w:rPr>
        <w:t>ограничивать желание и умение танцевать, но музыка побуждает ребенка двигаться иными способами. У человека может отсутствовать речь, но он, возможно, будет стремиться к подражанию и «</w:t>
      </w:r>
      <w:proofErr w:type="spellStart"/>
      <w:r>
        <w:rPr>
          <w:color w:val="000009"/>
        </w:rPr>
        <w:t>пропеванию</w:t>
      </w:r>
      <w:proofErr w:type="spellEnd"/>
      <w:r>
        <w:rPr>
          <w:color w:val="000009"/>
        </w:rPr>
        <w:t>» мелодии доступными ему средствами. Задача педагога состоит в том, чтобы музыкальными средствами помочь ребенку научиться воспринимать звуки окружающего мира, развить эмоциональную отзывчивость на музыкальный ритм, мелодику звучания разных жанровых произведений.</w:t>
      </w:r>
    </w:p>
    <w:p w:rsidR="007A02BC" w:rsidRDefault="002C513F">
      <w:pPr>
        <w:pStyle w:val="a3"/>
        <w:spacing w:before="121" w:line="360" w:lineRule="auto"/>
        <w:ind w:right="1049"/>
      </w:pPr>
      <w:r>
        <w:rPr>
          <w:color w:val="000009"/>
        </w:rPr>
        <w:t>Участие ребенка в музыкальных выступлениях способствует его самореализации, формированию чувства собственного достоинства. Таким образом, музыка рассматривается как средство развития эмоциональной и личностной сферы, как средство социализации и самореализации ребенка. На музыкальных занятиях развивается не только способность</w:t>
      </w:r>
      <w:r>
        <w:rPr>
          <w:color w:val="000009"/>
          <w:spacing w:val="40"/>
        </w:rPr>
        <w:t xml:space="preserve"> </w:t>
      </w:r>
      <w:r>
        <w:rPr>
          <w:color w:val="000009"/>
        </w:rPr>
        <w:t>эмоционально воспринимать и воспроизводить музыку, но и музыкальный слух, чувство ритма, музыкальная память, индивидуальные способности к пению, танцу, ритмике.</w:t>
      </w:r>
    </w:p>
    <w:p w:rsidR="007A02BC" w:rsidRDefault="002C513F">
      <w:pPr>
        <w:pStyle w:val="a3"/>
        <w:spacing w:before="68" w:line="360" w:lineRule="auto"/>
        <w:ind w:right="1052" w:firstLine="566"/>
      </w:pPr>
      <w:r>
        <w:rPr>
          <w:color w:val="000009"/>
        </w:rPr>
        <w:t xml:space="preserve">Программно-методический материал включает 4 раздела: «Слушание музыки», «Пение», «Движение под музыку», «Игра на музыкальных </w:t>
      </w:r>
      <w:r>
        <w:rPr>
          <w:color w:val="000009"/>
          <w:spacing w:val="-2"/>
        </w:rPr>
        <w:t>инструментах».</w:t>
      </w:r>
    </w:p>
    <w:p w:rsidR="007A02BC" w:rsidRDefault="002C513F">
      <w:pPr>
        <w:pStyle w:val="a3"/>
        <w:spacing w:before="135" w:line="360" w:lineRule="auto"/>
        <w:ind w:right="1089" w:firstLine="607"/>
      </w:pPr>
      <w:r>
        <w:rPr>
          <w:color w:val="000009"/>
        </w:rPr>
        <w:t xml:space="preserve">В системе </w:t>
      </w:r>
      <w:proofErr w:type="spellStart"/>
      <w:r>
        <w:rPr>
          <w:color w:val="000009"/>
        </w:rPr>
        <w:t>коррекционн</w:t>
      </w:r>
      <w:proofErr w:type="gramStart"/>
      <w:r>
        <w:rPr>
          <w:color w:val="000009"/>
        </w:rPr>
        <w:t>о</w:t>
      </w:r>
      <w:proofErr w:type="spellEnd"/>
      <w:r>
        <w:rPr>
          <w:color w:val="000009"/>
        </w:rPr>
        <w:t>-</w:t>
      </w:r>
      <w:proofErr w:type="gramEnd"/>
      <w:r>
        <w:rPr>
          <w:color w:val="000009"/>
        </w:rPr>
        <w:t xml:space="preserve"> развивающих занятий также возможно использование элементов музыкального воспитания в дополнительной индивидуальной работе с обучающимися.</w:t>
      </w:r>
    </w:p>
    <w:p w:rsidR="007A02BC" w:rsidRDefault="002C513F">
      <w:pPr>
        <w:pStyle w:val="a3"/>
        <w:spacing w:before="124" w:line="360" w:lineRule="auto"/>
        <w:ind w:right="991"/>
      </w:pPr>
      <w:proofErr w:type="gramStart"/>
      <w:r>
        <w:rPr>
          <w:color w:val="000009"/>
        </w:rPr>
        <w:t>Материально-техническое оснащение учебного предмета «Музыка» включает: дидактический материал: изображения (картинки, фото, пиктограммы) музыкальных инструментов, оркестров; портреты композиторов; альбомы с демонстрационным материалом, составленным в соответствии с тематическими линиями учебной программы; карточки с обозначением</w:t>
      </w:r>
      <w:r>
        <w:rPr>
          <w:color w:val="000009"/>
          <w:spacing w:val="59"/>
        </w:rPr>
        <w:t xml:space="preserve">  </w:t>
      </w:r>
      <w:r>
        <w:rPr>
          <w:color w:val="000009"/>
        </w:rPr>
        <w:t>выразительных</w:t>
      </w:r>
      <w:r>
        <w:rPr>
          <w:color w:val="000009"/>
          <w:spacing w:val="63"/>
        </w:rPr>
        <w:t xml:space="preserve">  </w:t>
      </w:r>
      <w:r>
        <w:rPr>
          <w:color w:val="000009"/>
        </w:rPr>
        <w:t>возможностей</w:t>
      </w:r>
      <w:r>
        <w:rPr>
          <w:color w:val="000009"/>
          <w:spacing w:val="62"/>
        </w:rPr>
        <w:t xml:space="preserve">  </w:t>
      </w:r>
      <w:r>
        <w:rPr>
          <w:color w:val="000009"/>
        </w:rPr>
        <w:t>различных</w:t>
      </w:r>
      <w:r>
        <w:rPr>
          <w:color w:val="000009"/>
          <w:spacing w:val="63"/>
        </w:rPr>
        <w:t xml:space="preserve">  </w:t>
      </w:r>
      <w:r>
        <w:rPr>
          <w:color w:val="000009"/>
          <w:spacing w:val="-2"/>
        </w:rPr>
        <w:t>музыкальных</w:t>
      </w:r>
      <w:proofErr w:type="gramEnd"/>
    </w:p>
    <w:p w:rsidR="007A02BC" w:rsidRDefault="002C513F">
      <w:pPr>
        <w:pStyle w:val="a3"/>
        <w:spacing w:before="1"/>
      </w:pPr>
      <w:r>
        <w:rPr>
          <w:color w:val="000009"/>
        </w:rPr>
        <w:t>сре</w:t>
      </w:r>
      <w:proofErr w:type="gramStart"/>
      <w:r>
        <w:rPr>
          <w:color w:val="000009"/>
        </w:rPr>
        <w:t>дств</w:t>
      </w:r>
      <w:r>
        <w:rPr>
          <w:color w:val="000009"/>
          <w:spacing w:val="61"/>
          <w:w w:val="150"/>
        </w:rPr>
        <w:t xml:space="preserve"> </w:t>
      </w:r>
      <w:r>
        <w:rPr>
          <w:color w:val="000009"/>
        </w:rPr>
        <w:t>дл</w:t>
      </w:r>
      <w:proofErr w:type="gramEnd"/>
      <w:r>
        <w:rPr>
          <w:color w:val="000009"/>
        </w:rPr>
        <w:t>я</w:t>
      </w:r>
      <w:r>
        <w:rPr>
          <w:color w:val="000009"/>
          <w:spacing w:val="64"/>
        </w:rPr>
        <w:t xml:space="preserve"> </w:t>
      </w:r>
      <w:r>
        <w:rPr>
          <w:color w:val="000009"/>
        </w:rPr>
        <w:t>различения</w:t>
      </w:r>
      <w:r>
        <w:rPr>
          <w:color w:val="000009"/>
          <w:spacing w:val="65"/>
        </w:rPr>
        <w:t xml:space="preserve"> </w:t>
      </w:r>
      <w:r>
        <w:rPr>
          <w:color w:val="000009"/>
        </w:rPr>
        <w:t>высотности,</w:t>
      </w:r>
      <w:r>
        <w:rPr>
          <w:color w:val="000009"/>
          <w:spacing w:val="66"/>
        </w:rPr>
        <w:t xml:space="preserve"> </w:t>
      </w:r>
      <w:r>
        <w:rPr>
          <w:color w:val="000009"/>
        </w:rPr>
        <w:t>громкости</w:t>
      </w:r>
      <w:r>
        <w:rPr>
          <w:color w:val="000009"/>
          <w:spacing w:val="65"/>
        </w:rPr>
        <w:t xml:space="preserve"> </w:t>
      </w:r>
      <w:r>
        <w:rPr>
          <w:color w:val="000009"/>
        </w:rPr>
        <w:t>звуков,</w:t>
      </w:r>
      <w:r>
        <w:rPr>
          <w:color w:val="000009"/>
          <w:spacing w:val="64"/>
        </w:rPr>
        <w:t xml:space="preserve"> </w:t>
      </w:r>
      <w:r>
        <w:rPr>
          <w:color w:val="000009"/>
        </w:rPr>
        <w:t>темпа,</w:t>
      </w:r>
      <w:r>
        <w:rPr>
          <w:color w:val="000009"/>
          <w:spacing w:val="65"/>
        </w:rPr>
        <w:t xml:space="preserve"> </w:t>
      </w:r>
      <w:r>
        <w:rPr>
          <w:color w:val="000009"/>
          <w:spacing w:val="-2"/>
        </w:rPr>
        <w:t>характера</w:t>
      </w:r>
    </w:p>
    <w:p w:rsidR="007A02BC" w:rsidRDefault="007A02BC">
      <w:pPr>
        <w:pStyle w:val="a3"/>
        <w:sectPr w:rsidR="007A02BC">
          <w:pgSz w:w="11920" w:h="16850"/>
          <w:pgMar w:top="960" w:right="0" w:bottom="940" w:left="283" w:header="0" w:footer="689" w:gutter="0"/>
          <w:cols w:space="720"/>
        </w:sectPr>
      </w:pPr>
    </w:p>
    <w:p w:rsidR="007A02BC" w:rsidRDefault="002C513F">
      <w:pPr>
        <w:pStyle w:val="a3"/>
        <w:spacing w:before="71" w:line="362" w:lineRule="auto"/>
        <w:ind w:right="993"/>
      </w:pPr>
      <w:r>
        <w:rPr>
          <w:color w:val="000009"/>
        </w:rPr>
        <w:lastRenderedPageBreak/>
        <w:t>музыкального произведения; карточки для определения содержания музыкального произведения:</w:t>
      </w:r>
    </w:p>
    <w:p w:rsidR="007A02BC" w:rsidRDefault="002C513F">
      <w:pPr>
        <w:pStyle w:val="a3"/>
        <w:spacing w:before="115" w:line="360" w:lineRule="auto"/>
        <w:ind w:right="995"/>
      </w:pPr>
      <w:r>
        <w:rPr>
          <w:color w:val="000009"/>
        </w:rPr>
        <w:t>платки,</w:t>
      </w:r>
      <w:r>
        <w:rPr>
          <w:color w:val="000009"/>
          <w:spacing w:val="-4"/>
        </w:rPr>
        <w:t xml:space="preserve"> </w:t>
      </w:r>
      <w:r>
        <w:rPr>
          <w:color w:val="000009"/>
        </w:rPr>
        <w:t>флажки,</w:t>
      </w:r>
      <w:r>
        <w:rPr>
          <w:color w:val="000009"/>
          <w:spacing w:val="-4"/>
        </w:rPr>
        <w:t xml:space="preserve"> </w:t>
      </w:r>
      <w:r>
        <w:rPr>
          <w:color w:val="000009"/>
        </w:rPr>
        <w:t>ленты,</w:t>
      </w:r>
      <w:r>
        <w:rPr>
          <w:color w:val="000009"/>
          <w:spacing w:val="-3"/>
        </w:rPr>
        <w:t xml:space="preserve"> </w:t>
      </w:r>
      <w:r>
        <w:rPr>
          <w:color w:val="000009"/>
        </w:rPr>
        <w:t>обручи,</w:t>
      </w:r>
      <w:r>
        <w:rPr>
          <w:color w:val="000009"/>
          <w:spacing w:val="-4"/>
        </w:rPr>
        <w:t xml:space="preserve"> </w:t>
      </w:r>
      <w:r>
        <w:rPr>
          <w:color w:val="000009"/>
        </w:rPr>
        <w:t>а</w:t>
      </w:r>
      <w:r>
        <w:rPr>
          <w:color w:val="000009"/>
          <w:spacing w:val="-3"/>
        </w:rPr>
        <w:t xml:space="preserve"> </w:t>
      </w:r>
      <w:r>
        <w:rPr>
          <w:color w:val="000009"/>
        </w:rPr>
        <w:t>также</w:t>
      </w:r>
      <w:r>
        <w:rPr>
          <w:color w:val="000009"/>
          <w:spacing w:val="-6"/>
        </w:rPr>
        <w:t xml:space="preserve"> </w:t>
      </w:r>
      <w:r>
        <w:rPr>
          <w:color w:val="000009"/>
        </w:rPr>
        <w:t>игрушки-куклы,</w:t>
      </w:r>
      <w:r>
        <w:rPr>
          <w:color w:val="000009"/>
          <w:spacing w:val="-4"/>
        </w:rPr>
        <w:t xml:space="preserve"> </w:t>
      </w:r>
      <w:r>
        <w:rPr>
          <w:color w:val="000009"/>
        </w:rPr>
        <w:t xml:space="preserve">игрушки-животные </w:t>
      </w:r>
      <w:proofErr w:type="spellStart"/>
      <w:r>
        <w:rPr>
          <w:color w:val="000009"/>
          <w:spacing w:val="-2"/>
        </w:rPr>
        <w:t>идр</w:t>
      </w:r>
      <w:proofErr w:type="spellEnd"/>
      <w:r>
        <w:rPr>
          <w:color w:val="000009"/>
          <w:spacing w:val="-2"/>
        </w:rPr>
        <w:t>.;</w:t>
      </w:r>
    </w:p>
    <w:p w:rsidR="007A02BC" w:rsidRDefault="002C513F">
      <w:pPr>
        <w:pStyle w:val="a3"/>
        <w:spacing w:before="119" w:line="360" w:lineRule="auto"/>
        <w:ind w:right="990"/>
      </w:pPr>
      <w:r>
        <w:rPr>
          <w:color w:val="000009"/>
        </w:rPr>
        <w:t>Музыкальные инструменты: фортепиано, синтезатор, гитара, барабаны, бубны,</w:t>
      </w:r>
      <w:r>
        <w:rPr>
          <w:color w:val="000009"/>
          <w:spacing w:val="-14"/>
        </w:rPr>
        <w:t xml:space="preserve"> </w:t>
      </w:r>
      <w:r>
        <w:rPr>
          <w:color w:val="000009"/>
        </w:rPr>
        <w:t>маракасы, румбы, бубенцы, тарелки, ложки, бло</w:t>
      </w:r>
      <w:proofErr w:type="gramStart"/>
      <w:r>
        <w:rPr>
          <w:color w:val="000009"/>
        </w:rPr>
        <w:t>к-</w:t>
      </w:r>
      <w:proofErr w:type="gramEnd"/>
      <w:r>
        <w:rPr>
          <w:color w:val="000009"/>
        </w:rPr>
        <w:t xml:space="preserve"> флейты, палочки, ударные установки, кастаньеты, </w:t>
      </w:r>
      <w:proofErr w:type="spellStart"/>
      <w:r>
        <w:rPr>
          <w:color w:val="000009"/>
        </w:rPr>
        <w:t>конги</w:t>
      </w:r>
      <w:proofErr w:type="spellEnd"/>
      <w:r>
        <w:rPr>
          <w:color w:val="000009"/>
        </w:rPr>
        <w:t xml:space="preserve">, жалейки, </w:t>
      </w:r>
      <w:proofErr w:type="spellStart"/>
      <w:r>
        <w:rPr>
          <w:color w:val="000009"/>
        </w:rPr>
        <w:t>трещетки</w:t>
      </w:r>
      <w:proofErr w:type="spellEnd"/>
      <w:r>
        <w:rPr>
          <w:color w:val="000009"/>
        </w:rPr>
        <w:t xml:space="preserve">, колокольчики, </w:t>
      </w:r>
      <w:proofErr w:type="spellStart"/>
      <w:r>
        <w:rPr>
          <w:color w:val="000009"/>
        </w:rPr>
        <w:t>инструментыКарла</w:t>
      </w:r>
      <w:proofErr w:type="spellEnd"/>
      <w:r>
        <w:rPr>
          <w:color w:val="000009"/>
        </w:rPr>
        <w:t xml:space="preserve"> </w:t>
      </w:r>
      <w:proofErr w:type="spellStart"/>
      <w:r>
        <w:rPr>
          <w:color w:val="000009"/>
        </w:rPr>
        <w:t>Орфа</w:t>
      </w:r>
      <w:proofErr w:type="spellEnd"/>
      <w:r>
        <w:rPr>
          <w:color w:val="000009"/>
        </w:rPr>
        <w:t>.;</w:t>
      </w:r>
    </w:p>
    <w:p w:rsidR="007A02BC" w:rsidRDefault="002C513F">
      <w:pPr>
        <w:pStyle w:val="a3"/>
        <w:spacing w:before="121" w:line="360" w:lineRule="auto"/>
        <w:ind w:right="992"/>
      </w:pPr>
      <w:r>
        <w:rPr>
          <w:color w:val="000009"/>
        </w:rPr>
        <w:t xml:space="preserve">Оборудование: музыкальный центр, компьютер, проекционное оборудование, стеллажи для наглядных пособий, нот, музыкальных инструментов и др., </w:t>
      </w:r>
      <w:proofErr w:type="spellStart"/>
      <w:r>
        <w:rPr>
          <w:color w:val="000009"/>
        </w:rPr>
        <w:t>ковролиновая</w:t>
      </w:r>
      <w:proofErr w:type="spellEnd"/>
      <w:r>
        <w:rPr>
          <w:color w:val="000009"/>
        </w:rPr>
        <w:t xml:space="preserve"> и магнитная доски, ширма,</w:t>
      </w:r>
      <w:r>
        <w:rPr>
          <w:color w:val="000009"/>
          <w:spacing w:val="40"/>
        </w:rPr>
        <w:t xml:space="preserve"> </w:t>
      </w:r>
      <w:r>
        <w:rPr>
          <w:color w:val="000009"/>
        </w:rPr>
        <w:t>затемнение</w:t>
      </w:r>
      <w:r>
        <w:rPr>
          <w:color w:val="000009"/>
          <w:spacing w:val="40"/>
        </w:rPr>
        <w:t xml:space="preserve"> </w:t>
      </w:r>
      <w:r>
        <w:rPr>
          <w:color w:val="000009"/>
        </w:rPr>
        <w:t>на окна и др.;</w:t>
      </w:r>
    </w:p>
    <w:p w:rsidR="007A02BC" w:rsidRDefault="002C513F">
      <w:pPr>
        <w:pStyle w:val="a3"/>
        <w:spacing w:before="120" w:line="360" w:lineRule="auto"/>
        <w:ind w:right="989"/>
      </w:pPr>
      <w:r>
        <w:rPr>
          <w:color w:val="000009"/>
        </w:rPr>
        <w:t xml:space="preserve">Аудиозаписи, видеофильмы, презентации (записи со звучанием музыкальных инструментов и музыкантов, играющих на различных инструментах, оркестровых коллективов; фрагментов из оперных спектаклей, мюзиклов, балетов, концертов разной по жанру музыки), текст </w:t>
      </w:r>
      <w:r>
        <w:rPr>
          <w:color w:val="000009"/>
          <w:spacing w:val="-2"/>
        </w:rPr>
        <w:t>песен.</w:t>
      </w:r>
    </w:p>
    <w:p w:rsidR="007A02BC" w:rsidRDefault="002C513F">
      <w:pPr>
        <w:pStyle w:val="Heading3"/>
        <w:spacing w:before="111"/>
        <w:jc w:val="left"/>
      </w:pPr>
      <w:r>
        <w:rPr>
          <w:spacing w:val="-2"/>
        </w:rPr>
        <w:t>Примерное</w:t>
      </w:r>
      <w:r>
        <w:rPr>
          <w:spacing w:val="-6"/>
        </w:rPr>
        <w:t xml:space="preserve"> </w:t>
      </w:r>
      <w:r>
        <w:rPr>
          <w:spacing w:val="-2"/>
        </w:rPr>
        <w:t>содержание предмета</w:t>
      </w:r>
    </w:p>
    <w:p w:rsidR="007A02BC" w:rsidRDefault="002C513F">
      <w:pPr>
        <w:pStyle w:val="Heading4"/>
        <w:spacing w:before="138"/>
        <w:jc w:val="left"/>
      </w:pPr>
      <w:r>
        <w:rPr>
          <w:spacing w:val="-2"/>
        </w:rPr>
        <w:t>Слушание.</w:t>
      </w:r>
    </w:p>
    <w:p w:rsidR="007A02BC" w:rsidRDefault="002C513F">
      <w:pPr>
        <w:pStyle w:val="a3"/>
        <w:spacing w:before="122" w:line="357" w:lineRule="auto"/>
        <w:ind w:right="989" w:firstLine="566"/>
      </w:pPr>
      <w:r>
        <w:rPr>
          <w:color w:val="000009"/>
        </w:rPr>
        <w:t>Слушание (различение) тихого и громкого звучания музыки. Определение начала и конца звучания музыки. Слушание (различение) быстрой, умеренной, медленной музыки.</w:t>
      </w:r>
    </w:p>
    <w:p w:rsidR="007A02BC" w:rsidRDefault="002C513F">
      <w:pPr>
        <w:pStyle w:val="a3"/>
        <w:spacing w:before="119" w:line="360" w:lineRule="auto"/>
        <w:ind w:right="967" w:firstLine="566"/>
      </w:pPr>
      <w:r>
        <w:rPr>
          <w:color w:val="000009"/>
        </w:rPr>
        <w:t>Слушание (различение) колыбельной песни и марша. Слушание (различение) веселой и грустной музыки. Узнавание знакомой песни. Определение</w:t>
      </w:r>
      <w:r>
        <w:rPr>
          <w:color w:val="000009"/>
          <w:spacing w:val="-2"/>
        </w:rPr>
        <w:t xml:space="preserve"> </w:t>
      </w:r>
      <w:r>
        <w:rPr>
          <w:color w:val="000009"/>
        </w:rPr>
        <w:t>характера</w:t>
      </w:r>
      <w:r>
        <w:rPr>
          <w:color w:val="000009"/>
          <w:spacing w:val="-1"/>
        </w:rPr>
        <w:t xml:space="preserve"> </w:t>
      </w:r>
      <w:r>
        <w:rPr>
          <w:color w:val="000009"/>
        </w:rPr>
        <w:t>музыки.</w:t>
      </w:r>
      <w:r>
        <w:rPr>
          <w:color w:val="000009"/>
          <w:spacing w:val="-2"/>
        </w:rPr>
        <w:t xml:space="preserve"> </w:t>
      </w:r>
      <w:r>
        <w:rPr>
          <w:color w:val="000009"/>
        </w:rPr>
        <w:t>Узнавание знакомой</w:t>
      </w:r>
      <w:r>
        <w:rPr>
          <w:color w:val="000009"/>
          <w:spacing w:val="-1"/>
        </w:rPr>
        <w:t xml:space="preserve"> </w:t>
      </w:r>
      <w:r>
        <w:rPr>
          <w:color w:val="000009"/>
        </w:rPr>
        <w:t>мелодии,</w:t>
      </w:r>
      <w:r>
        <w:rPr>
          <w:color w:val="000009"/>
          <w:spacing w:val="-2"/>
        </w:rPr>
        <w:t xml:space="preserve"> </w:t>
      </w:r>
      <w:r>
        <w:rPr>
          <w:color w:val="000009"/>
        </w:rPr>
        <w:t>исполненной на разных музыкальных инструментах. Слушание (различение) сольного и хорового исполнения произведения. Определение музыкального стиля произведения. Слушание (узнавание) оркестра (народных инструментов, симфонических</w:t>
      </w:r>
      <w:r>
        <w:rPr>
          <w:color w:val="000009"/>
          <w:spacing w:val="49"/>
        </w:rPr>
        <w:t xml:space="preserve">  </w:t>
      </w:r>
      <w:r>
        <w:rPr>
          <w:color w:val="000009"/>
        </w:rPr>
        <w:t>и</w:t>
      </w:r>
      <w:r>
        <w:rPr>
          <w:color w:val="000009"/>
          <w:spacing w:val="47"/>
        </w:rPr>
        <w:t xml:space="preserve">  </w:t>
      </w:r>
      <w:r>
        <w:rPr>
          <w:color w:val="000009"/>
        </w:rPr>
        <w:t>др.),</w:t>
      </w:r>
      <w:r>
        <w:rPr>
          <w:color w:val="000009"/>
          <w:spacing w:val="47"/>
        </w:rPr>
        <w:t xml:space="preserve">  </w:t>
      </w:r>
      <w:r>
        <w:rPr>
          <w:color w:val="000009"/>
        </w:rPr>
        <w:t>в</w:t>
      </w:r>
      <w:r>
        <w:rPr>
          <w:color w:val="000009"/>
          <w:spacing w:val="49"/>
        </w:rPr>
        <w:t xml:space="preserve">  </w:t>
      </w:r>
      <w:r>
        <w:rPr>
          <w:color w:val="000009"/>
        </w:rPr>
        <w:t>исполнении</w:t>
      </w:r>
      <w:r>
        <w:rPr>
          <w:color w:val="000009"/>
          <w:spacing w:val="49"/>
        </w:rPr>
        <w:t xml:space="preserve">  </w:t>
      </w:r>
      <w:r>
        <w:rPr>
          <w:color w:val="000009"/>
        </w:rPr>
        <w:t>которого</w:t>
      </w:r>
      <w:r>
        <w:rPr>
          <w:color w:val="000009"/>
          <w:spacing w:val="49"/>
        </w:rPr>
        <w:t xml:space="preserve">  </w:t>
      </w:r>
      <w:r>
        <w:rPr>
          <w:color w:val="000009"/>
        </w:rPr>
        <w:t>звучит</w:t>
      </w:r>
      <w:r>
        <w:rPr>
          <w:color w:val="000009"/>
          <w:spacing w:val="49"/>
        </w:rPr>
        <w:t xml:space="preserve">  </w:t>
      </w:r>
      <w:r>
        <w:rPr>
          <w:color w:val="000009"/>
          <w:spacing w:val="-2"/>
        </w:rPr>
        <w:t>музыкальное</w:t>
      </w:r>
    </w:p>
    <w:p w:rsidR="007A02BC" w:rsidRDefault="007A02BC">
      <w:pPr>
        <w:pStyle w:val="a3"/>
        <w:spacing w:line="360" w:lineRule="auto"/>
        <w:sectPr w:rsidR="007A02BC">
          <w:pgSz w:w="11920" w:h="16850"/>
          <w:pgMar w:top="960" w:right="0" w:bottom="960" w:left="283" w:header="0" w:footer="689" w:gutter="0"/>
          <w:cols w:space="720"/>
        </w:sectPr>
      </w:pPr>
    </w:p>
    <w:p w:rsidR="007A02BC" w:rsidRDefault="002C513F">
      <w:pPr>
        <w:pStyle w:val="a3"/>
        <w:spacing w:before="71" w:line="362" w:lineRule="auto"/>
        <w:ind w:right="968"/>
      </w:pPr>
      <w:r>
        <w:rPr>
          <w:color w:val="000009"/>
        </w:rPr>
        <w:lastRenderedPageBreak/>
        <w:t>произведение. Соотнесение музыкального образа с персонажем художественного произведения.</w:t>
      </w:r>
    </w:p>
    <w:p w:rsidR="007A02BC" w:rsidRDefault="007A02BC">
      <w:pPr>
        <w:pStyle w:val="a3"/>
        <w:spacing w:before="33"/>
        <w:ind w:left="0"/>
        <w:jc w:val="left"/>
      </w:pPr>
    </w:p>
    <w:p w:rsidR="007A02BC" w:rsidRDefault="002C513F">
      <w:pPr>
        <w:pStyle w:val="Heading4"/>
        <w:jc w:val="left"/>
      </w:pPr>
      <w:r>
        <w:rPr>
          <w:spacing w:val="-2"/>
        </w:rPr>
        <w:t>Пение.</w:t>
      </w:r>
    </w:p>
    <w:p w:rsidR="007A02BC" w:rsidRDefault="002C513F">
      <w:pPr>
        <w:pStyle w:val="a3"/>
        <w:spacing w:before="118" w:line="360" w:lineRule="auto"/>
        <w:ind w:right="990" w:firstLine="566"/>
      </w:pPr>
      <w:r>
        <w:rPr>
          <w:color w:val="000009"/>
        </w:rPr>
        <w:t>Подражание характерным звукам животных во время звучания знакомой песни. Подпевание отдельных или повторяющихся звуков, слогов и слов. Подпевание повторяющихся интонаций припева песни. Пение слов песни (отдельных фраз, всей песни). Выразительное пение с соблюдением динамических оттенков. Пение в хоре. Различение запева, припева и вступления к песне.</w:t>
      </w:r>
    </w:p>
    <w:p w:rsidR="007A02BC" w:rsidRDefault="002C513F">
      <w:pPr>
        <w:pStyle w:val="Heading4"/>
        <w:spacing w:before="136"/>
      </w:pPr>
      <w:r>
        <w:t>Движение</w:t>
      </w:r>
      <w:r>
        <w:rPr>
          <w:spacing w:val="-12"/>
        </w:rPr>
        <w:t xml:space="preserve"> </w:t>
      </w:r>
      <w:r>
        <w:t>под</w:t>
      </w:r>
      <w:r>
        <w:rPr>
          <w:spacing w:val="-11"/>
        </w:rPr>
        <w:t xml:space="preserve"> </w:t>
      </w:r>
      <w:r>
        <w:rPr>
          <w:spacing w:val="-2"/>
        </w:rPr>
        <w:t>музыку.</w:t>
      </w:r>
    </w:p>
    <w:p w:rsidR="007A02BC" w:rsidRDefault="002C513F">
      <w:pPr>
        <w:pStyle w:val="a3"/>
        <w:spacing w:before="120" w:line="360" w:lineRule="auto"/>
        <w:ind w:right="988" w:firstLine="566"/>
      </w:pPr>
      <w:r>
        <w:rPr>
          <w:color w:val="000009"/>
        </w:rPr>
        <w:t>Топанье под музыку. Хлопки в ладоши под музыку. Покачивание с одной</w:t>
      </w:r>
      <w:r>
        <w:rPr>
          <w:color w:val="000009"/>
          <w:spacing w:val="-18"/>
        </w:rPr>
        <w:t xml:space="preserve"> </w:t>
      </w:r>
      <w:r>
        <w:rPr>
          <w:color w:val="000009"/>
        </w:rPr>
        <w:t>ноги</w:t>
      </w:r>
      <w:r>
        <w:rPr>
          <w:color w:val="000009"/>
          <w:spacing w:val="-1"/>
        </w:rPr>
        <w:t xml:space="preserve"> </w:t>
      </w:r>
      <w:r>
        <w:rPr>
          <w:color w:val="000009"/>
        </w:rPr>
        <w:t xml:space="preserve">на другую. Начало движения вместе с началом звучания музыки и окончание движения по ее окончании. Движения: ходьба, бег, прыжки, кружение, приседание под музыку разного характера. Выполнение под </w:t>
      </w:r>
      <w:proofErr w:type="spellStart"/>
      <w:r>
        <w:rPr>
          <w:color w:val="000009"/>
        </w:rPr>
        <w:t>музыкудействия</w:t>
      </w:r>
      <w:proofErr w:type="spellEnd"/>
      <w:r>
        <w:rPr>
          <w:color w:val="000009"/>
        </w:rPr>
        <w:t xml:space="preserve"> с предметами:</w:t>
      </w:r>
      <w:r>
        <w:rPr>
          <w:color w:val="000009"/>
          <w:spacing w:val="40"/>
        </w:rPr>
        <w:t xml:space="preserve"> </w:t>
      </w:r>
      <w:r>
        <w:rPr>
          <w:color w:val="000009"/>
        </w:rPr>
        <w:t>наклоны предмета в разные стороны,</w:t>
      </w:r>
    </w:p>
    <w:p w:rsidR="007A02BC" w:rsidRDefault="002C513F">
      <w:pPr>
        <w:pStyle w:val="a3"/>
        <w:spacing w:before="67" w:line="362" w:lineRule="auto"/>
        <w:ind w:right="992"/>
      </w:pPr>
      <w:r>
        <w:rPr>
          <w:color w:val="000009"/>
        </w:rPr>
        <w:t>опускание/поднимание предмета, подбрасывание/ловля предмета, взмахивание предметом</w:t>
      </w:r>
      <w:r>
        <w:rPr>
          <w:color w:val="000009"/>
          <w:spacing w:val="40"/>
        </w:rPr>
        <w:t xml:space="preserve"> </w:t>
      </w:r>
      <w:r>
        <w:rPr>
          <w:color w:val="000009"/>
        </w:rPr>
        <w:t>и</w:t>
      </w:r>
      <w:r>
        <w:rPr>
          <w:color w:val="000009"/>
          <w:spacing w:val="40"/>
        </w:rPr>
        <w:t xml:space="preserve"> </w:t>
      </w:r>
      <w:r>
        <w:rPr>
          <w:color w:val="000009"/>
        </w:rPr>
        <w:t>т.п.</w:t>
      </w:r>
      <w:r>
        <w:rPr>
          <w:color w:val="000009"/>
          <w:spacing w:val="40"/>
        </w:rPr>
        <w:t xml:space="preserve"> </w:t>
      </w:r>
      <w:r>
        <w:rPr>
          <w:color w:val="000009"/>
        </w:rPr>
        <w:t>Выполнение</w:t>
      </w:r>
      <w:r>
        <w:rPr>
          <w:color w:val="000009"/>
          <w:spacing w:val="40"/>
        </w:rPr>
        <w:t xml:space="preserve"> </w:t>
      </w:r>
      <w:r>
        <w:rPr>
          <w:color w:val="000009"/>
        </w:rPr>
        <w:t>движений</w:t>
      </w:r>
      <w:r>
        <w:rPr>
          <w:color w:val="000009"/>
          <w:spacing w:val="40"/>
        </w:rPr>
        <w:t xml:space="preserve"> </w:t>
      </w:r>
      <w:r>
        <w:rPr>
          <w:color w:val="000009"/>
        </w:rPr>
        <w:t>разными</w:t>
      </w:r>
      <w:r>
        <w:rPr>
          <w:color w:val="000009"/>
          <w:spacing w:val="40"/>
        </w:rPr>
        <w:t xml:space="preserve"> </w:t>
      </w:r>
      <w:r>
        <w:rPr>
          <w:color w:val="000009"/>
        </w:rPr>
        <w:t>частями тела</w:t>
      </w:r>
      <w:r>
        <w:rPr>
          <w:color w:val="000009"/>
          <w:spacing w:val="40"/>
        </w:rPr>
        <w:t xml:space="preserve"> </w:t>
      </w:r>
      <w:r>
        <w:rPr>
          <w:color w:val="000009"/>
        </w:rPr>
        <w:t>под музыку:</w:t>
      </w:r>
    </w:p>
    <w:p w:rsidR="007A02BC" w:rsidRDefault="002C513F">
      <w:pPr>
        <w:pStyle w:val="a3"/>
        <w:spacing w:line="360" w:lineRule="auto"/>
        <w:ind w:right="989"/>
      </w:pPr>
      <w:r>
        <w:rPr>
          <w:color w:val="000009"/>
        </w:rPr>
        <w:t>«фонарики», «пружинка», наклоны головы и др. Соблюдение последовательности простейших танцевальных движений. Имитация движений животных. Выполнение движений, соответствующих словам песни. Соблюдение последовательности движений в соответствии с исполняемой ролью при инсценировке песни. Движение в хороводе. Движение под музыку в медленном, умеренном и быстром темпе. Ритмичная ходьба под музыку. Изменение скорости движения под музыку (ускорять, замедлять). Изменение движения при изменении метроритма произведения, при чередовании запева и припева песни, при изменении силы звучания. Выполнение танцевальных движений в паре с другим танцором.</w:t>
      </w:r>
      <w:r>
        <w:rPr>
          <w:color w:val="000009"/>
          <w:spacing w:val="71"/>
        </w:rPr>
        <w:t xml:space="preserve"> </w:t>
      </w:r>
      <w:r>
        <w:rPr>
          <w:color w:val="000009"/>
        </w:rPr>
        <w:t>Выполнение</w:t>
      </w:r>
      <w:r>
        <w:rPr>
          <w:color w:val="000009"/>
          <w:spacing w:val="75"/>
        </w:rPr>
        <w:t xml:space="preserve"> </w:t>
      </w:r>
      <w:r>
        <w:rPr>
          <w:color w:val="000009"/>
        </w:rPr>
        <w:t>развернутых</w:t>
      </w:r>
      <w:r>
        <w:rPr>
          <w:color w:val="000009"/>
          <w:spacing w:val="75"/>
        </w:rPr>
        <w:t xml:space="preserve"> </w:t>
      </w:r>
      <w:r>
        <w:rPr>
          <w:color w:val="000009"/>
        </w:rPr>
        <w:t>движений</w:t>
      </w:r>
      <w:r>
        <w:rPr>
          <w:color w:val="000009"/>
          <w:spacing w:val="75"/>
        </w:rPr>
        <w:t xml:space="preserve"> </w:t>
      </w:r>
      <w:r>
        <w:rPr>
          <w:color w:val="000009"/>
        </w:rPr>
        <w:t>одного</w:t>
      </w:r>
      <w:r>
        <w:rPr>
          <w:color w:val="000009"/>
          <w:spacing w:val="76"/>
        </w:rPr>
        <w:t xml:space="preserve"> </w:t>
      </w:r>
      <w:r>
        <w:rPr>
          <w:color w:val="000009"/>
        </w:rPr>
        <w:t>образа.</w:t>
      </w:r>
      <w:r>
        <w:rPr>
          <w:color w:val="000009"/>
          <w:spacing w:val="74"/>
        </w:rPr>
        <w:t xml:space="preserve"> </w:t>
      </w:r>
      <w:r>
        <w:rPr>
          <w:color w:val="000009"/>
          <w:spacing w:val="-2"/>
        </w:rPr>
        <w:t>Имитация</w:t>
      </w:r>
    </w:p>
    <w:p w:rsidR="007A02BC" w:rsidRDefault="002C513F">
      <w:pPr>
        <w:pStyle w:val="a3"/>
      </w:pPr>
      <w:r>
        <w:rPr>
          <w:color w:val="000009"/>
        </w:rPr>
        <w:t>(исполнение)</w:t>
      </w:r>
      <w:r>
        <w:rPr>
          <w:color w:val="000009"/>
          <w:spacing w:val="-7"/>
        </w:rPr>
        <w:t xml:space="preserve"> </w:t>
      </w:r>
      <w:r>
        <w:rPr>
          <w:color w:val="000009"/>
        </w:rPr>
        <w:t>игры</w:t>
      </w:r>
      <w:r>
        <w:rPr>
          <w:color w:val="000009"/>
          <w:spacing w:val="-4"/>
        </w:rPr>
        <w:t xml:space="preserve"> </w:t>
      </w:r>
      <w:r>
        <w:rPr>
          <w:color w:val="000009"/>
        </w:rPr>
        <w:t>на</w:t>
      </w:r>
      <w:r>
        <w:rPr>
          <w:color w:val="000009"/>
          <w:spacing w:val="-6"/>
        </w:rPr>
        <w:t xml:space="preserve"> </w:t>
      </w:r>
      <w:r>
        <w:rPr>
          <w:color w:val="000009"/>
        </w:rPr>
        <w:t>музыкальных</w:t>
      </w:r>
      <w:r>
        <w:rPr>
          <w:color w:val="000009"/>
          <w:spacing w:val="-7"/>
        </w:rPr>
        <w:t xml:space="preserve"> </w:t>
      </w:r>
      <w:r>
        <w:rPr>
          <w:color w:val="000009"/>
          <w:spacing w:val="-2"/>
        </w:rPr>
        <w:t>инструментах.</w:t>
      </w:r>
    </w:p>
    <w:p w:rsidR="007A02BC" w:rsidRDefault="007A02BC">
      <w:pPr>
        <w:pStyle w:val="a3"/>
        <w:sectPr w:rsidR="007A02BC">
          <w:pgSz w:w="11920" w:h="16850"/>
          <w:pgMar w:top="960" w:right="0" w:bottom="900" w:left="283" w:header="0" w:footer="689" w:gutter="0"/>
          <w:cols w:space="720"/>
        </w:sectPr>
      </w:pPr>
    </w:p>
    <w:p w:rsidR="007A02BC" w:rsidRDefault="002C513F">
      <w:pPr>
        <w:pStyle w:val="Heading4"/>
        <w:spacing w:before="64"/>
      </w:pPr>
      <w:r>
        <w:lastRenderedPageBreak/>
        <w:t>Игра</w:t>
      </w:r>
      <w:r>
        <w:rPr>
          <w:spacing w:val="-11"/>
        </w:rPr>
        <w:t xml:space="preserve"> </w:t>
      </w:r>
      <w:r>
        <w:t>на</w:t>
      </w:r>
      <w:r>
        <w:rPr>
          <w:spacing w:val="-10"/>
        </w:rPr>
        <w:t xml:space="preserve"> </w:t>
      </w:r>
      <w:r>
        <w:t>музыкальных</w:t>
      </w:r>
      <w:r>
        <w:rPr>
          <w:spacing w:val="-8"/>
        </w:rPr>
        <w:t xml:space="preserve"> </w:t>
      </w:r>
      <w:r>
        <w:rPr>
          <w:spacing w:val="-2"/>
        </w:rPr>
        <w:t>инструментах.</w:t>
      </w:r>
    </w:p>
    <w:p w:rsidR="007A02BC" w:rsidRDefault="002C513F">
      <w:pPr>
        <w:pStyle w:val="a3"/>
        <w:spacing w:before="120" w:line="360" w:lineRule="auto"/>
        <w:ind w:right="1012" w:firstLine="566"/>
      </w:pPr>
      <w:r>
        <w:rPr>
          <w:color w:val="000009"/>
        </w:rPr>
        <w:t xml:space="preserve">Слушание (различение) контрастных по звучанию музыкальных инструментов, сходных по звучанию музыкальных инструментов. Освоение приемов игры на музыкальных инструментах, не имеющих звукоряд. Тихая и громкая игра на музыкальном инструменте. Сопровождение мелодии игрой на музыкальном инструменте. Своевременное вступление и окончание игры на музыкальном инструменте. Освоение приемов игры на музыкальных инструментах, имеющих звукоряд. Сопровождение мелодии ритмичной </w:t>
      </w:r>
      <w:proofErr w:type="spellStart"/>
      <w:r>
        <w:rPr>
          <w:color w:val="000009"/>
        </w:rPr>
        <w:t>игройна</w:t>
      </w:r>
      <w:proofErr w:type="spellEnd"/>
      <w:r>
        <w:rPr>
          <w:color w:val="000009"/>
        </w:rPr>
        <w:t xml:space="preserve"> музыкальном инструменте. Игра в ансамбле.</w:t>
      </w:r>
    </w:p>
    <w:p w:rsidR="007A02BC" w:rsidRDefault="002C513F">
      <w:pPr>
        <w:pStyle w:val="Heading2"/>
        <w:numPr>
          <w:ilvl w:val="0"/>
          <w:numId w:val="16"/>
        </w:numPr>
        <w:tabs>
          <w:tab w:val="left" w:pos="2614"/>
        </w:tabs>
        <w:spacing w:before="128"/>
        <w:ind w:left="2614" w:hanging="600"/>
        <w:jc w:val="left"/>
      </w:pPr>
      <w:r>
        <w:rPr>
          <w:spacing w:val="-2"/>
        </w:rPr>
        <w:t>ИЗОБРАЗИТЕЛЬНАЯ</w:t>
      </w:r>
      <w:r>
        <w:rPr>
          <w:spacing w:val="-11"/>
        </w:rPr>
        <w:t xml:space="preserve"> </w:t>
      </w:r>
      <w:r>
        <w:rPr>
          <w:spacing w:val="-2"/>
        </w:rPr>
        <w:t>ДЕЯТЕЛЬНОСТЬ</w:t>
      </w:r>
    </w:p>
    <w:p w:rsidR="007A02BC" w:rsidRDefault="002C513F">
      <w:pPr>
        <w:pStyle w:val="Heading3"/>
        <w:spacing w:before="213" w:line="398" w:lineRule="auto"/>
        <w:ind w:left="2016" w:right="5008" w:firstLine="110"/>
        <w:jc w:val="left"/>
      </w:pPr>
      <w:r>
        <w:t xml:space="preserve">(лепка, рисование, </w:t>
      </w:r>
      <w:r>
        <w:rPr>
          <w:spacing w:val="-2"/>
        </w:rPr>
        <w:t>аппликация</w:t>
      </w:r>
      <w:proofErr w:type="gramStart"/>
      <w:r>
        <w:rPr>
          <w:spacing w:val="-2"/>
        </w:rPr>
        <w:t>)П</w:t>
      </w:r>
      <w:proofErr w:type="gramEnd"/>
      <w:r>
        <w:rPr>
          <w:spacing w:val="-2"/>
        </w:rPr>
        <w:t>ояснительная записка.</w:t>
      </w:r>
    </w:p>
    <w:p w:rsidR="007A02BC" w:rsidRDefault="002C513F">
      <w:pPr>
        <w:pStyle w:val="a3"/>
        <w:tabs>
          <w:tab w:val="left" w:pos="4239"/>
          <w:tab w:val="left" w:pos="6044"/>
          <w:tab w:val="left" w:pos="7347"/>
          <w:tab w:val="left" w:pos="8438"/>
          <w:tab w:val="left" w:pos="9357"/>
          <w:tab w:val="left" w:pos="9719"/>
          <w:tab w:val="left" w:pos="10744"/>
        </w:tabs>
        <w:spacing w:line="274" w:lineRule="exact"/>
        <w:ind w:left="1985"/>
        <w:jc w:val="left"/>
      </w:pPr>
      <w:r>
        <w:rPr>
          <w:color w:val="000009"/>
          <w:spacing w:val="-2"/>
        </w:rPr>
        <w:t>Изобразительная</w:t>
      </w:r>
      <w:r>
        <w:rPr>
          <w:color w:val="000009"/>
        </w:rPr>
        <w:tab/>
      </w:r>
      <w:r>
        <w:rPr>
          <w:color w:val="000009"/>
          <w:spacing w:val="-2"/>
        </w:rPr>
        <w:t>деятельность</w:t>
      </w:r>
      <w:r>
        <w:rPr>
          <w:color w:val="000009"/>
        </w:rPr>
        <w:tab/>
      </w:r>
      <w:r>
        <w:rPr>
          <w:color w:val="000009"/>
          <w:spacing w:val="-2"/>
        </w:rPr>
        <w:t>занимает</w:t>
      </w:r>
      <w:r>
        <w:rPr>
          <w:color w:val="000009"/>
        </w:rPr>
        <w:tab/>
      </w:r>
      <w:r>
        <w:rPr>
          <w:color w:val="000009"/>
          <w:spacing w:val="-2"/>
        </w:rPr>
        <w:t>важное</w:t>
      </w:r>
      <w:r>
        <w:rPr>
          <w:color w:val="000009"/>
        </w:rPr>
        <w:tab/>
      </w:r>
      <w:r>
        <w:rPr>
          <w:color w:val="000009"/>
          <w:spacing w:val="-2"/>
        </w:rPr>
        <w:t>место</w:t>
      </w:r>
      <w:r>
        <w:rPr>
          <w:color w:val="000009"/>
        </w:rPr>
        <w:tab/>
      </w:r>
      <w:r>
        <w:rPr>
          <w:color w:val="000009"/>
          <w:spacing w:val="-10"/>
        </w:rPr>
        <w:t>в</w:t>
      </w:r>
      <w:r>
        <w:rPr>
          <w:color w:val="000009"/>
        </w:rPr>
        <w:tab/>
      </w:r>
      <w:r>
        <w:rPr>
          <w:color w:val="000009"/>
          <w:spacing w:val="-2"/>
        </w:rPr>
        <w:t>работе</w:t>
      </w:r>
      <w:r>
        <w:rPr>
          <w:color w:val="000009"/>
        </w:rPr>
        <w:tab/>
      </w:r>
      <w:proofErr w:type="gramStart"/>
      <w:r>
        <w:rPr>
          <w:color w:val="000009"/>
          <w:spacing w:val="-10"/>
        </w:rPr>
        <w:t>с</w:t>
      </w:r>
      <w:proofErr w:type="gramEnd"/>
    </w:p>
    <w:p w:rsidR="007A02BC" w:rsidRDefault="002C513F">
      <w:pPr>
        <w:pStyle w:val="a3"/>
        <w:tabs>
          <w:tab w:val="left" w:pos="3625"/>
        </w:tabs>
        <w:spacing w:before="149" w:line="290" w:lineRule="auto"/>
        <w:ind w:right="821"/>
        <w:jc w:val="left"/>
      </w:pPr>
      <w:r>
        <w:rPr>
          <w:color w:val="000009"/>
        </w:rPr>
        <w:t>ребенком с РАС</w:t>
      </w:r>
      <w:r>
        <w:rPr>
          <w:color w:val="000009"/>
        </w:rPr>
        <w:tab/>
        <w:t>умеренной,</w:t>
      </w:r>
      <w:r>
        <w:rPr>
          <w:color w:val="000009"/>
          <w:spacing w:val="40"/>
        </w:rPr>
        <w:t xml:space="preserve"> </w:t>
      </w:r>
      <w:r>
        <w:rPr>
          <w:color w:val="000009"/>
        </w:rPr>
        <w:t>тяжелой, глубокой умственной отсталостью, с ТМНР.</w:t>
      </w:r>
      <w:r>
        <w:rPr>
          <w:color w:val="000009"/>
          <w:spacing w:val="80"/>
          <w:w w:val="150"/>
        </w:rPr>
        <w:t xml:space="preserve"> </w:t>
      </w:r>
      <w:r>
        <w:rPr>
          <w:color w:val="000009"/>
        </w:rPr>
        <w:t>Вместе</w:t>
      </w:r>
      <w:r>
        <w:rPr>
          <w:color w:val="000009"/>
          <w:spacing w:val="80"/>
          <w:w w:val="150"/>
        </w:rPr>
        <w:t xml:space="preserve"> </w:t>
      </w:r>
      <w:r>
        <w:rPr>
          <w:color w:val="000009"/>
        </w:rPr>
        <w:t>с</w:t>
      </w:r>
      <w:r>
        <w:rPr>
          <w:color w:val="000009"/>
          <w:spacing w:val="80"/>
          <w:w w:val="150"/>
        </w:rPr>
        <w:t xml:space="preserve"> </w:t>
      </w:r>
      <w:r>
        <w:rPr>
          <w:color w:val="000009"/>
        </w:rPr>
        <w:t>формированием</w:t>
      </w:r>
      <w:r>
        <w:rPr>
          <w:color w:val="000009"/>
          <w:spacing w:val="80"/>
          <w:w w:val="150"/>
        </w:rPr>
        <w:t xml:space="preserve"> </w:t>
      </w:r>
      <w:r>
        <w:rPr>
          <w:color w:val="000009"/>
        </w:rPr>
        <w:t>умений</w:t>
      </w:r>
      <w:r>
        <w:rPr>
          <w:color w:val="000009"/>
          <w:spacing w:val="80"/>
          <w:w w:val="150"/>
        </w:rPr>
        <w:t xml:space="preserve"> </w:t>
      </w:r>
      <w:r>
        <w:rPr>
          <w:color w:val="000009"/>
        </w:rPr>
        <w:t>и</w:t>
      </w:r>
      <w:r>
        <w:rPr>
          <w:color w:val="000009"/>
          <w:spacing w:val="80"/>
          <w:w w:val="150"/>
        </w:rPr>
        <w:t xml:space="preserve"> </w:t>
      </w:r>
      <w:r>
        <w:rPr>
          <w:color w:val="000009"/>
        </w:rPr>
        <w:t>навыков</w:t>
      </w:r>
      <w:r>
        <w:rPr>
          <w:color w:val="000009"/>
          <w:spacing w:val="80"/>
          <w:w w:val="150"/>
        </w:rPr>
        <w:t xml:space="preserve"> </w:t>
      </w:r>
      <w:proofErr w:type="gramStart"/>
      <w:r>
        <w:rPr>
          <w:color w:val="000009"/>
        </w:rPr>
        <w:t>изобразительной</w:t>
      </w:r>
      <w:proofErr w:type="gramEnd"/>
    </w:p>
    <w:p w:rsidR="007A02BC" w:rsidRDefault="002C513F">
      <w:pPr>
        <w:pStyle w:val="a3"/>
        <w:spacing w:before="95" w:line="360" w:lineRule="auto"/>
        <w:ind w:right="1013"/>
      </w:pPr>
      <w:r>
        <w:rPr>
          <w:color w:val="000009"/>
        </w:rPr>
        <w:t xml:space="preserve">деятельности у ребенка воспитывается эмоциональное отношение к миру, формируются восприятия, воображение, память, зрительно- двигательная координация. На занятиях по аппликации, лепке, рисованию дети имеют возможность выразить себя как личность, проявить интерес к деятельности или к предмету изображения, доступными для них способами осуществить выбор изобразительных средств. Многообразие используемых в изобразительной деятельности материалов и техник позволяет включать в этот вид деятельности всех детей без исключения. Несмотря на то, что некоторые дети с ДЦП не могут использовать приемы захвата кисти, карандаша, они могут создать сюжет изображения, отпечатывая картинки штампами или выдувая краску через </w:t>
      </w:r>
      <w:proofErr w:type="spellStart"/>
      <w:r>
        <w:rPr>
          <w:color w:val="000009"/>
        </w:rPr>
        <w:t>блопен</w:t>
      </w:r>
      <w:proofErr w:type="spellEnd"/>
      <w:r>
        <w:rPr>
          <w:color w:val="000009"/>
        </w:rPr>
        <w:t xml:space="preserve"> на трафарет. Разнообразие используемых техник делает работы детей выразительнее, богаче по содержанию, доставляет им много</w:t>
      </w:r>
      <w:r>
        <w:rPr>
          <w:color w:val="000009"/>
          <w:spacing w:val="40"/>
        </w:rPr>
        <w:t xml:space="preserve"> </w:t>
      </w:r>
      <w:r>
        <w:rPr>
          <w:color w:val="000009"/>
        </w:rPr>
        <w:t>положительных эмоций.</w:t>
      </w:r>
    </w:p>
    <w:p w:rsidR="007A02BC" w:rsidRDefault="007A02BC">
      <w:pPr>
        <w:pStyle w:val="a3"/>
        <w:spacing w:line="360" w:lineRule="auto"/>
        <w:sectPr w:rsidR="007A02BC">
          <w:pgSz w:w="11920" w:h="16850"/>
          <w:pgMar w:top="1320" w:right="0" w:bottom="960" w:left="283" w:header="0" w:footer="689" w:gutter="0"/>
          <w:cols w:space="720"/>
        </w:sectPr>
      </w:pPr>
    </w:p>
    <w:p w:rsidR="007A02BC" w:rsidRDefault="002C513F">
      <w:pPr>
        <w:pStyle w:val="a3"/>
        <w:spacing w:before="71" w:line="360" w:lineRule="auto"/>
        <w:ind w:right="1085" w:firstLine="566"/>
      </w:pPr>
      <w:r>
        <w:rPr>
          <w:color w:val="000009"/>
        </w:rPr>
        <w:lastRenderedPageBreak/>
        <w:t>Целью обучения изобразительной деятельности является формирование умений изображать предметы и объекты окружающей действительности художественными средствами. Основные задачи: развитие интереса к изобразительной деятельности, формирование умений пользоваться инструментами, обучение доступным приемам работы с различными материалами, обучение изображению (изготовлению) отдельных элементов, развитие художественно-творческих способностей.</w:t>
      </w:r>
    </w:p>
    <w:p w:rsidR="007A02BC" w:rsidRDefault="002C513F">
      <w:pPr>
        <w:pStyle w:val="a3"/>
        <w:spacing w:before="119"/>
        <w:ind w:left="1985"/>
      </w:pPr>
      <w:r>
        <w:rPr>
          <w:color w:val="000009"/>
        </w:rPr>
        <w:t>Программа</w:t>
      </w:r>
      <w:r>
        <w:rPr>
          <w:color w:val="000009"/>
          <w:spacing w:val="55"/>
          <w:w w:val="150"/>
        </w:rPr>
        <w:t xml:space="preserve"> </w:t>
      </w:r>
      <w:r>
        <w:rPr>
          <w:color w:val="000009"/>
        </w:rPr>
        <w:t>по</w:t>
      </w:r>
      <w:r>
        <w:rPr>
          <w:color w:val="000009"/>
          <w:spacing w:val="54"/>
          <w:w w:val="150"/>
        </w:rPr>
        <w:t xml:space="preserve"> </w:t>
      </w:r>
      <w:r>
        <w:rPr>
          <w:color w:val="000009"/>
        </w:rPr>
        <w:t>изобразительной</w:t>
      </w:r>
      <w:r>
        <w:rPr>
          <w:color w:val="000009"/>
          <w:spacing w:val="57"/>
          <w:w w:val="150"/>
        </w:rPr>
        <w:t xml:space="preserve"> </w:t>
      </w:r>
      <w:r>
        <w:rPr>
          <w:color w:val="000009"/>
        </w:rPr>
        <w:t>деятельности</w:t>
      </w:r>
      <w:r>
        <w:rPr>
          <w:color w:val="000009"/>
          <w:spacing w:val="58"/>
          <w:w w:val="150"/>
        </w:rPr>
        <w:t xml:space="preserve"> </w:t>
      </w:r>
      <w:r>
        <w:rPr>
          <w:color w:val="000009"/>
        </w:rPr>
        <w:t>включает</w:t>
      </w:r>
      <w:r>
        <w:rPr>
          <w:color w:val="000009"/>
          <w:spacing w:val="53"/>
          <w:w w:val="150"/>
        </w:rPr>
        <w:t xml:space="preserve"> </w:t>
      </w:r>
      <w:r>
        <w:rPr>
          <w:color w:val="000009"/>
        </w:rPr>
        <w:t>три</w:t>
      </w:r>
      <w:r>
        <w:rPr>
          <w:color w:val="000009"/>
          <w:spacing w:val="55"/>
          <w:w w:val="150"/>
        </w:rPr>
        <w:t xml:space="preserve"> </w:t>
      </w:r>
      <w:r>
        <w:rPr>
          <w:color w:val="000009"/>
          <w:spacing w:val="-2"/>
        </w:rPr>
        <w:t>раздела:</w:t>
      </w:r>
    </w:p>
    <w:p w:rsidR="007A02BC" w:rsidRDefault="002C513F">
      <w:pPr>
        <w:pStyle w:val="a3"/>
        <w:spacing w:before="165" w:line="360" w:lineRule="auto"/>
        <w:ind w:right="1085"/>
      </w:pPr>
      <w:r>
        <w:rPr>
          <w:color w:val="000009"/>
        </w:rPr>
        <w:t>«Лепка», «Рисование», «Аппликация». Во время занятий изобразительной деятельностью необходимо вызывать у ребенка положительную эмоциональную реакцию, поддерживать и стимулировать его творческие устремления, развивать самостоятельность. Ребенок обучается уважительному</w:t>
      </w:r>
      <w:r>
        <w:rPr>
          <w:color w:val="000009"/>
          <w:spacing w:val="-18"/>
        </w:rPr>
        <w:t xml:space="preserve"> </w:t>
      </w:r>
      <w:r>
        <w:rPr>
          <w:color w:val="000009"/>
        </w:rPr>
        <w:t>отношению</w:t>
      </w:r>
      <w:r>
        <w:rPr>
          <w:color w:val="000009"/>
          <w:spacing w:val="-17"/>
        </w:rPr>
        <w:t xml:space="preserve"> </w:t>
      </w:r>
      <w:r>
        <w:rPr>
          <w:color w:val="000009"/>
        </w:rPr>
        <w:t>к</w:t>
      </w:r>
      <w:r>
        <w:rPr>
          <w:color w:val="000009"/>
          <w:spacing w:val="-6"/>
        </w:rPr>
        <w:t xml:space="preserve"> </w:t>
      </w:r>
      <w:r>
        <w:rPr>
          <w:color w:val="000009"/>
        </w:rPr>
        <w:t>своим</w:t>
      </w:r>
      <w:r>
        <w:rPr>
          <w:color w:val="000009"/>
          <w:spacing w:val="-2"/>
        </w:rPr>
        <w:t xml:space="preserve"> </w:t>
      </w:r>
      <w:r>
        <w:rPr>
          <w:color w:val="000009"/>
        </w:rPr>
        <w:t>работам,</w:t>
      </w:r>
      <w:r>
        <w:rPr>
          <w:color w:val="000009"/>
          <w:spacing w:val="-3"/>
        </w:rPr>
        <w:t xml:space="preserve"> </w:t>
      </w:r>
      <w:r>
        <w:rPr>
          <w:color w:val="000009"/>
        </w:rPr>
        <w:t>оформляя</w:t>
      </w:r>
      <w:r>
        <w:rPr>
          <w:color w:val="000009"/>
          <w:spacing w:val="-2"/>
        </w:rPr>
        <w:t xml:space="preserve"> </w:t>
      </w:r>
      <w:r>
        <w:rPr>
          <w:color w:val="000009"/>
        </w:rPr>
        <w:t>их</w:t>
      </w:r>
      <w:r>
        <w:rPr>
          <w:color w:val="000009"/>
          <w:spacing w:val="-1"/>
        </w:rPr>
        <w:t xml:space="preserve"> </w:t>
      </w:r>
      <w:r>
        <w:rPr>
          <w:color w:val="000009"/>
        </w:rPr>
        <w:t>в</w:t>
      </w:r>
      <w:r>
        <w:rPr>
          <w:color w:val="000009"/>
          <w:spacing w:val="-3"/>
        </w:rPr>
        <w:t xml:space="preserve"> </w:t>
      </w:r>
      <w:r>
        <w:rPr>
          <w:color w:val="000009"/>
        </w:rPr>
        <w:t>рамы,</w:t>
      </w:r>
      <w:r>
        <w:rPr>
          <w:color w:val="000009"/>
          <w:spacing w:val="-3"/>
        </w:rPr>
        <w:t xml:space="preserve"> </w:t>
      </w:r>
      <w:r>
        <w:rPr>
          <w:color w:val="000009"/>
        </w:rPr>
        <w:t>участвуя в выставках, творческих показах.</w:t>
      </w:r>
      <w:r>
        <w:rPr>
          <w:color w:val="000009"/>
          <w:spacing w:val="-2"/>
        </w:rPr>
        <w:t xml:space="preserve"> </w:t>
      </w:r>
      <w:r>
        <w:rPr>
          <w:color w:val="000009"/>
        </w:rPr>
        <w:t>Ему</w:t>
      </w:r>
      <w:r>
        <w:rPr>
          <w:color w:val="000009"/>
          <w:spacing w:val="-4"/>
        </w:rPr>
        <w:t xml:space="preserve"> </w:t>
      </w:r>
      <w:r>
        <w:rPr>
          <w:color w:val="000009"/>
        </w:rPr>
        <w:t>важно видеть</w:t>
      </w:r>
      <w:r>
        <w:rPr>
          <w:color w:val="000009"/>
          <w:spacing w:val="-1"/>
        </w:rPr>
        <w:t xml:space="preserve"> </w:t>
      </w:r>
      <w:r>
        <w:rPr>
          <w:color w:val="000009"/>
        </w:rPr>
        <w:t>и знать,</w:t>
      </w:r>
      <w:r>
        <w:rPr>
          <w:color w:val="000009"/>
          <w:spacing w:val="-1"/>
        </w:rPr>
        <w:t xml:space="preserve"> </w:t>
      </w:r>
      <w:r>
        <w:rPr>
          <w:color w:val="000009"/>
        </w:rPr>
        <w:t>что</w:t>
      </w:r>
      <w:r>
        <w:rPr>
          <w:color w:val="000009"/>
          <w:spacing w:val="-2"/>
        </w:rPr>
        <w:t xml:space="preserve"> </w:t>
      </w:r>
      <w:r>
        <w:rPr>
          <w:color w:val="000009"/>
        </w:rPr>
        <w:t>результаты его</w:t>
      </w:r>
      <w:r>
        <w:rPr>
          <w:color w:val="000009"/>
          <w:spacing w:val="40"/>
        </w:rPr>
        <w:t xml:space="preserve"> </w:t>
      </w:r>
      <w:r>
        <w:rPr>
          <w:color w:val="000009"/>
        </w:rPr>
        <w:t>творческой деятельности</w:t>
      </w:r>
      <w:r>
        <w:rPr>
          <w:color w:val="000009"/>
          <w:spacing w:val="40"/>
        </w:rPr>
        <w:t xml:space="preserve"> </w:t>
      </w:r>
      <w:r>
        <w:rPr>
          <w:color w:val="000009"/>
        </w:rPr>
        <w:t>полезны</w:t>
      </w:r>
      <w:r>
        <w:rPr>
          <w:color w:val="000009"/>
          <w:spacing w:val="40"/>
        </w:rPr>
        <w:t xml:space="preserve"> </w:t>
      </w:r>
      <w:r>
        <w:rPr>
          <w:color w:val="000009"/>
        </w:rPr>
        <w:t>и</w:t>
      </w:r>
      <w:r>
        <w:rPr>
          <w:color w:val="000009"/>
          <w:spacing w:val="40"/>
        </w:rPr>
        <w:t xml:space="preserve"> </w:t>
      </w:r>
      <w:r>
        <w:rPr>
          <w:color w:val="000009"/>
        </w:rPr>
        <w:t>нужны</w:t>
      </w:r>
      <w:r>
        <w:rPr>
          <w:color w:val="000009"/>
          <w:spacing w:val="40"/>
        </w:rPr>
        <w:t xml:space="preserve"> </w:t>
      </w:r>
      <w:r>
        <w:rPr>
          <w:color w:val="000009"/>
        </w:rPr>
        <w:t>другим</w:t>
      </w:r>
      <w:r>
        <w:rPr>
          <w:color w:val="000009"/>
          <w:spacing w:val="40"/>
        </w:rPr>
        <w:t xml:space="preserve"> </w:t>
      </w:r>
      <w:r>
        <w:rPr>
          <w:color w:val="000009"/>
        </w:rPr>
        <w:t>людям.</w:t>
      </w:r>
      <w:r>
        <w:rPr>
          <w:color w:val="000009"/>
          <w:spacing w:val="40"/>
        </w:rPr>
        <w:t xml:space="preserve"> </w:t>
      </w:r>
      <w:r>
        <w:rPr>
          <w:color w:val="000009"/>
        </w:rPr>
        <w:t>Это</w:t>
      </w:r>
      <w:r>
        <w:rPr>
          <w:color w:val="000009"/>
          <w:spacing w:val="40"/>
        </w:rPr>
        <w:t xml:space="preserve"> </w:t>
      </w:r>
      <w:r>
        <w:rPr>
          <w:color w:val="000009"/>
        </w:rPr>
        <w:t>делает</w:t>
      </w:r>
      <w:r>
        <w:rPr>
          <w:color w:val="000009"/>
          <w:spacing w:val="40"/>
        </w:rPr>
        <w:t xml:space="preserve"> </w:t>
      </w:r>
      <w:r>
        <w:rPr>
          <w:color w:val="000009"/>
        </w:rPr>
        <w:t>жизнь</w:t>
      </w:r>
      <w:r>
        <w:rPr>
          <w:color w:val="000009"/>
          <w:spacing w:val="40"/>
        </w:rPr>
        <w:t xml:space="preserve"> </w:t>
      </w:r>
      <w:r>
        <w:rPr>
          <w:color w:val="000009"/>
        </w:rPr>
        <w:t>ребенка</w:t>
      </w:r>
    </w:p>
    <w:p w:rsidR="007A02BC" w:rsidRDefault="002C513F">
      <w:pPr>
        <w:pStyle w:val="a3"/>
        <w:spacing w:before="66" w:line="362" w:lineRule="auto"/>
        <w:ind w:right="1096"/>
      </w:pPr>
      <w:r>
        <w:rPr>
          <w:color w:val="000009"/>
        </w:rPr>
        <w:t>интереснее и ярче, способствует его самореализации, формирует чувство собственного достоинства.</w:t>
      </w:r>
    </w:p>
    <w:p w:rsidR="007A02BC" w:rsidRDefault="002C513F">
      <w:pPr>
        <w:pStyle w:val="a3"/>
        <w:spacing w:before="115" w:line="360" w:lineRule="auto"/>
        <w:ind w:right="1088" w:firstLine="566"/>
      </w:pPr>
      <w:r>
        <w:rPr>
          <w:color w:val="000009"/>
        </w:rPr>
        <w:t>Сформированные на занятиях изобразительной деятельности умения и навыки необходимо применять в последующей трудовой деятельности, например, при изготовлении полиграфических и керамических изделий, изделий в технике батик,</w:t>
      </w:r>
      <w:r>
        <w:rPr>
          <w:color w:val="000009"/>
          <w:spacing w:val="40"/>
        </w:rPr>
        <w:t xml:space="preserve"> </w:t>
      </w:r>
      <w:r>
        <w:rPr>
          <w:color w:val="000009"/>
        </w:rPr>
        <w:t>календарей, блокнотов и др.</w:t>
      </w:r>
    </w:p>
    <w:p w:rsidR="007A02BC" w:rsidRDefault="002C513F">
      <w:pPr>
        <w:pStyle w:val="a3"/>
        <w:spacing w:before="120" w:line="360" w:lineRule="auto"/>
        <w:ind w:right="993" w:firstLine="566"/>
      </w:pPr>
      <w:r>
        <w:rPr>
          <w:color w:val="000009"/>
        </w:rPr>
        <w:t>Далее навыки изобразительной деятельности применяются на уроках профильного труда при изготовлении изделий из керамики, полиграфической, ткацкой, швейной и другой</w:t>
      </w:r>
      <w:r>
        <w:rPr>
          <w:color w:val="000009"/>
          <w:spacing w:val="40"/>
        </w:rPr>
        <w:t xml:space="preserve"> </w:t>
      </w:r>
      <w:r>
        <w:rPr>
          <w:color w:val="000009"/>
        </w:rPr>
        <w:t>продукции.</w:t>
      </w:r>
    </w:p>
    <w:p w:rsidR="007A02BC" w:rsidRDefault="002C513F">
      <w:pPr>
        <w:pStyle w:val="a3"/>
        <w:tabs>
          <w:tab w:val="left" w:pos="7955"/>
          <w:tab w:val="left" w:pos="9798"/>
        </w:tabs>
        <w:spacing w:before="122"/>
        <w:ind w:left="1985"/>
      </w:pPr>
      <w:r>
        <w:rPr>
          <w:color w:val="000009"/>
        </w:rPr>
        <w:t>Материально-техническое</w:t>
      </w:r>
      <w:r>
        <w:rPr>
          <w:color w:val="000009"/>
          <w:spacing w:val="73"/>
          <w:w w:val="150"/>
        </w:rPr>
        <w:t xml:space="preserve">    </w:t>
      </w:r>
      <w:r>
        <w:rPr>
          <w:color w:val="000009"/>
          <w:spacing w:val="-2"/>
        </w:rPr>
        <w:t>оснащение</w:t>
      </w:r>
      <w:r>
        <w:rPr>
          <w:color w:val="000009"/>
        </w:rPr>
        <w:tab/>
      </w:r>
      <w:r>
        <w:rPr>
          <w:color w:val="000009"/>
          <w:spacing w:val="-2"/>
        </w:rPr>
        <w:t>учебного</w:t>
      </w:r>
      <w:r>
        <w:rPr>
          <w:color w:val="000009"/>
        </w:rPr>
        <w:tab/>
      </w:r>
      <w:r>
        <w:rPr>
          <w:color w:val="000009"/>
          <w:spacing w:val="-2"/>
        </w:rPr>
        <w:t>предмета</w:t>
      </w:r>
    </w:p>
    <w:p w:rsidR="007A02BC" w:rsidRDefault="002C513F">
      <w:pPr>
        <w:pStyle w:val="a3"/>
        <w:spacing w:before="160" w:line="360" w:lineRule="auto"/>
        <w:ind w:right="985"/>
      </w:pPr>
      <w:r>
        <w:rPr>
          <w:color w:val="000009"/>
        </w:rPr>
        <w:t>«Изобразительная деятельность» предусматривает: наборы инструментов для занятий изобразительной деятельностью, включающие кисти, ножницы (специализированные,</w:t>
      </w:r>
      <w:r>
        <w:rPr>
          <w:color w:val="000009"/>
          <w:spacing w:val="77"/>
        </w:rPr>
        <w:t xml:space="preserve"> </w:t>
      </w:r>
      <w:r>
        <w:rPr>
          <w:color w:val="000009"/>
        </w:rPr>
        <w:t>для</w:t>
      </w:r>
      <w:r>
        <w:rPr>
          <w:color w:val="000009"/>
          <w:spacing w:val="78"/>
        </w:rPr>
        <w:t xml:space="preserve"> </w:t>
      </w:r>
      <w:r>
        <w:rPr>
          <w:color w:val="000009"/>
        </w:rPr>
        <w:t>фигурного</w:t>
      </w:r>
      <w:r>
        <w:rPr>
          <w:color w:val="000009"/>
          <w:spacing w:val="76"/>
        </w:rPr>
        <w:t xml:space="preserve"> </w:t>
      </w:r>
      <w:r>
        <w:rPr>
          <w:color w:val="000009"/>
        </w:rPr>
        <w:t>вырезания,</w:t>
      </w:r>
      <w:r>
        <w:rPr>
          <w:color w:val="000009"/>
          <w:spacing w:val="75"/>
        </w:rPr>
        <w:t xml:space="preserve"> </w:t>
      </w:r>
      <w:r>
        <w:rPr>
          <w:color w:val="000009"/>
        </w:rPr>
        <w:t>для</w:t>
      </w:r>
      <w:r>
        <w:rPr>
          <w:color w:val="000009"/>
          <w:spacing w:val="78"/>
        </w:rPr>
        <w:t xml:space="preserve"> </w:t>
      </w:r>
      <w:r>
        <w:rPr>
          <w:color w:val="000009"/>
        </w:rPr>
        <w:t>левой</w:t>
      </w:r>
      <w:r>
        <w:rPr>
          <w:color w:val="000009"/>
          <w:spacing w:val="80"/>
        </w:rPr>
        <w:t xml:space="preserve"> </w:t>
      </w:r>
      <w:r>
        <w:rPr>
          <w:color w:val="000009"/>
        </w:rPr>
        <w:t>руки</w:t>
      </w:r>
      <w:r>
        <w:rPr>
          <w:color w:val="000009"/>
          <w:spacing w:val="78"/>
        </w:rPr>
        <w:t xml:space="preserve"> </w:t>
      </w:r>
      <w:r>
        <w:rPr>
          <w:color w:val="000009"/>
        </w:rPr>
        <w:t>и</w:t>
      </w:r>
      <w:r>
        <w:rPr>
          <w:color w:val="000009"/>
          <w:spacing w:val="76"/>
        </w:rPr>
        <w:t xml:space="preserve"> </w:t>
      </w:r>
      <w:r>
        <w:rPr>
          <w:color w:val="000009"/>
        </w:rPr>
        <w:t>др.),</w:t>
      </w:r>
    </w:p>
    <w:p w:rsidR="007A02BC" w:rsidRDefault="007A02BC">
      <w:pPr>
        <w:pStyle w:val="a3"/>
        <w:spacing w:line="360" w:lineRule="auto"/>
        <w:sectPr w:rsidR="007A02BC">
          <w:pgSz w:w="11920" w:h="16850"/>
          <w:pgMar w:top="960" w:right="0" w:bottom="960" w:left="283" w:header="0" w:footer="689" w:gutter="0"/>
          <w:cols w:space="720"/>
        </w:sectPr>
      </w:pPr>
    </w:p>
    <w:p w:rsidR="007A02BC" w:rsidRDefault="002C513F">
      <w:pPr>
        <w:pStyle w:val="a3"/>
        <w:spacing w:before="71" w:line="360" w:lineRule="auto"/>
        <w:ind w:right="984"/>
      </w:pPr>
      <w:proofErr w:type="gramStart"/>
      <w:r>
        <w:rPr>
          <w:color w:val="000009"/>
        </w:rPr>
        <w:lastRenderedPageBreak/>
        <w:t>шило, коврики, фигурные перфораторы, стеки, индивидуальные доски, пластиковые подложки и т.д.; натуральные объекты, изображения</w:t>
      </w:r>
      <w:r>
        <w:rPr>
          <w:color w:val="000009"/>
          <w:spacing w:val="40"/>
        </w:rPr>
        <w:t xml:space="preserve"> </w:t>
      </w:r>
      <w:r>
        <w:rPr>
          <w:color w:val="000009"/>
        </w:rPr>
        <w:t>(картинки, фотографии, пиктограммы) готовых изделий и операций по их изготовлению; репродукции картин; изделия из глины; альбомы с демонстрационными материалами, составленными в соответствии с содержанием учебной программы; рабочие альбомы (тетради) с материалом для раскрашивания, вырезания, наклеивания, рисования;</w:t>
      </w:r>
      <w:proofErr w:type="gramEnd"/>
      <w:r>
        <w:rPr>
          <w:color w:val="000009"/>
        </w:rPr>
        <w:t xml:space="preserve"> видеофильмы, презентации, аудиозаписи; оборудование: мольберты, планшеты, музыкальный центр, компьютер, проекционное оборудование; стеллажи для наглядных пособий, изделий, для хранения бумаги и работ учащихся и др.; магнитная и </w:t>
      </w:r>
      <w:proofErr w:type="spellStart"/>
      <w:r>
        <w:rPr>
          <w:color w:val="000009"/>
        </w:rPr>
        <w:t>ковролиновая</w:t>
      </w:r>
      <w:proofErr w:type="spellEnd"/>
      <w:r>
        <w:rPr>
          <w:color w:val="000009"/>
        </w:rPr>
        <w:t xml:space="preserve"> доски; расходные материалы для </w:t>
      </w:r>
      <w:proofErr w:type="gramStart"/>
      <w:r>
        <w:rPr>
          <w:color w:val="000009"/>
        </w:rPr>
        <w:t>ИЗО</w:t>
      </w:r>
      <w:proofErr w:type="gramEnd"/>
      <w:r>
        <w:rPr>
          <w:color w:val="000009"/>
        </w:rPr>
        <w:t>: клей, бумага (цветная, папиросная, цветной ватман и др.), карандаши (простые, цветные), мелки (пастель, восковые и др.), фломастеры, маркеры, краски (акварель,</w:t>
      </w:r>
      <w:r>
        <w:rPr>
          <w:color w:val="000009"/>
          <w:spacing w:val="-8"/>
        </w:rPr>
        <w:t xml:space="preserve"> </w:t>
      </w:r>
      <w:r>
        <w:rPr>
          <w:color w:val="000009"/>
        </w:rPr>
        <w:t>гуашь,</w:t>
      </w:r>
      <w:r>
        <w:rPr>
          <w:color w:val="000009"/>
          <w:spacing w:val="-7"/>
        </w:rPr>
        <w:t xml:space="preserve"> </w:t>
      </w:r>
      <w:r>
        <w:rPr>
          <w:color w:val="000009"/>
        </w:rPr>
        <w:t>акриловые</w:t>
      </w:r>
      <w:r>
        <w:rPr>
          <w:color w:val="000009"/>
          <w:spacing w:val="-5"/>
        </w:rPr>
        <w:t xml:space="preserve"> </w:t>
      </w:r>
      <w:r>
        <w:rPr>
          <w:color w:val="000009"/>
        </w:rPr>
        <w:t>краски),</w:t>
      </w:r>
      <w:r>
        <w:rPr>
          <w:color w:val="000009"/>
          <w:spacing w:val="-9"/>
        </w:rPr>
        <w:t xml:space="preserve"> </w:t>
      </w:r>
      <w:r>
        <w:rPr>
          <w:color w:val="000009"/>
        </w:rPr>
        <w:t>бумага</w:t>
      </w:r>
      <w:r>
        <w:rPr>
          <w:color w:val="000009"/>
          <w:spacing w:val="-7"/>
        </w:rPr>
        <w:t xml:space="preserve"> </w:t>
      </w:r>
      <w:r>
        <w:rPr>
          <w:color w:val="000009"/>
        </w:rPr>
        <w:t>разных</w:t>
      </w:r>
      <w:r>
        <w:rPr>
          <w:color w:val="000009"/>
          <w:spacing w:val="-7"/>
        </w:rPr>
        <w:t xml:space="preserve"> </w:t>
      </w:r>
      <w:proofErr w:type="spellStart"/>
      <w:r>
        <w:rPr>
          <w:color w:val="000009"/>
        </w:rPr>
        <w:t>размеровдля</w:t>
      </w:r>
      <w:proofErr w:type="spellEnd"/>
      <w:r>
        <w:rPr>
          <w:color w:val="000009"/>
          <w:spacing w:val="-2"/>
        </w:rPr>
        <w:t xml:space="preserve"> </w:t>
      </w:r>
      <w:r>
        <w:rPr>
          <w:color w:val="000009"/>
        </w:rPr>
        <w:t>рисования; пластичные материалы (пластилин, соленое тесто, пластичная масса, глина) и др.</w:t>
      </w:r>
    </w:p>
    <w:p w:rsidR="007A02BC" w:rsidRDefault="002C513F">
      <w:pPr>
        <w:pStyle w:val="Heading3"/>
        <w:spacing w:before="247"/>
        <w:jc w:val="left"/>
      </w:pPr>
      <w:r>
        <w:rPr>
          <w:spacing w:val="-2"/>
        </w:rPr>
        <w:t>Содержание</w:t>
      </w:r>
      <w:r>
        <w:rPr>
          <w:spacing w:val="-1"/>
        </w:rPr>
        <w:t xml:space="preserve"> </w:t>
      </w:r>
      <w:r>
        <w:rPr>
          <w:spacing w:val="-2"/>
        </w:rPr>
        <w:t>предмета</w:t>
      </w:r>
    </w:p>
    <w:p w:rsidR="007A02BC" w:rsidRDefault="002C513F">
      <w:pPr>
        <w:pStyle w:val="Heading4"/>
        <w:spacing w:before="139"/>
        <w:jc w:val="left"/>
      </w:pPr>
      <w:r>
        <w:rPr>
          <w:spacing w:val="-2"/>
        </w:rPr>
        <w:t>Лепка.</w:t>
      </w:r>
    </w:p>
    <w:p w:rsidR="007A02BC" w:rsidRDefault="002C513F">
      <w:pPr>
        <w:pStyle w:val="a3"/>
        <w:spacing w:before="119" w:line="360" w:lineRule="auto"/>
        <w:ind w:right="1045" w:firstLine="566"/>
      </w:pPr>
      <w:r>
        <w:rPr>
          <w:color w:val="000009"/>
        </w:rPr>
        <w:t>Узнавание (различение) пластичных материалов: пластилин, тесто, глина.</w:t>
      </w:r>
      <w:r>
        <w:rPr>
          <w:color w:val="000009"/>
          <w:spacing w:val="-18"/>
        </w:rPr>
        <w:t xml:space="preserve"> </w:t>
      </w:r>
      <w:proofErr w:type="gramStart"/>
      <w:r>
        <w:rPr>
          <w:color w:val="000009"/>
        </w:rPr>
        <w:t>Узнавание (различение) инструментов и приспособлений для работы с пластичными материалами: стека, нож, скалка, валик, форма, подложка, штамп.</w:t>
      </w:r>
      <w:proofErr w:type="gramEnd"/>
      <w:r>
        <w:rPr>
          <w:color w:val="000009"/>
        </w:rPr>
        <w:t xml:space="preserve"> Разминание пластилина (теста, глины). Раскатывание теста (глины) скалкой. Отрывание кусочка материала от целого куска. Откручивание кусочка материала от целого куска. </w:t>
      </w:r>
      <w:proofErr w:type="spellStart"/>
      <w:r>
        <w:rPr>
          <w:color w:val="000009"/>
        </w:rPr>
        <w:t>Отщипывание</w:t>
      </w:r>
      <w:proofErr w:type="spellEnd"/>
      <w:r>
        <w:rPr>
          <w:color w:val="000009"/>
        </w:rPr>
        <w:t xml:space="preserve"> кусочка материала от целого куска. Отрезание кусочка материала стекой. Размазывание пластилина по шаблону (внутри контура). Катание колбаски на доске (в руках). Катание шарика на доске (в руках). Получение формы путем выдавливания формочкой.</w:t>
      </w:r>
      <w:r>
        <w:rPr>
          <w:color w:val="000009"/>
          <w:spacing w:val="-3"/>
        </w:rPr>
        <w:t xml:space="preserve"> </w:t>
      </w:r>
      <w:r>
        <w:rPr>
          <w:color w:val="000009"/>
        </w:rPr>
        <w:t xml:space="preserve">Вырезание заданной формы по шаблону стекой (ножом, шилом и др.). Сгибание колбаски в кольцо. Закручивание колбаски в жгутик. </w:t>
      </w:r>
      <w:proofErr w:type="spellStart"/>
      <w:r>
        <w:rPr>
          <w:color w:val="000009"/>
        </w:rPr>
        <w:t>Переплетение</w:t>
      </w:r>
      <w:proofErr w:type="gramStart"/>
      <w:r>
        <w:rPr>
          <w:color w:val="000009"/>
        </w:rPr>
        <w:t>:п</w:t>
      </w:r>
      <w:proofErr w:type="gramEnd"/>
      <w:r>
        <w:rPr>
          <w:color w:val="000009"/>
        </w:rPr>
        <w:t>летение</w:t>
      </w:r>
      <w:proofErr w:type="spellEnd"/>
      <w:r>
        <w:rPr>
          <w:color w:val="000009"/>
        </w:rPr>
        <w:t xml:space="preserve"> из 2-х (3-х) колбасок.</w:t>
      </w:r>
    </w:p>
    <w:p w:rsidR="007A02BC" w:rsidRDefault="007A02BC">
      <w:pPr>
        <w:pStyle w:val="a3"/>
        <w:spacing w:line="360" w:lineRule="auto"/>
        <w:sectPr w:rsidR="007A02BC">
          <w:pgSz w:w="11920" w:h="16850"/>
          <w:pgMar w:top="960" w:right="0" w:bottom="960" w:left="283" w:header="0" w:footer="689" w:gutter="0"/>
          <w:cols w:space="720"/>
        </w:sectPr>
      </w:pPr>
    </w:p>
    <w:p w:rsidR="007A02BC" w:rsidRDefault="002C513F">
      <w:pPr>
        <w:pStyle w:val="a3"/>
        <w:spacing w:before="71" w:line="360" w:lineRule="auto"/>
        <w:ind w:right="991" w:firstLine="635"/>
      </w:pPr>
      <w:r>
        <w:rPr>
          <w:color w:val="000009"/>
        </w:rPr>
        <w:lastRenderedPageBreak/>
        <w:t>Проделывание</w:t>
      </w:r>
      <w:r>
        <w:rPr>
          <w:color w:val="000009"/>
          <w:spacing w:val="-1"/>
        </w:rPr>
        <w:t xml:space="preserve"> </w:t>
      </w:r>
      <w:r>
        <w:rPr>
          <w:color w:val="000009"/>
        </w:rPr>
        <w:t>отверстия в</w:t>
      </w:r>
      <w:r>
        <w:rPr>
          <w:color w:val="000009"/>
          <w:spacing w:val="-1"/>
        </w:rPr>
        <w:t xml:space="preserve"> </w:t>
      </w:r>
      <w:r>
        <w:rPr>
          <w:color w:val="000009"/>
        </w:rPr>
        <w:t>детали.</w:t>
      </w:r>
      <w:r>
        <w:rPr>
          <w:color w:val="000009"/>
          <w:spacing w:val="-1"/>
        </w:rPr>
        <w:t xml:space="preserve"> </w:t>
      </w:r>
      <w:r>
        <w:rPr>
          <w:color w:val="000009"/>
        </w:rPr>
        <w:t>Расплющивание</w:t>
      </w:r>
      <w:r>
        <w:rPr>
          <w:color w:val="000009"/>
          <w:spacing w:val="-1"/>
        </w:rPr>
        <w:t xml:space="preserve"> </w:t>
      </w:r>
      <w:r>
        <w:rPr>
          <w:color w:val="000009"/>
        </w:rPr>
        <w:t>материала</w:t>
      </w:r>
      <w:r>
        <w:rPr>
          <w:color w:val="000009"/>
          <w:spacing w:val="-1"/>
        </w:rPr>
        <w:t xml:space="preserve"> </w:t>
      </w:r>
      <w:r>
        <w:rPr>
          <w:color w:val="000009"/>
        </w:rPr>
        <w:t>на</w:t>
      </w:r>
      <w:r>
        <w:rPr>
          <w:color w:val="000009"/>
          <w:spacing w:val="-1"/>
        </w:rPr>
        <w:t xml:space="preserve"> </w:t>
      </w:r>
      <w:r>
        <w:rPr>
          <w:color w:val="000009"/>
        </w:rPr>
        <w:t xml:space="preserve">доске (между ладонями, между пальцами). Скручивание колбаски (лепешки, полоски). </w:t>
      </w:r>
      <w:proofErr w:type="spellStart"/>
      <w:r>
        <w:rPr>
          <w:color w:val="000009"/>
        </w:rPr>
        <w:t>Защипывание</w:t>
      </w:r>
      <w:proofErr w:type="spellEnd"/>
      <w:r>
        <w:rPr>
          <w:color w:val="000009"/>
        </w:rPr>
        <w:t xml:space="preserve"> краев детали. Соединение деталей изделия прижатием (</w:t>
      </w:r>
      <w:proofErr w:type="spellStart"/>
      <w:r>
        <w:rPr>
          <w:color w:val="000009"/>
        </w:rPr>
        <w:t>примазыванием</w:t>
      </w:r>
      <w:proofErr w:type="spellEnd"/>
      <w:r>
        <w:rPr>
          <w:color w:val="000009"/>
        </w:rPr>
        <w:t xml:space="preserve">, </w:t>
      </w:r>
      <w:proofErr w:type="spellStart"/>
      <w:r>
        <w:rPr>
          <w:color w:val="000009"/>
        </w:rPr>
        <w:t>прищипыванием</w:t>
      </w:r>
      <w:proofErr w:type="spellEnd"/>
      <w:r>
        <w:rPr>
          <w:color w:val="000009"/>
        </w:rPr>
        <w:t>). Лепка предмета из одной (нескольких) частей.</w:t>
      </w:r>
    </w:p>
    <w:p w:rsidR="007A02BC" w:rsidRDefault="002C513F">
      <w:pPr>
        <w:pStyle w:val="a3"/>
        <w:spacing w:before="120" w:line="360" w:lineRule="auto"/>
        <w:ind w:right="992" w:firstLine="566"/>
      </w:pPr>
      <w:r>
        <w:rPr>
          <w:color w:val="000009"/>
        </w:rPr>
        <w:t>Выполнение тиснения (пальцем, штампом, тканью и др.). Нанесение декоративного материала на изделие. Дополнение изделия мелкими деталями. Нанесение на изделие рисунка. Лепка изделия с нанесением растительного (геометрического) орнамента. Лепка нескольких предметов, объединённых сюжетом.</w:t>
      </w:r>
    </w:p>
    <w:p w:rsidR="007A02BC" w:rsidRDefault="002C513F">
      <w:pPr>
        <w:pStyle w:val="Heading4"/>
        <w:spacing w:before="161"/>
        <w:jc w:val="left"/>
      </w:pPr>
      <w:r>
        <w:rPr>
          <w:spacing w:val="-2"/>
        </w:rPr>
        <w:t>Аппликация.</w:t>
      </w:r>
    </w:p>
    <w:p w:rsidR="007A02BC" w:rsidRDefault="002C513F">
      <w:pPr>
        <w:pStyle w:val="a3"/>
        <w:tabs>
          <w:tab w:val="left" w:pos="4073"/>
          <w:tab w:val="left" w:pos="6879"/>
          <w:tab w:val="left" w:pos="8750"/>
          <w:tab w:val="left" w:pos="10742"/>
        </w:tabs>
        <w:spacing w:before="120" w:line="360" w:lineRule="auto"/>
        <w:ind w:right="-15" w:firstLine="566"/>
        <w:jc w:val="left"/>
      </w:pPr>
      <w:r>
        <w:rPr>
          <w:color w:val="000009"/>
        </w:rPr>
        <w:t>Узнавание</w:t>
      </w:r>
      <w:r>
        <w:rPr>
          <w:color w:val="000009"/>
          <w:spacing w:val="80"/>
        </w:rPr>
        <w:t xml:space="preserve"> </w:t>
      </w:r>
      <w:r>
        <w:rPr>
          <w:color w:val="000009"/>
        </w:rPr>
        <w:t>(различение)</w:t>
      </w:r>
      <w:r>
        <w:rPr>
          <w:color w:val="000009"/>
          <w:spacing w:val="80"/>
        </w:rPr>
        <w:t xml:space="preserve"> </w:t>
      </w:r>
      <w:r>
        <w:rPr>
          <w:color w:val="000009"/>
        </w:rPr>
        <w:t>разных</w:t>
      </w:r>
      <w:r>
        <w:rPr>
          <w:color w:val="000009"/>
          <w:spacing w:val="80"/>
        </w:rPr>
        <w:t xml:space="preserve"> </w:t>
      </w:r>
      <w:r>
        <w:rPr>
          <w:color w:val="000009"/>
        </w:rPr>
        <w:t>видов</w:t>
      </w:r>
      <w:r>
        <w:rPr>
          <w:color w:val="000009"/>
          <w:spacing w:val="40"/>
        </w:rPr>
        <w:t xml:space="preserve"> </w:t>
      </w:r>
      <w:r>
        <w:rPr>
          <w:color w:val="000009"/>
        </w:rPr>
        <w:t>бумаги:</w:t>
      </w:r>
      <w:r>
        <w:rPr>
          <w:color w:val="000009"/>
          <w:spacing w:val="40"/>
        </w:rPr>
        <w:t xml:space="preserve"> </w:t>
      </w:r>
      <w:r>
        <w:rPr>
          <w:color w:val="000009"/>
        </w:rPr>
        <w:t>цветная</w:t>
      </w:r>
      <w:r>
        <w:rPr>
          <w:color w:val="000009"/>
          <w:spacing w:val="80"/>
        </w:rPr>
        <w:t xml:space="preserve"> </w:t>
      </w:r>
      <w:r>
        <w:rPr>
          <w:color w:val="000009"/>
        </w:rPr>
        <w:t xml:space="preserve">бумага, </w:t>
      </w:r>
      <w:proofErr w:type="spellStart"/>
      <w:r>
        <w:rPr>
          <w:color w:val="000009"/>
          <w:spacing w:val="-2"/>
        </w:rPr>
        <w:t>картон</w:t>
      </w:r>
      <w:proofErr w:type="gramStart"/>
      <w:r>
        <w:rPr>
          <w:color w:val="000009"/>
          <w:spacing w:val="-2"/>
        </w:rPr>
        <w:t>,ф</w:t>
      </w:r>
      <w:proofErr w:type="gramEnd"/>
      <w:r>
        <w:rPr>
          <w:color w:val="000009"/>
          <w:spacing w:val="-2"/>
        </w:rPr>
        <w:t>ольга</w:t>
      </w:r>
      <w:proofErr w:type="spellEnd"/>
      <w:r>
        <w:rPr>
          <w:color w:val="000009"/>
          <w:spacing w:val="-2"/>
        </w:rPr>
        <w:t>,</w:t>
      </w:r>
      <w:r>
        <w:rPr>
          <w:color w:val="000009"/>
        </w:rPr>
        <w:tab/>
        <w:t>салфетка</w:t>
      </w:r>
      <w:r>
        <w:rPr>
          <w:color w:val="000009"/>
          <w:spacing w:val="40"/>
        </w:rPr>
        <w:t xml:space="preserve"> </w:t>
      </w:r>
      <w:r>
        <w:rPr>
          <w:color w:val="000009"/>
        </w:rPr>
        <w:t>и</w:t>
      </w:r>
      <w:r>
        <w:rPr>
          <w:color w:val="000009"/>
        </w:rPr>
        <w:tab/>
      </w:r>
      <w:r>
        <w:rPr>
          <w:color w:val="000009"/>
          <w:spacing w:val="-4"/>
        </w:rPr>
        <w:t>др.</w:t>
      </w:r>
      <w:r>
        <w:rPr>
          <w:color w:val="000009"/>
        </w:rPr>
        <w:tab/>
      </w:r>
      <w:r>
        <w:rPr>
          <w:color w:val="000009"/>
          <w:spacing w:val="-2"/>
        </w:rPr>
        <w:t>Узнавание</w:t>
      </w:r>
      <w:r>
        <w:rPr>
          <w:color w:val="000009"/>
        </w:rPr>
        <w:tab/>
      </w:r>
      <w:r>
        <w:rPr>
          <w:color w:val="000009"/>
          <w:spacing w:val="-2"/>
        </w:rPr>
        <w:t>(</w:t>
      </w:r>
      <w:proofErr w:type="spellStart"/>
      <w:r>
        <w:rPr>
          <w:color w:val="000009"/>
          <w:spacing w:val="-2"/>
        </w:rPr>
        <w:t>различ</w:t>
      </w:r>
      <w:proofErr w:type="spellEnd"/>
    </w:p>
    <w:p w:rsidR="007A02BC" w:rsidRDefault="002C513F">
      <w:pPr>
        <w:pStyle w:val="a3"/>
        <w:spacing w:before="66" w:line="360" w:lineRule="auto"/>
        <w:ind w:right="991"/>
      </w:pPr>
      <w:proofErr w:type="gramStart"/>
      <w:r>
        <w:rPr>
          <w:color w:val="000009"/>
        </w:rPr>
        <w:t xml:space="preserve">приспособлений, используемых для изготовления аппликации: ножницы, шило, войлок, трафарет, дырокол и др. </w:t>
      </w:r>
      <w:proofErr w:type="spellStart"/>
      <w:r>
        <w:rPr>
          <w:color w:val="000009"/>
        </w:rPr>
        <w:t>Сминание</w:t>
      </w:r>
      <w:proofErr w:type="spellEnd"/>
      <w:r>
        <w:rPr>
          <w:color w:val="000009"/>
        </w:rPr>
        <w:t xml:space="preserve"> бумаги.</w:t>
      </w:r>
      <w:proofErr w:type="gramEnd"/>
      <w:r>
        <w:rPr>
          <w:color w:val="000009"/>
        </w:rPr>
        <w:t xml:space="preserve"> Отрывание</w:t>
      </w:r>
      <w:r>
        <w:rPr>
          <w:color w:val="000009"/>
          <w:spacing w:val="40"/>
        </w:rPr>
        <w:t xml:space="preserve"> </w:t>
      </w:r>
      <w:r>
        <w:rPr>
          <w:color w:val="000009"/>
        </w:rPr>
        <w:t>бумаги заданной формы (размера). Сгибание листа бумаги пополам (вчетверо, по диагонали). Скручивание листа бумаги. Намазывание всей (части) поверхности клеем. Выкалывание шилом: прокол бумаги, выкалывание</w:t>
      </w:r>
      <w:r>
        <w:rPr>
          <w:color w:val="000009"/>
          <w:spacing w:val="-14"/>
        </w:rPr>
        <w:t xml:space="preserve"> </w:t>
      </w:r>
      <w:r>
        <w:rPr>
          <w:color w:val="000009"/>
        </w:rPr>
        <w:t>по</w:t>
      </w:r>
      <w:r>
        <w:rPr>
          <w:color w:val="000009"/>
          <w:spacing w:val="-18"/>
        </w:rPr>
        <w:t xml:space="preserve"> </w:t>
      </w:r>
      <w:r>
        <w:rPr>
          <w:color w:val="000009"/>
        </w:rPr>
        <w:t>прямой линии,</w:t>
      </w:r>
      <w:r>
        <w:rPr>
          <w:color w:val="000009"/>
          <w:spacing w:val="-1"/>
        </w:rPr>
        <w:t xml:space="preserve"> </w:t>
      </w:r>
      <w:r>
        <w:rPr>
          <w:color w:val="000009"/>
        </w:rPr>
        <w:t>выкалывание по контуру. Разрезание бумаги ножницами: выполнение надреза, разрезание листа бумаги. Вырезание по контуру. Сборка изображения объекта из нескольких деталей. Конструирование объекта из бумаги: заготовка отдельных деталей, соединение деталей между собой. Соблюдение последовательности действий при изготовлении предметной аппликации: заготовка деталей, сборка изображения объекта, намазывание деталей клеем, приклеивание деталей к фону. Соблюдение последовательности действий при изготовлении декоративной аппликации: заготовка деталей, сборка орнамента способом чередования объектов, намазывание деталей клеем, приклеивание деталей к фону.</w:t>
      </w:r>
    </w:p>
    <w:p w:rsidR="007A02BC" w:rsidRDefault="002C513F">
      <w:pPr>
        <w:pStyle w:val="a3"/>
        <w:spacing w:before="124"/>
      </w:pPr>
      <w:r>
        <w:rPr>
          <w:color w:val="000009"/>
        </w:rPr>
        <w:t>Соблюдение</w:t>
      </w:r>
      <w:r>
        <w:rPr>
          <w:color w:val="000009"/>
          <w:spacing w:val="69"/>
          <w:w w:val="150"/>
        </w:rPr>
        <w:t xml:space="preserve"> </w:t>
      </w:r>
      <w:r>
        <w:rPr>
          <w:color w:val="000009"/>
        </w:rPr>
        <w:t>последовательности</w:t>
      </w:r>
      <w:r>
        <w:rPr>
          <w:color w:val="000009"/>
          <w:spacing w:val="69"/>
          <w:w w:val="150"/>
        </w:rPr>
        <w:t xml:space="preserve"> </w:t>
      </w:r>
      <w:r>
        <w:rPr>
          <w:color w:val="000009"/>
        </w:rPr>
        <w:t>действий</w:t>
      </w:r>
      <w:r>
        <w:rPr>
          <w:color w:val="000009"/>
          <w:spacing w:val="69"/>
          <w:w w:val="150"/>
        </w:rPr>
        <w:t xml:space="preserve"> </w:t>
      </w:r>
      <w:r>
        <w:rPr>
          <w:color w:val="000009"/>
        </w:rPr>
        <w:t>при</w:t>
      </w:r>
      <w:r>
        <w:rPr>
          <w:color w:val="000009"/>
          <w:spacing w:val="68"/>
          <w:w w:val="150"/>
        </w:rPr>
        <w:t xml:space="preserve"> </w:t>
      </w:r>
      <w:r>
        <w:rPr>
          <w:color w:val="000009"/>
        </w:rPr>
        <w:t>изготовлении</w:t>
      </w:r>
      <w:r>
        <w:rPr>
          <w:color w:val="000009"/>
          <w:spacing w:val="70"/>
          <w:w w:val="150"/>
        </w:rPr>
        <w:t xml:space="preserve"> </w:t>
      </w:r>
      <w:r>
        <w:rPr>
          <w:color w:val="000009"/>
          <w:spacing w:val="-2"/>
        </w:rPr>
        <w:t>сюжетной</w:t>
      </w:r>
    </w:p>
    <w:p w:rsidR="007A02BC" w:rsidRDefault="007A02BC">
      <w:pPr>
        <w:pStyle w:val="a3"/>
        <w:sectPr w:rsidR="007A02BC">
          <w:pgSz w:w="11920" w:h="16850"/>
          <w:pgMar w:top="960" w:right="0" w:bottom="960" w:left="283" w:header="0" w:footer="689" w:gutter="0"/>
          <w:cols w:space="720"/>
        </w:sectPr>
      </w:pPr>
    </w:p>
    <w:p w:rsidR="007A02BC" w:rsidRDefault="002C513F">
      <w:pPr>
        <w:pStyle w:val="a3"/>
        <w:spacing w:before="71" w:line="360" w:lineRule="auto"/>
        <w:ind w:right="987"/>
      </w:pPr>
      <w:r>
        <w:rPr>
          <w:color w:val="000009"/>
        </w:rPr>
        <w:lastRenderedPageBreak/>
        <w:t>аппликации: придумывание сюжета, составление эскиза сюжета</w:t>
      </w:r>
      <w:r>
        <w:rPr>
          <w:color w:val="000009"/>
          <w:spacing w:val="40"/>
        </w:rPr>
        <w:t xml:space="preserve"> </w:t>
      </w:r>
      <w:r>
        <w:rPr>
          <w:color w:val="000009"/>
        </w:rPr>
        <w:t>аппликации, заготовка деталей, сборка изображения, намазывание деталей клеем, приклеивание деталей к фону.</w:t>
      </w:r>
    </w:p>
    <w:p w:rsidR="007A02BC" w:rsidRDefault="002C513F">
      <w:pPr>
        <w:pStyle w:val="Heading4"/>
        <w:spacing w:before="121"/>
        <w:jc w:val="left"/>
        <w:rPr>
          <w:b w:val="0"/>
        </w:rPr>
      </w:pPr>
      <w:r>
        <w:rPr>
          <w:spacing w:val="-2"/>
        </w:rPr>
        <w:t>Рисование</w:t>
      </w:r>
      <w:r>
        <w:rPr>
          <w:b w:val="0"/>
          <w:spacing w:val="-2"/>
        </w:rPr>
        <w:t>.</w:t>
      </w:r>
    </w:p>
    <w:p w:rsidR="007A02BC" w:rsidRDefault="002C513F">
      <w:pPr>
        <w:pStyle w:val="a3"/>
        <w:spacing w:before="134" w:line="360" w:lineRule="auto"/>
        <w:ind w:right="1087" w:firstLine="566"/>
      </w:pPr>
      <w:proofErr w:type="gramStart"/>
      <w:r>
        <w:rPr>
          <w:color w:val="000009"/>
        </w:rPr>
        <w:t>Узнавание (различение) материалов и инструментов, используемых для рисования: краски, мелки, карандаши, фломастеры, палитра, мольберт, кисти, емкость для воды.</w:t>
      </w:r>
      <w:proofErr w:type="gramEnd"/>
      <w:r>
        <w:rPr>
          <w:color w:val="000009"/>
        </w:rPr>
        <w:t xml:space="preserve"> Оставление графического следа. Освоение приемов рисования карандашом. Соблюдение последовательности</w:t>
      </w:r>
      <w:r>
        <w:rPr>
          <w:color w:val="000009"/>
          <w:spacing w:val="40"/>
        </w:rPr>
        <w:t xml:space="preserve"> </w:t>
      </w:r>
      <w:r>
        <w:rPr>
          <w:color w:val="000009"/>
        </w:rPr>
        <w:t>действий при работе с красками: опускание кисти в баночку с водой,</w:t>
      </w:r>
      <w:r>
        <w:rPr>
          <w:color w:val="000009"/>
          <w:spacing w:val="40"/>
        </w:rPr>
        <w:t xml:space="preserve"> </w:t>
      </w:r>
      <w:r>
        <w:rPr>
          <w:color w:val="000009"/>
        </w:rPr>
        <w:t xml:space="preserve">снятие лишней воды с кисти, обмакивание ворса кисти в краску, снятие лишней краски о край баночки, рисование на листе бумаги, опускание кисти в воду и т.д. Освоение приемов рисования кистью: прием касания, прием </w:t>
      </w:r>
      <w:proofErr w:type="spellStart"/>
      <w:r>
        <w:rPr>
          <w:color w:val="000009"/>
        </w:rPr>
        <w:t>примакивания</w:t>
      </w:r>
      <w:proofErr w:type="spellEnd"/>
      <w:r>
        <w:rPr>
          <w:color w:val="000009"/>
        </w:rPr>
        <w:t xml:space="preserve">, прием наращивания массы. Выбор цвета для рисования. Получение цвета краски путем смешивания красок других </w:t>
      </w:r>
      <w:r>
        <w:rPr>
          <w:color w:val="000009"/>
          <w:spacing w:val="-2"/>
        </w:rPr>
        <w:t>цветов.</w:t>
      </w:r>
    </w:p>
    <w:p w:rsidR="007A02BC" w:rsidRDefault="002C513F">
      <w:pPr>
        <w:pStyle w:val="a3"/>
        <w:spacing w:before="69"/>
        <w:ind w:left="1985"/>
      </w:pPr>
      <w:r>
        <w:rPr>
          <w:color w:val="000009"/>
          <w:spacing w:val="-2"/>
        </w:rPr>
        <w:t>Рисование</w:t>
      </w:r>
      <w:r>
        <w:rPr>
          <w:color w:val="000009"/>
          <w:spacing w:val="-3"/>
        </w:rPr>
        <w:t xml:space="preserve"> </w:t>
      </w:r>
      <w:r>
        <w:rPr>
          <w:color w:val="000009"/>
          <w:spacing w:val="-2"/>
        </w:rPr>
        <w:t>точек.</w:t>
      </w:r>
    </w:p>
    <w:p w:rsidR="007A02BC" w:rsidRDefault="002C513F">
      <w:pPr>
        <w:pStyle w:val="a3"/>
        <w:spacing w:before="283" w:line="360" w:lineRule="auto"/>
        <w:ind w:right="990" w:firstLine="566"/>
      </w:pPr>
      <w:r>
        <w:rPr>
          <w:color w:val="000009"/>
        </w:rPr>
        <w:t>Рисование вертикальных (горизонтальных, наклонных) линий. Соединение точек. Рисование геометрической фигуры (круг, овал, квадрат, прямоугольник, треугольник). Закрашивание внутри контура (заполнение всей</w:t>
      </w:r>
      <w:r>
        <w:rPr>
          <w:color w:val="000009"/>
          <w:spacing w:val="-18"/>
        </w:rPr>
        <w:t xml:space="preserve"> </w:t>
      </w:r>
      <w:r>
        <w:rPr>
          <w:color w:val="000009"/>
        </w:rPr>
        <w:t>поверхности</w:t>
      </w:r>
      <w:r>
        <w:rPr>
          <w:color w:val="000009"/>
          <w:spacing w:val="-17"/>
        </w:rPr>
        <w:t xml:space="preserve"> </w:t>
      </w:r>
      <w:r>
        <w:rPr>
          <w:color w:val="000009"/>
        </w:rPr>
        <w:t>внутри</w:t>
      </w:r>
      <w:r>
        <w:rPr>
          <w:color w:val="000009"/>
          <w:spacing w:val="-13"/>
        </w:rPr>
        <w:t xml:space="preserve"> </w:t>
      </w:r>
      <w:r>
        <w:rPr>
          <w:color w:val="000009"/>
        </w:rPr>
        <w:t>контура).</w:t>
      </w:r>
      <w:r>
        <w:rPr>
          <w:color w:val="000009"/>
          <w:spacing w:val="-6"/>
        </w:rPr>
        <w:t xml:space="preserve"> </w:t>
      </w:r>
      <w:r>
        <w:rPr>
          <w:color w:val="000009"/>
        </w:rPr>
        <w:t>Заполнение</w:t>
      </w:r>
      <w:r>
        <w:rPr>
          <w:color w:val="000009"/>
          <w:spacing w:val="-5"/>
        </w:rPr>
        <w:t xml:space="preserve"> </w:t>
      </w:r>
      <w:r>
        <w:rPr>
          <w:color w:val="000009"/>
        </w:rPr>
        <w:t>контура</w:t>
      </w:r>
      <w:r>
        <w:rPr>
          <w:color w:val="000009"/>
          <w:spacing w:val="-5"/>
        </w:rPr>
        <w:t xml:space="preserve"> </w:t>
      </w:r>
      <w:r>
        <w:rPr>
          <w:color w:val="000009"/>
        </w:rPr>
        <w:t>точками.</w:t>
      </w:r>
      <w:r>
        <w:rPr>
          <w:color w:val="000009"/>
          <w:spacing w:val="-6"/>
        </w:rPr>
        <w:t xml:space="preserve"> </w:t>
      </w:r>
      <w:r>
        <w:rPr>
          <w:color w:val="000009"/>
        </w:rPr>
        <w:t xml:space="preserve">Штриховка слева направо (сверху вниз, по диагонали), двойная штриховка. Рисование контура предмета по контурным линиям (по опорным точкам, по трафарету, по шаблону, по представлению). </w:t>
      </w:r>
      <w:proofErr w:type="spellStart"/>
      <w:r>
        <w:rPr>
          <w:color w:val="000009"/>
        </w:rPr>
        <w:t>Дорисовывание</w:t>
      </w:r>
      <w:proofErr w:type="spellEnd"/>
      <w:r>
        <w:rPr>
          <w:color w:val="000009"/>
        </w:rPr>
        <w:t xml:space="preserve"> части (отдельных деталей, симметричной половины) предмета. Рисование предмета (объекта) с</w:t>
      </w:r>
      <w:r>
        <w:rPr>
          <w:color w:val="000009"/>
          <w:spacing w:val="80"/>
        </w:rPr>
        <w:t xml:space="preserve"> </w:t>
      </w:r>
      <w:r>
        <w:rPr>
          <w:color w:val="000009"/>
        </w:rPr>
        <w:t>натуры. Рисование растительных (геометрических) элементов орнамента. Дополнение готового орнамента растительными (геометрическими) элементами. Рисование орнамента из растительных и геометрических форм в полосе (в круге, в квадрате). Дополнение сюжетного рисунка отдельными предметами (объектами), связанными между собой по смыслу. Расположение</w:t>
      </w:r>
      <w:r>
        <w:rPr>
          <w:color w:val="000009"/>
          <w:spacing w:val="40"/>
        </w:rPr>
        <w:t xml:space="preserve"> </w:t>
      </w:r>
      <w:r>
        <w:rPr>
          <w:color w:val="000009"/>
        </w:rPr>
        <w:t>объектов</w:t>
      </w:r>
      <w:r>
        <w:rPr>
          <w:color w:val="000009"/>
          <w:spacing w:val="40"/>
        </w:rPr>
        <w:t xml:space="preserve"> </w:t>
      </w:r>
      <w:r>
        <w:rPr>
          <w:color w:val="000009"/>
        </w:rPr>
        <w:t>на</w:t>
      </w:r>
      <w:r>
        <w:rPr>
          <w:color w:val="000009"/>
          <w:spacing w:val="40"/>
        </w:rPr>
        <w:t xml:space="preserve"> </w:t>
      </w:r>
      <w:r>
        <w:rPr>
          <w:color w:val="000009"/>
        </w:rPr>
        <w:t>поверхности</w:t>
      </w:r>
      <w:r>
        <w:rPr>
          <w:color w:val="000009"/>
          <w:spacing w:val="40"/>
        </w:rPr>
        <w:t xml:space="preserve"> </w:t>
      </w:r>
      <w:r>
        <w:rPr>
          <w:color w:val="000009"/>
        </w:rPr>
        <w:t>листа</w:t>
      </w:r>
      <w:r>
        <w:rPr>
          <w:color w:val="000009"/>
          <w:spacing w:val="40"/>
        </w:rPr>
        <w:t xml:space="preserve"> </w:t>
      </w:r>
      <w:r>
        <w:rPr>
          <w:color w:val="000009"/>
        </w:rPr>
        <w:t>при</w:t>
      </w:r>
      <w:r>
        <w:rPr>
          <w:color w:val="000009"/>
          <w:spacing w:val="40"/>
        </w:rPr>
        <w:t xml:space="preserve"> </w:t>
      </w:r>
      <w:r>
        <w:rPr>
          <w:color w:val="000009"/>
        </w:rPr>
        <w:t>рисовании</w:t>
      </w:r>
      <w:r>
        <w:rPr>
          <w:color w:val="000009"/>
          <w:spacing w:val="40"/>
        </w:rPr>
        <w:t xml:space="preserve"> </w:t>
      </w:r>
      <w:r>
        <w:rPr>
          <w:color w:val="000009"/>
        </w:rPr>
        <w:t>сюжетного</w:t>
      </w:r>
    </w:p>
    <w:p w:rsidR="007A02BC" w:rsidRDefault="007A02BC">
      <w:pPr>
        <w:pStyle w:val="a3"/>
        <w:spacing w:line="360" w:lineRule="auto"/>
        <w:sectPr w:rsidR="007A02BC">
          <w:pgSz w:w="11920" w:h="16850"/>
          <w:pgMar w:top="960" w:right="0" w:bottom="960" w:left="283" w:header="0" w:footer="689" w:gutter="0"/>
          <w:cols w:space="720"/>
        </w:sectPr>
      </w:pPr>
    </w:p>
    <w:p w:rsidR="007A02BC" w:rsidRDefault="002C513F">
      <w:pPr>
        <w:pStyle w:val="a3"/>
        <w:spacing w:before="71" w:line="360" w:lineRule="auto"/>
        <w:ind w:right="988"/>
      </w:pPr>
      <w:r>
        <w:rPr>
          <w:color w:val="000009"/>
        </w:rPr>
        <w:lastRenderedPageBreak/>
        <w:t>рисунка. Рисование приближенного и удаленного объекта. Подбор цвета в соответствии</w:t>
      </w:r>
      <w:r>
        <w:rPr>
          <w:color w:val="000009"/>
          <w:spacing w:val="40"/>
        </w:rPr>
        <w:t xml:space="preserve"> </w:t>
      </w:r>
      <w:r>
        <w:rPr>
          <w:color w:val="000009"/>
        </w:rPr>
        <w:t>с сюжетом рисунка. Рисование сюжетного рисунка по</w:t>
      </w:r>
      <w:r>
        <w:rPr>
          <w:color w:val="000009"/>
          <w:spacing w:val="80"/>
        </w:rPr>
        <w:t xml:space="preserve"> </w:t>
      </w:r>
      <w:r>
        <w:rPr>
          <w:color w:val="000009"/>
        </w:rPr>
        <w:t>образцу (срисовывание готового сюжетного рисунка) из предложенных объектов</w:t>
      </w:r>
      <w:r>
        <w:rPr>
          <w:color w:val="000009"/>
          <w:spacing w:val="-11"/>
        </w:rPr>
        <w:t xml:space="preserve"> </w:t>
      </w:r>
      <w:r>
        <w:rPr>
          <w:color w:val="000009"/>
        </w:rPr>
        <w:t>(по</w:t>
      </w:r>
      <w:r>
        <w:rPr>
          <w:color w:val="000009"/>
          <w:spacing w:val="-2"/>
        </w:rPr>
        <w:t xml:space="preserve"> </w:t>
      </w:r>
      <w:r>
        <w:rPr>
          <w:color w:val="000009"/>
        </w:rPr>
        <w:t>представлению).</w:t>
      </w:r>
      <w:r>
        <w:rPr>
          <w:color w:val="000009"/>
          <w:spacing w:val="-18"/>
        </w:rPr>
        <w:t xml:space="preserve"> </w:t>
      </w:r>
      <w:r>
        <w:rPr>
          <w:color w:val="000009"/>
        </w:rPr>
        <w:t xml:space="preserve">Рисование с использованием нетрадиционных техник: монотипии, «по - </w:t>
      </w:r>
      <w:proofErr w:type="gramStart"/>
      <w:r>
        <w:rPr>
          <w:color w:val="000009"/>
        </w:rPr>
        <w:t>сырому</w:t>
      </w:r>
      <w:proofErr w:type="gramEnd"/>
      <w:r>
        <w:rPr>
          <w:color w:val="000009"/>
        </w:rPr>
        <w:t xml:space="preserve">», рисования с солью, рисования шариками, </w:t>
      </w:r>
      <w:proofErr w:type="spellStart"/>
      <w:r>
        <w:rPr>
          <w:color w:val="000009"/>
        </w:rPr>
        <w:t>граттаж</w:t>
      </w:r>
      <w:proofErr w:type="spellEnd"/>
      <w:r>
        <w:rPr>
          <w:color w:val="000009"/>
        </w:rPr>
        <w:t>, «под батик».</w:t>
      </w:r>
    </w:p>
    <w:p w:rsidR="007A02BC" w:rsidRDefault="002C513F">
      <w:pPr>
        <w:pStyle w:val="Heading2"/>
        <w:numPr>
          <w:ilvl w:val="0"/>
          <w:numId w:val="16"/>
        </w:numPr>
        <w:tabs>
          <w:tab w:val="left" w:pos="2463"/>
        </w:tabs>
        <w:spacing w:before="158"/>
        <w:ind w:left="2463" w:hanging="447"/>
        <w:jc w:val="left"/>
      </w:pPr>
      <w:r>
        <w:rPr>
          <w:spacing w:val="-2"/>
        </w:rPr>
        <w:t>АДАПТИВНА</w:t>
      </w:r>
      <w:r w:rsidR="004E3802">
        <w:rPr>
          <w:spacing w:val="-2"/>
        </w:rPr>
        <w:t xml:space="preserve">Я </w:t>
      </w:r>
      <w:r>
        <w:rPr>
          <w:spacing w:val="-2"/>
        </w:rPr>
        <w:t xml:space="preserve"> ФИЗКУЛЬТУРА</w:t>
      </w:r>
    </w:p>
    <w:p w:rsidR="007A02BC" w:rsidRDefault="002C513F">
      <w:pPr>
        <w:pStyle w:val="Heading3"/>
        <w:spacing w:before="309"/>
        <w:ind w:left="2016"/>
      </w:pPr>
      <w:r>
        <w:rPr>
          <w:spacing w:val="-2"/>
        </w:rPr>
        <w:t>Пояснительная</w:t>
      </w:r>
      <w:r>
        <w:t xml:space="preserve"> </w:t>
      </w:r>
      <w:r>
        <w:rPr>
          <w:spacing w:val="-2"/>
        </w:rPr>
        <w:t>записка.</w:t>
      </w:r>
    </w:p>
    <w:p w:rsidR="007A02BC" w:rsidRDefault="002C513F">
      <w:pPr>
        <w:pStyle w:val="a3"/>
        <w:spacing w:before="156" w:line="360" w:lineRule="auto"/>
        <w:ind w:right="990" w:firstLine="566"/>
      </w:pPr>
      <w:r>
        <w:rPr>
          <w:color w:val="000009"/>
        </w:rPr>
        <w:t>Одним из важнейших направлений работы с ребенком с РАС,</w:t>
      </w:r>
      <w:r>
        <w:rPr>
          <w:color w:val="000009"/>
          <w:spacing w:val="40"/>
        </w:rPr>
        <w:t xml:space="preserve"> </w:t>
      </w:r>
      <w:r>
        <w:rPr>
          <w:color w:val="000009"/>
        </w:rPr>
        <w:t>имеющим умственную отсталость, ТМНР, является физическое развитие, которое происходит на занятиях по адаптивной физической культуре.</w:t>
      </w:r>
      <w:r>
        <w:rPr>
          <w:color w:val="000009"/>
          <w:spacing w:val="40"/>
        </w:rPr>
        <w:t xml:space="preserve"> </w:t>
      </w:r>
      <w:r>
        <w:rPr>
          <w:color w:val="000009"/>
        </w:rPr>
        <w:t xml:space="preserve">Целью занятий по адаптивной физической культуре является повышение двигательной активности детей и обучение использованию полученных навыков в повседневной жизни. Основные задачи: формирование и </w:t>
      </w:r>
      <w:r>
        <w:rPr>
          <w:color w:val="000009"/>
          <w:spacing w:val="-2"/>
        </w:rPr>
        <w:t>совершенствование</w:t>
      </w:r>
    </w:p>
    <w:p w:rsidR="007A02BC" w:rsidRDefault="002C513F">
      <w:pPr>
        <w:pStyle w:val="a3"/>
        <w:spacing w:before="66" w:line="360" w:lineRule="auto"/>
        <w:ind w:right="990"/>
      </w:pPr>
      <w:r>
        <w:rPr>
          <w:color w:val="000009"/>
        </w:rPr>
        <w:t>основных и прикладных двигательных навыков; формирование туристических навыков, умения кататься на велосипеде, ходить на лыжах, плавать, играть в спортивные игры; укрепление и сохранение здоровья детей, профилактика болезней и</w:t>
      </w:r>
      <w:r>
        <w:rPr>
          <w:color w:val="000009"/>
          <w:spacing w:val="40"/>
        </w:rPr>
        <w:t xml:space="preserve"> </w:t>
      </w:r>
      <w:r>
        <w:rPr>
          <w:color w:val="000009"/>
        </w:rPr>
        <w:t>возникновения</w:t>
      </w:r>
      <w:r>
        <w:rPr>
          <w:color w:val="000009"/>
          <w:spacing w:val="40"/>
        </w:rPr>
        <w:t xml:space="preserve"> </w:t>
      </w:r>
      <w:r>
        <w:rPr>
          <w:color w:val="000009"/>
        </w:rPr>
        <w:t>вторичных заболеваний.</w:t>
      </w:r>
    </w:p>
    <w:p w:rsidR="007A02BC" w:rsidRDefault="002C513F">
      <w:pPr>
        <w:pStyle w:val="a3"/>
        <w:spacing w:before="121"/>
        <w:ind w:left="1985"/>
      </w:pPr>
      <w:r>
        <w:rPr>
          <w:color w:val="000009"/>
        </w:rPr>
        <w:t>Программа</w:t>
      </w:r>
      <w:r>
        <w:rPr>
          <w:color w:val="000009"/>
          <w:spacing w:val="-18"/>
        </w:rPr>
        <w:t xml:space="preserve"> </w:t>
      </w:r>
      <w:r>
        <w:rPr>
          <w:color w:val="000009"/>
        </w:rPr>
        <w:t>по</w:t>
      </w:r>
      <w:r>
        <w:rPr>
          <w:color w:val="000009"/>
          <w:spacing w:val="-17"/>
        </w:rPr>
        <w:t xml:space="preserve"> </w:t>
      </w:r>
      <w:r>
        <w:rPr>
          <w:color w:val="000009"/>
        </w:rPr>
        <w:t>адаптивной</w:t>
      </w:r>
      <w:r>
        <w:rPr>
          <w:color w:val="000009"/>
          <w:spacing w:val="-18"/>
        </w:rPr>
        <w:t xml:space="preserve"> </w:t>
      </w:r>
      <w:r>
        <w:rPr>
          <w:color w:val="000009"/>
        </w:rPr>
        <w:t>физической</w:t>
      </w:r>
      <w:r>
        <w:rPr>
          <w:color w:val="000009"/>
          <w:spacing w:val="-17"/>
        </w:rPr>
        <w:t xml:space="preserve"> </w:t>
      </w:r>
      <w:r>
        <w:rPr>
          <w:color w:val="000009"/>
        </w:rPr>
        <w:t>культуре</w:t>
      </w:r>
      <w:r>
        <w:rPr>
          <w:color w:val="000009"/>
          <w:spacing w:val="37"/>
        </w:rPr>
        <w:t xml:space="preserve"> </w:t>
      </w:r>
      <w:r>
        <w:rPr>
          <w:color w:val="000009"/>
        </w:rPr>
        <w:t>включает</w:t>
      </w:r>
      <w:r>
        <w:rPr>
          <w:color w:val="000009"/>
          <w:spacing w:val="-18"/>
        </w:rPr>
        <w:t xml:space="preserve"> </w:t>
      </w:r>
      <w:r>
        <w:rPr>
          <w:color w:val="000009"/>
        </w:rPr>
        <w:t>3</w:t>
      </w:r>
      <w:r>
        <w:rPr>
          <w:color w:val="000009"/>
          <w:spacing w:val="-17"/>
        </w:rPr>
        <w:t xml:space="preserve"> </w:t>
      </w:r>
      <w:r>
        <w:rPr>
          <w:color w:val="000009"/>
          <w:spacing w:val="-2"/>
        </w:rPr>
        <w:t>раздела:</w:t>
      </w:r>
    </w:p>
    <w:p w:rsidR="007A02BC" w:rsidRDefault="002C513F">
      <w:pPr>
        <w:pStyle w:val="a3"/>
        <w:spacing w:before="282" w:line="360" w:lineRule="auto"/>
        <w:ind w:left="1522" w:right="928"/>
      </w:pPr>
      <w:r>
        <w:rPr>
          <w:color w:val="000009"/>
        </w:rPr>
        <w:t>«Коррекционные подвижные игры», «Лыжная подготовка», «Физическая подготовка». Раздел «Коррекционные подвижные игры» включает</w:t>
      </w:r>
      <w:r>
        <w:rPr>
          <w:color w:val="000009"/>
          <w:spacing w:val="40"/>
        </w:rPr>
        <w:t xml:space="preserve"> </w:t>
      </w:r>
      <w:r>
        <w:rPr>
          <w:color w:val="000009"/>
        </w:rPr>
        <w:t>элементы спортивных игр и спортивных упражнений, подвижные игры. Основными</w:t>
      </w:r>
      <w:r>
        <w:rPr>
          <w:color w:val="000009"/>
          <w:spacing w:val="-14"/>
        </w:rPr>
        <w:t xml:space="preserve"> </w:t>
      </w:r>
      <w:r>
        <w:rPr>
          <w:color w:val="000009"/>
        </w:rPr>
        <w:t xml:space="preserve">задачами являются формирование умения взаимодействовать в процессе игры, соблюдать правила игры. Раздел «Лыжная подготовка» предусматривает формирование навыка ходьбы на лыжах и дальнейшее его совершенствование. Раздел «Физическая подготовка» включает построения и перестроения, </w:t>
      </w:r>
      <w:proofErr w:type="spellStart"/>
      <w:r>
        <w:rPr>
          <w:color w:val="000009"/>
        </w:rPr>
        <w:t>общеразвивающие</w:t>
      </w:r>
      <w:proofErr w:type="spellEnd"/>
      <w:r>
        <w:rPr>
          <w:color w:val="000009"/>
        </w:rPr>
        <w:t xml:space="preserve"> и корригирующие упражнения.</w:t>
      </w:r>
    </w:p>
    <w:p w:rsidR="007A02BC" w:rsidRDefault="002C513F">
      <w:pPr>
        <w:pStyle w:val="a3"/>
        <w:tabs>
          <w:tab w:val="left" w:pos="5787"/>
          <w:tab w:val="left" w:pos="7854"/>
        </w:tabs>
        <w:spacing w:before="124"/>
        <w:ind w:left="1846"/>
      </w:pPr>
      <w:r>
        <w:rPr>
          <w:color w:val="000009"/>
          <w:spacing w:val="-2"/>
        </w:rPr>
        <w:t>Материально-техническое</w:t>
      </w:r>
      <w:r>
        <w:rPr>
          <w:color w:val="000009"/>
        </w:rPr>
        <w:tab/>
      </w:r>
      <w:r>
        <w:rPr>
          <w:color w:val="000009"/>
          <w:spacing w:val="-2"/>
        </w:rPr>
        <w:t>оснащение</w:t>
      </w:r>
      <w:r>
        <w:rPr>
          <w:color w:val="000009"/>
        </w:rPr>
        <w:tab/>
      </w:r>
      <w:proofErr w:type="gramStart"/>
      <w:r>
        <w:rPr>
          <w:color w:val="000009"/>
          <w:spacing w:val="-2"/>
        </w:rPr>
        <w:t>учебного</w:t>
      </w:r>
      <w:proofErr w:type="gramEnd"/>
    </w:p>
    <w:p w:rsidR="007A02BC" w:rsidRDefault="007A02BC">
      <w:pPr>
        <w:pStyle w:val="a3"/>
        <w:sectPr w:rsidR="007A02BC">
          <w:pgSz w:w="11920" w:h="16850"/>
          <w:pgMar w:top="960" w:right="0" w:bottom="960" w:left="283" w:header="0" w:footer="689" w:gutter="0"/>
          <w:cols w:space="720"/>
        </w:sectPr>
      </w:pPr>
    </w:p>
    <w:p w:rsidR="007A02BC" w:rsidRDefault="002C513F">
      <w:pPr>
        <w:pStyle w:val="a3"/>
        <w:spacing w:before="71" w:line="360" w:lineRule="auto"/>
        <w:ind w:right="1087" w:firstLine="4368"/>
      </w:pPr>
      <w:r>
        <w:rPr>
          <w:color w:val="000009"/>
        </w:rPr>
        <w:lastRenderedPageBreak/>
        <w:t>предмета</w:t>
      </w:r>
      <w:r>
        <w:rPr>
          <w:color w:val="000009"/>
          <w:spacing w:val="-18"/>
        </w:rPr>
        <w:t xml:space="preserve"> </w:t>
      </w:r>
      <w:r>
        <w:rPr>
          <w:color w:val="000009"/>
        </w:rPr>
        <w:t>предусматривает</w:t>
      </w:r>
      <w:r>
        <w:rPr>
          <w:color w:val="000009"/>
          <w:spacing w:val="-17"/>
        </w:rPr>
        <w:t xml:space="preserve"> </w:t>
      </w:r>
      <w:r>
        <w:rPr>
          <w:color w:val="000009"/>
        </w:rPr>
        <w:t>как</w:t>
      </w:r>
      <w:r>
        <w:rPr>
          <w:color w:val="000009"/>
          <w:spacing w:val="-17"/>
        </w:rPr>
        <w:t xml:space="preserve"> </w:t>
      </w:r>
      <w:r>
        <w:rPr>
          <w:color w:val="000009"/>
        </w:rPr>
        <w:t>обычное для спортивных залов школ оборудование и инвентарь, так и специальное адаптированное (</w:t>
      </w:r>
      <w:proofErr w:type="spellStart"/>
      <w:r>
        <w:rPr>
          <w:color w:val="000009"/>
        </w:rPr>
        <w:t>ассистивное</w:t>
      </w:r>
      <w:proofErr w:type="spellEnd"/>
      <w:r>
        <w:rPr>
          <w:color w:val="000009"/>
        </w:rPr>
        <w:t>) оборудование для детей с различными нарушениями развития, включая тренажеры, специальные велосипеды (с ортопедическими средствами), инвентарь для подвижных и спортивных</w:t>
      </w:r>
      <w:r>
        <w:rPr>
          <w:color w:val="000009"/>
          <w:spacing w:val="40"/>
        </w:rPr>
        <w:t xml:space="preserve"> </w:t>
      </w:r>
      <w:r>
        <w:rPr>
          <w:color w:val="000009"/>
        </w:rPr>
        <w:t>игр</w:t>
      </w:r>
      <w:r>
        <w:rPr>
          <w:color w:val="000009"/>
          <w:spacing w:val="56"/>
        </w:rPr>
        <w:t xml:space="preserve">  </w:t>
      </w:r>
      <w:r>
        <w:rPr>
          <w:color w:val="000009"/>
        </w:rPr>
        <w:t>и</w:t>
      </w:r>
      <w:r>
        <w:rPr>
          <w:color w:val="000009"/>
          <w:spacing w:val="56"/>
        </w:rPr>
        <w:t xml:space="preserve">  </w:t>
      </w:r>
      <w:r>
        <w:rPr>
          <w:color w:val="000009"/>
        </w:rPr>
        <w:t>др.</w:t>
      </w:r>
      <w:r>
        <w:rPr>
          <w:color w:val="000009"/>
          <w:spacing w:val="55"/>
        </w:rPr>
        <w:t xml:space="preserve">  </w:t>
      </w:r>
      <w:r>
        <w:rPr>
          <w:color w:val="000009"/>
        </w:rPr>
        <w:t>Материально-техническое</w:t>
      </w:r>
      <w:r>
        <w:rPr>
          <w:color w:val="000009"/>
          <w:spacing w:val="54"/>
        </w:rPr>
        <w:t xml:space="preserve">  </w:t>
      </w:r>
      <w:r>
        <w:rPr>
          <w:color w:val="000009"/>
        </w:rPr>
        <w:t>оснащение</w:t>
      </w:r>
      <w:r>
        <w:rPr>
          <w:color w:val="000009"/>
          <w:spacing w:val="57"/>
        </w:rPr>
        <w:t xml:space="preserve">  </w:t>
      </w:r>
      <w:r>
        <w:rPr>
          <w:color w:val="000009"/>
        </w:rPr>
        <w:t>учебного</w:t>
      </w:r>
      <w:r>
        <w:rPr>
          <w:color w:val="000009"/>
          <w:spacing w:val="57"/>
        </w:rPr>
        <w:t xml:space="preserve">  </w:t>
      </w:r>
      <w:r>
        <w:rPr>
          <w:color w:val="000009"/>
          <w:spacing w:val="-2"/>
        </w:rPr>
        <w:t>предмета</w:t>
      </w:r>
    </w:p>
    <w:p w:rsidR="007A02BC" w:rsidRDefault="002C513F">
      <w:pPr>
        <w:pStyle w:val="a3"/>
        <w:spacing w:before="2" w:line="360" w:lineRule="auto"/>
        <w:ind w:right="1085"/>
      </w:pPr>
      <w:proofErr w:type="gramStart"/>
      <w:r>
        <w:rPr>
          <w:color w:val="000009"/>
        </w:rPr>
        <w:t>«Адаптивная физкультура» включает: дидактический материал: изображения (картинки, фото, пиктограммы) спортивного, туристического инвентаря; альбомы с демонстрационным материалом в соответствии с темами занятий;</w:t>
      </w:r>
      <w:proofErr w:type="gramEnd"/>
      <w:r>
        <w:rPr>
          <w:color w:val="000009"/>
        </w:rPr>
        <w:t xml:space="preserve"> </w:t>
      </w:r>
      <w:proofErr w:type="gramStart"/>
      <w:r>
        <w:rPr>
          <w:color w:val="000009"/>
        </w:rPr>
        <w:t>спортивный инвентарь: маты, батуты, гимнастические мячи разного диаметра, гимнастические скамейки, гимнастические лестницы, обручи, кегли, мягкие модули различных форм, гимнастические коврики, корзины, футбольные, волейбольные, баскетбольные мячи, бадминтон, лыжи, лыжные палки, технические средства реабилитации: кресла-коляски комнатные и прогулочные, опоры для стояния (</w:t>
      </w:r>
      <w:proofErr w:type="spellStart"/>
      <w:r>
        <w:rPr>
          <w:color w:val="000009"/>
        </w:rPr>
        <w:t>вертикализаторы</w:t>
      </w:r>
      <w:proofErr w:type="spellEnd"/>
      <w:r>
        <w:rPr>
          <w:color w:val="000009"/>
        </w:rPr>
        <w:t>, ходунки), тренажеры (</w:t>
      </w:r>
      <w:proofErr w:type="spellStart"/>
      <w:r>
        <w:rPr>
          <w:color w:val="000009"/>
        </w:rPr>
        <w:t>мотомед</w:t>
      </w:r>
      <w:proofErr w:type="spellEnd"/>
      <w:r>
        <w:rPr>
          <w:color w:val="000009"/>
        </w:rPr>
        <w:t xml:space="preserve"> и др.), мебель: шкафы </w:t>
      </w:r>
      <w:r>
        <w:rPr>
          <w:color w:val="000009"/>
          <w:spacing w:val="-4"/>
        </w:rPr>
        <w:t>для</w:t>
      </w:r>
      <w:proofErr w:type="gramEnd"/>
    </w:p>
    <w:p w:rsidR="007A02BC" w:rsidRDefault="002C513F">
      <w:pPr>
        <w:pStyle w:val="a3"/>
        <w:spacing w:before="67" w:line="362" w:lineRule="auto"/>
        <w:ind w:right="1087"/>
      </w:pPr>
      <w:r>
        <w:rPr>
          <w:color w:val="000009"/>
        </w:rPr>
        <w:t xml:space="preserve">хранения спортивного инвентаря, для переодевания, стулья, стол, столы- </w:t>
      </w:r>
      <w:r>
        <w:rPr>
          <w:color w:val="000009"/>
          <w:spacing w:val="-2"/>
        </w:rPr>
        <w:t>кушетки.</w:t>
      </w:r>
    </w:p>
    <w:p w:rsidR="007A02BC" w:rsidRDefault="002C513F">
      <w:pPr>
        <w:pStyle w:val="Heading3"/>
        <w:spacing w:before="124"/>
      </w:pPr>
      <w:r>
        <w:rPr>
          <w:spacing w:val="-2"/>
        </w:rPr>
        <w:t>Содержание</w:t>
      </w:r>
      <w:r>
        <w:rPr>
          <w:spacing w:val="-10"/>
        </w:rPr>
        <w:t xml:space="preserve"> </w:t>
      </w:r>
      <w:r>
        <w:rPr>
          <w:spacing w:val="-2"/>
        </w:rPr>
        <w:t>предмета</w:t>
      </w:r>
    </w:p>
    <w:p w:rsidR="007A02BC" w:rsidRDefault="007A02BC">
      <w:pPr>
        <w:pStyle w:val="a3"/>
        <w:spacing w:before="26"/>
        <w:ind w:left="0"/>
        <w:jc w:val="left"/>
        <w:rPr>
          <w:b/>
        </w:rPr>
      </w:pPr>
    </w:p>
    <w:p w:rsidR="007A02BC" w:rsidRDefault="002C513F">
      <w:pPr>
        <w:pStyle w:val="Heading4"/>
      </w:pPr>
      <w:r>
        <w:rPr>
          <w:spacing w:val="-2"/>
        </w:rPr>
        <w:t>Коррекционные</w:t>
      </w:r>
      <w:r>
        <w:rPr>
          <w:spacing w:val="-9"/>
        </w:rPr>
        <w:t xml:space="preserve"> </w:t>
      </w:r>
      <w:r>
        <w:rPr>
          <w:spacing w:val="-2"/>
        </w:rPr>
        <w:t>подвижные</w:t>
      </w:r>
      <w:r>
        <w:rPr>
          <w:spacing w:val="-5"/>
        </w:rPr>
        <w:t xml:space="preserve"> </w:t>
      </w:r>
      <w:r>
        <w:rPr>
          <w:spacing w:val="-2"/>
        </w:rPr>
        <w:t>игры.</w:t>
      </w:r>
    </w:p>
    <w:p w:rsidR="007A02BC" w:rsidRDefault="002C513F">
      <w:pPr>
        <w:pStyle w:val="a3"/>
        <w:spacing w:before="120" w:line="360" w:lineRule="auto"/>
        <w:ind w:right="992"/>
      </w:pPr>
      <w:r>
        <w:rPr>
          <w:i/>
          <w:color w:val="000009"/>
        </w:rPr>
        <w:t>Элементы спортивных игр и спортивных упражнений</w:t>
      </w:r>
      <w:r>
        <w:rPr>
          <w:color w:val="000009"/>
        </w:rPr>
        <w:t>. Баскетбол. Узнавание баскетбольного мяча. Передача баскетбольного мяча без отскока от пола (с отскоком от</w:t>
      </w:r>
      <w:r>
        <w:rPr>
          <w:color w:val="000009"/>
          <w:spacing w:val="40"/>
        </w:rPr>
        <w:t xml:space="preserve"> </w:t>
      </w:r>
      <w:r>
        <w:rPr>
          <w:color w:val="000009"/>
        </w:rPr>
        <w:t xml:space="preserve">пола). Ловля баскетбольного мяча без отскока от пола (с отскоком от пола). Отбивание баскетбольного мяча от пола одной рукой. Ведение баскетбольного мяча по </w:t>
      </w:r>
      <w:proofErr w:type="gramStart"/>
      <w:r>
        <w:rPr>
          <w:color w:val="000009"/>
        </w:rPr>
        <w:t>прямой</w:t>
      </w:r>
      <w:proofErr w:type="gramEnd"/>
      <w:r>
        <w:rPr>
          <w:color w:val="000009"/>
        </w:rPr>
        <w:t xml:space="preserve"> (с обходом препятствия). Броски мяча в кольцо двумя руками. Волейбол. Узнавание волейбольного мяча. Подача волейбольного мяча сверху (снизу). Прием волейбольного мяча</w:t>
      </w:r>
      <w:r>
        <w:rPr>
          <w:color w:val="000009"/>
          <w:spacing w:val="40"/>
        </w:rPr>
        <w:t xml:space="preserve"> </w:t>
      </w:r>
      <w:r>
        <w:rPr>
          <w:color w:val="000009"/>
        </w:rPr>
        <w:t>сверху (снизу).</w:t>
      </w:r>
      <w:r>
        <w:rPr>
          <w:color w:val="000009"/>
          <w:spacing w:val="40"/>
        </w:rPr>
        <w:t xml:space="preserve"> </w:t>
      </w:r>
      <w:r>
        <w:rPr>
          <w:color w:val="000009"/>
        </w:rPr>
        <w:t>Игра</w:t>
      </w:r>
      <w:r>
        <w:rPr>
          <w:color w:val="000009"/>
          <w:spacing w:val="40"/>
        </w:rPr>
        <w:t xml:space="preserve"> </w:t>
      </w:r>
      <w:r>
        <w:rPr>
          <w:color w:val="000009"/>
        </w:rPr>
        <w:t>в</w:t>
      </w:r>
      <w:r>
        <w:rPr>
          <w:color w:val="000009"/>
          <w:spacing w:val="40"/>
        </w:rPr>
        <w:t xml:space="preserve"> </w:t>
      </w:r>
      <w:r>
        <w:rPr>
          <w:color w:val="000009"/>
        </w:rPr>
        <w:t>паре без</w:t>
      </w:r>
      <w:r>
        <w:rPr>
          <w:color w:val="000009"/>
          <w:spacing w:val="40"/>
        </w:rPr>
        <w:t xml:space="preserve"> </w:t>
      </w:r>
      <w:r>
        <w:rPr>
          <w:color w:val="000009"/>
        </w:rPr>
        <w:t>сетки</w:t>
      </w:r>
      <w:r>
        <w:rPr>
          <w:color w:val="000009"/>
          <w:spacing w:val="40"/>
        </w:rPr>
        <w:t xml:space="preserve"> </w:t>
      </w:r>
      <w:r>
        <w:rPr>
          <w:color w:val="000009"/>
        </w:rPr>
        <w:t>(через сетку).</w:t>
      </w:r>
      <w:r>
        <w:rPr>
          <w:color w:val="000009"/>
          <w:spacing w:val="40"/>
        </w:rPr>
        <w:t xml:space="preserve"> </w:t>
      </w:r>
      <w:r>
        <w:rPr>
          <w:color w:val="000009"/>
        </w:rPr>
        <w:t>Футбол. Узнавание</w:t>
      </w:r>
      <w:r>
        <w:rPr>
          <w:color w:val="000009"/>
          <w:spacing w:val="26"/>
        </w:rPr>
        <w:t xml:space="preserve"> </w:t>
      </w:r>
      <w:r>
        <w:rPr>
          <w:color w:val="000009"/>
        </w:rPr>
        <w:t>футбольного</w:t>
      </w:r>
      <w:r>
        <w:rPr>
          <w:color w:val="000009"/>
          <w:spacing w:val="29"/>
        </w:rPr>
        <w:t xml:space="preserve"> </w:t>
      </w:r>
      <w:r>
        <w:rPr>
          <w:color w:val="000009"/>
        </w:rPr>
        <w:t>мяча.</w:t>
      </w:r>
      <w:r>
        <w:rPr>
          <w:color w:val="000009"/>
          <w:spacing w:val="28"/>
        </w:rPr>
        <w:t xml:space="preserve"> </w:t>
      </w:r>
      <w:proofErr w:type="gramStart"/>
      <w:r>
        <w:rPr>
          <w:color w:val="000009"/>
        </w:rPr>
        <w:t>Выполнение</w:t>
      </w:r>
      <w:r>
        <w:rPr>
          <w:color w:val="000009"/>
          <w:spacing w:val="28"/>
        </w:rPr>
        <w:t xml:space="preserve"> </w:t>
      </w:r>
      <w:r>
        <w:rPr>
          <w:color w:val="000009"/>
        </w:rPr>
        <w:t>удара</w:t>
      </w:r>
      <w:r>
        <w:rPr>
          <w:color w:val="000009"/>
          <w:spacing w:val="29"/>
        </w:rPr>
        <w:t xml:space="preserve"> </w:t>
      </w:r>
      <w:r>
        <w:rPr>
          <w:color w:val="000009"/>
        </w:rPr>
        <w:t>в</w:t>
      </w:r>
      <w:r>
        <w:rPr>
          <w:color w:val="000009"/>
          <w:spacing w:val="27"/>
        </w:rPr>
        <w:t xml:space="preserve"> </w:t>
      </w:r>
      <w:r>
        <w:rPr>
          <w:color w:val="000009"/>
        </w:rPr>
        <w:t>ворота</w:t>
      </w:r>
      <w:r>
        <w:rPr>
          <w:color w:val="000009"/>
          <w:spacing w:val="28"/>
        </w:rPr>
        <w:t xml:space="preserve"> </w:t>
      </w:r>
      <w:r>
        <w:rPr>
          <w:color w:val="000009"/>
        </w:rPr>
        <w:t>с</w:t>
      </w:r>
      <w:r>
        <w:rPr>
          <w:color w:val="000009"/>
          <w:spacing w:val="28"/>
        </w:rPr>
        <w:t xml:space="preserve"> </w:t>
      </w:r>
      <w:r>
        <w:rPr>
          <w:color w:val="000009"/>
        </w:rPr>
        <w:t>места</w:t>
      </w:r>
      <w:r>
        <w:rPr>
          <w:color w:val="000009"/>
          <w:spacing w:val="29"/>
        </w:rPr>
        <w:t xml:space="preserve"> </w:t>
      </w:r>
      <w:r>
        <w:rPr>
          <w:color w:val="000009"/>
          <w:spacing w:val="-2"/>
        </w:rPr>
        <w:t>(пустые</w:t>
      </w:r>
      <w:proofErr w:type="gramEnd"/>
    </w:p>
    <w:p w:rsidR="007A02BC" w:rsidRDefault="007A02BC">
      <w:pPr>
        <w:pStyle w:val="a3"/>
        <w:spacing w:line="360" w:lineRule="auto"/>
        <w:sectPr w:rsidR="007A02BC">
          <w:pgSz w:w="11920" w:h="16850"/>
          <w:pgMar w:top="960" w:right="0" w:bottom="960" w:left="283" w:header="0" w:footer="689" w:gutter="0"/>
          <w:cols w:space="720"/>
        </w:sectPr>
      </w:pPr>
    </w:p>
    <w:p w:rsidR="007A02BC" w:rsidRDefault="002C513F">
      <w:pPr>
        <w:pStyle w:val="a3"/>
        <w:spacing w:before="71" w:line="360" w:lineRule="auto"/>
        <w:ind w:right="991"/>
      </w:pPr>
      <w:r>
        <w:rPr>
          <w:color w:val="000009"/>
        </w:rPr>
        <w:lastRenderedPageBreak/>
        <w:t>ворота, с вратарем), с 2-х шагов (пустые ворота, с вратарем), с разбега (пустые ворота, с вратарем). Прием мяча, стоя в воротах: ловля мяча</w:t>
      </w:r>
      <w:r>
        <w:rPr>
          <w:color w:val="000009"/>
          <w:spacing w:val="40"/>
        </w:rPr>
        <w:t xml:space="preserve"> </w:t>
      </w:r>
      <w:r>
        <w:rPr>
          <w:color w:val="000009"/>
        </w:rPr>
        <w:t>руками, отбивание мяча ногой (руками). Ведение мяча. Выполнение передачи мяча партнеру. Остановка катящегося мяча ногой. Бадминтон. Узнавание</w:t>
      </w:r>
      <w:r>
        <w:rPr>
          <w:color w:val="000009"/>
          <w:spacing w:val="-2"/>
        </w:rPr>
        <w:t xml:space="preserve"> </w:t>
      </w:r>
      <w:r>
        <w:rPr>
          <w:color w:val="000009"/>
        </w:rPr>
        <w:t>(различение)</w:t>
      </w:r>
      <w:r>
        <w:rPr>
          <w:color w:val="000009"/>
          <w:spacing w:val="-1"/>
        </w:rPr>
        <w:t xml:space="preserve"> </w:t>
      </w:r>
      <w:r>
        <w:rPr>
          <w:color w:val="000009"/>
        </w:rPr>
        <w:t>инвентаря</w:t>
      </w:r>
      <w:r>
        <w:rPr>
          <w:color w:val="000009"/>
          <w:spacing w:val="-1"/>
        </w:rPr>
        <w:t xml:space="preserve"> </w:t>
      </w:r>
      <w:r>
        <w:rPr>
          <w:color w:val="000009"/>
        </w:rPr>
        <w:t>для</w:t>
      </w:r>
      <w:r>
        <w:rPr>
          <w:color w:val="000009"/>
          <w:spacing w:val="-1"/>
        </w:rPr>
        <w:t xml:space="preserve"> </w:t>
      </w:r>
      <w:r>
        <w:rPr>
          <w:color w:val="000009"/>
        </w:rPr>
        <w:t>бадминтона. Удар</w:t>
      </w:r>
      <w:r>
        <w:rPr>
          <w:color w:val="000009"/>
          <w:spacing w:val="-2"/>
        </w:rPr>
        <w:t xml:space="preserve"> </w:t>
      </w:r>
      <w:r>
        <w:rPr>
          <w:color w:val="000009"/>
        </w:rPr>
        <w:t xml:space="preserve">по волану: нижняя (верхняя) подача. Отбивание </w:t>
      </w:r>
      <w:proofErr w:type="spellStart"/>
      <w:r>
        <w:rPr>
          <w:color w:val="000009"/>
        </w:rPr>
        <w:t>воланаснизу</w:t>
      </w:r>
      <w:proofErr w:type="spellEnd"/>
      <w:r>
        <w:rPr>
          <w:color w:val="000009"/>
        </w:rPr>
        <w:t xml:space="preserve"> (сверху). Игра в паре.</w:t>
      </w:r>
    </w:p>
    <w:p w:rsidR="007A02BC" w:rsidRDefault="002C513F">
      <w:pPr>
        <w:pStyle w:val="a3"/>
        <w:spacing w:before="134" w:line="360" w:lineRule="auto"/>
        <w:ind w:right="989"/>
      </w:pPr>
      <w:r>
        <w:rPr>
          <w:i/>
          <w:color w:val="000009"/>
        </w:rPr>
        <w:t xml:space="preserve">Подвижные игры. </w:t>
      </w:r>
      <w:r>
        <w:rPr>
          <w:color w:val="000009"/>
        </w:rPr>
        <w:t xml:space="preserve">Соблюдение правил игры «Стоп, хоп, раз». Соблюдение правил игры «Болото». Соблюдение последовательности действий в игре- эстафете «Полоса препятствий»: бег по скамейке, прыжки через кирпичики, </w:t>
      </w:r>
      <w:proofErr w:type="spellStart"/>
      <w:r>
        <w:rPr>
          <w:color w:val="000009"/>
        </w:rPr>
        <w:t>пролазание</w:t>
      </w:r>
      <w:proofErr w:type="spellEnd"/>
      <w:r>
        <w:rPr>
          <w:color w:val="000009"/>
          <w:spacing w:val="40"/>
        </w:rPr>
        <w:t xml:space="preserve"> </w:t>
      </w:r>
      <w:r>
        <w:rPr>
          <w:color w:val="000009"/>
        </w:rPr>
        <w:t>по</w:t>
      </w:r>
      <w:r>
        <w:rPr>
          <w:color w:val="000009"/>
          <w:spacing w:val="40"/>
        </w:rPr>
        <w:t xml:space="preserve"> </w:t>
      </w:r>
      <w:r>
        <w:rPr>
          <w:color w:val="000009"/>
        </w:rPr>
        <w:t>тоннелю,</w:t>
      </w:r>
      <w:r>
        <w:rPr>
          <w:color w:val="000009"/>
          <w:spacing w:val="40"/>
        </w:rPr>
        <w:t xml:space="preserve"> </w:t>
      </w:r>
      <w:r>
        <w:rPr>
          <w:color w:val="000009"/>
        </w:rPr>
        <w:t>бег,</w:t>
      </w:r>
      <w:r>
        <w:rPr>
          <w:color w:val="000009"/>
          <w:spacing w:val="40"/>
        </w:rPr>
        <w:t xml:space="preserve"> </w:t>
      </w:r>
      <w:r>
        <w:rPr>
          <w:color w:val="000009"/>
        </w:rPr>
        <w:t>передача</w:t>
      </w:r>
      <w:r>
        <w:rPr>
          <w:color w:val="000009"/>
          <w:spacing w:val="40"/>
        </w:rPr>
        <w:t xml:space="preserve"> </w:t>
      </w:r>
      <w:r>
        <w:rPr>
          <w:color w:val="000009"/>
        </w:rPr>
        <w:t>эстафеты.</w:t>
      </w:r>
      <w:r>
        <w:rPr>
          <w:color w:val="000009"/>
          <w:spacing w:val="40"/>
        </w:rPr>
        <w:t xml:space="preserve"> </w:t>
      </w:r>
      <w:r>
        <w:rPr>
          <w:color w:val="000009"/>
        </w:rPr>
        <w:t>Соблюдение</w:t>
      </w:r>
      <w:r>
        <w:rPr>
          <w:color w:val="000009"/>
          <w:spacing w:val="40"/>
        </w:rPr>
        <w:t xml:space="preserve"> </w:t>
      </w:r>
      <w:r>
        <w:rPr>
          <w:color w:val="000009"/>
        </w:rPr>
        <w:t>правил</w:t>
      </w:r>
      <w:r>
        <w:rPr>
          <w:color w:val="000009"/>
          <w:spacing w:val="80"/>
        </w:rPr>
        <w:t xml:space="preserve"> </w:t>
      </w:r>
      <w:r>
        <w:rPr>
          <w:color w:val="000009"/>
          <w:spacing w:val="-4"/>
        </w:rPr>
        <w:t>игры</w:t>
      </w:r>
    </w:p>
    <w:p w:rsidR="007A02BC" w:rsidRDefault="002C513F">
      <w:pPr>
        <w:pStyle w:val="a3"/>
        <w:spacing w:line="360" w:lineRule="auto"/>
        <w:ind w:right="988"/>
      </w:pPr>
      <w:r>
        <w:rPr>
          <w:color w:val="000009"/>
        </w:rPr>
        <w:t>«Пятнашки». Соблюдение правил игры «Рыбаки и рыбки»</w:t>
      </w:r>
      <w:r>
        <w:rPr>
          <w:b/>
          <w:color w:val="000009"/>
        </w:rPr>
        <w:t xml:space="preserve">. </w:t>
      </w:r>
      <w:r>
        <w:rPr>
          <w:color w:val="000009"/>
        </w:rPr>
        <w:t>Соблюдение последовательности действий в игре- эстафете «Собери пирамидку»: бег к пирамидке, надевание кольца</w:t>
      </w:r>
      <w:r>
        <w:rPr>
          <w:b/>
          <w:color w:val="000009"/>
        </w:rPr>
        <w:t xml:space="preserve">, </w:t>
      </w:r>
      <w:r>
        <w:rPr>
          <w:color w:val="000009"/>
        </w:rPr>
        <w:t>бег в обратную сторону, передача эстафеты. Соблюдение правил игры «Бросай-ка». Соблюдение правил игры «Быстрые санки»</w:t>
      </w:r>
      <w:r>
        <w:rPr>
          <w:b/>
          <w:color w:val="000009"/>
        </w:rPr>
        <w:t xml:space="preserve">. </w:t>
      </w:r>
      <w:r>
        <w:rPr>
          <w:color w:val="000009"/>
        </w:rPr>
        <w:t>Соблюдение</w:t>
      </w:r>
      <w:r>
        <w:rPr>
          <w:color w:val="000009"/>
          <w:spacing w:val="-2"/>
        </w:rPr>
        <w:t xml:space="preserve"> </w:t>
      </w:r>
      <w:r>
        <w:rPr>
          <w:color w:val="000009"/>
        </w:rPr>
        <w:t>последовательности</w:t>
      </w:r>
      <w:r>
        <w:rPr>
          <w:color w:val="000009"/>
          <w:spacing w:val="-1"/>
        </w:rPr>
        <w:t xml:space="preserve"> </w:t>
      </w:r>
      <w:r>
        <w:rPr>
          <w:color w:val="000009"/>
        </w:rPr>
        <w:t>действий</w:t>
      </w:r>
      <w:r>
        <w:rPr>
          <w:color w:val="000009"/>
          <w:spacing w:val="-1"/>
        </w:rPr>
        <w:t xml:space="preserve"> </w:t>
      </w:r>
      <w:r>
        <w:rPr>
          <w:color w:val="000009"/>
        </w:rPr>
        <w:t>в</w:t>
      </w:r>
      <w:r>
        <w:rPr>
          <w:color w:val="000009"/>
          <w:spacing w:val="-2"/>
        </w:rPr>
        <w:t xml:space="preserve"> </w:t>
      </w:r>
      <w:r>
        <w:rPr>
          <w:color w:val="000009"/>
        </w:rPr>
        <w:t>игре-эстафете</w:t>
      </w:r>
      <w:r>
        <w:rPr>
          <w:color w:val="000009"/>
          <w:spacing w:val="-2"/>
        </w:rPr>
        <w:t xml:space="preserve"> </w:t>
      </w:r>
      <w:r>
        <w:rPr>
          <w:color w:val="000009"/>
        </w:rPr>
        <w:t xml:space="preserve">«Строим </w:t>
      </w:r>
      <w:r>
        <w:rPr>
          <w:color w:val="000009"/>
          <w:spacing w:val="-2"/>
        </w:rPr>
        <w:t>дом».</w:t>
      </w:r>
    </w:p>
    <w:p w:rsidR="007A02BC" w:rsidRDefault="002C513F">
      <w:pPr>
        <w:pStyle w:val="Heading4"/>
        <w:spacing w:before="115"/>
        <w:jc w:val="left"/>
      </w:pPr>
      <w:r>
        <w:t>Лыжная</w:t>
      </w:r>
      <w:r>
        <w:rPr>
          <w:spacing w:val="-10"/>
        </w:rPr>
        <w:t xml:space="preserve"> </w:t>
      </w:r>
      <w:r>
        <w:rPr>
          <w:spacing w:val="-2"/>
        </w:rPr>
        <w:t>подготовка.</w:t>
      </w:r>
    </w:p>
    <w:p w:rsidR="007A02BC" w:rsidRDefault="002C513F">
      <w:pPr>
        <w:pStyle w:val="a3"/>
        <w:spacing w:before="119" w:line="357" w:lineRule="auto"/>
        <w:ind w:right="975" w:firstLine="566"/>
        <w:jc w:val="left"/>
      </w:pPr>
      <w:r>
        <w:rPr>
          <w:color w:val="000009"/>
        </w:rPr>
        <w:t>Узнавание</w:t>
      </w:r>
      <w:r>
        <w:rPr>
          <w:color w:val="000009"/>
          <w:spacing w:val="-18"/>
        </w:rPr>
        <w:t xml:space="preserve"> </w:t>
      </w:r>
      <w:r>
        <w:rPr>
          <w:color w:val="000009"/>
        </w:rPr>
        <w:t>(различение)</w:t>
      </w:r>
      <w:r>
        <w:rPr>
          <w:color w:val="000009"/>
          <w:spacing w:val="-17"/>
        </w:rPr>
        <w:t xml:space="preserve"> </w:t>
      </w:r>
      <w:r>
        <w:rPr>
          <w:color w:val="000009"/>
        </w:rPr>
        <w:t>лыжного</w:t>
      </w:r>
      <w:r>
        <w:rPr>
          <w:color w:val="000009"/>
          <w:spacing w:val="-18"/>
        </w:rPr>
        <w:t xml:space="preserve"> </w:t>
      </w:r>
      <w:r>
        <w:rPr>
          <w:color w:val="000009"/>
        </w:rPr>
        <w:t>инвентаря</w:t>
      </w:r>
      <w:r>
        <w:rPr>
          <w:color w:val="000009"/>
          <w:spacing w:val="-17"/>
        </w:rPr>
        <w:t xml:space="preserve"> </w:t>
      </w:r>
      <w:r>
        <w:rPr>
          <w:color w:val="000009"/>
        </w:rPr>
        <w:t>(лыжи,</w:t>
      </w:r>
      <w:r>
        <w:rPr>
          <w:color w:val="000009"/>
          <w:spacing w:val="-18"/>
        </w:rPr>
        <w:t xml:space="preserve"> </w:t>
      </w:r>
      <w:r>
        <w:rPr>
          <w:color w:val="000009"/>
        </w:rPr>
        <w:t>палки,</w:t>
      </w:r>
      <w:r>
        <w:rPr>
          <w:color w:val="000009"/>
          <w:spacing w:val="-18"/>
        </w:rPr>
        <w:t xml:space="preserve"> </w:t>
      </w:r>
      <w:r>
        <w:rPr>
          <w:color w:val="000009"/>
        </w:rPr>
        <w:t>ботинки). Транспортировка лыжного инвентаря. Соблюдение последовательности действий</w:t>
      </w:r>
      <w:r>
        <w:rPr>
          <w:color w:val="000009"/>
          <w:spacing w:val="-11"/>
        </w:rPr>
        <w:t xml:space="preserve"> </w:t>
      </w:r>
      <w:r>
        <w:rPr>
          <w:color w:val="000009"/>
        </w:rPr>
        <w:t>при</w:t>
      </w:r>
      <w:r>
        <w:rPr>
          <w:color w:val="000009"/>
          <w:spacing w:val="-11"/>
        </w:rPr>
        <w:t xml:space="preserve"> </w:t>
      </w:r>
      <w:r>
        <w:rPr>
          <w:color w:val="000009"/>
        </w:rPr>
        <w:t>креплении</w:t>
      </w:r>
      <w:r>
        <w:rPr>
          <w:color w:val="000009"/>
          <w:spacing w:val="-15"/>
        </w:rPr>
        <w:t xml:space="preserve"> </w:t>
      </w:r>
      <w:r>
        <w:rPr>
          <w:color w:val="000009"/>
        </w:rPr>
        <w:t>ботинок</w:t>
      </w:r>
      <w:r>
        <w:rPr>
          <w:color w:val="000009"/>
          <w:spacing w:val="-8"/>
        </w:rPr>
        <w:t xml:space="preserve"> </w:t>
      </w:r>
      <w:r>
        <w:rPr>
          <w:color w:val="000009"/>
        </w:rPr>
        <w:t>к</w:t>
      </w:r>
      <w:r>
        <w:rPr>
          <w:color w:val="000009"/>
          <w:spacing w:val="14"/>
        </w:rPr>
        <w:t xml:space="preserve"> </w:t>
      </w:r>
      <w:r>
        <w:rPr>
          <w:color w:val="000009"/>
        </w:rPr>
        <w:t>лыжам:</w:t>
      </w:r>
      <w:r>
        <w:rPr>
          <w:color w:val="000009"/>
          <w:spacing w:val="-12"/>
        </w:rPr>
        <w:t xml:space="preserve"> </w:t>
      </w:r>
      <w:r>
        <w:rPr>
          <w:color w:val="000009"/>
        </w:rPr>
        <w:t>удержание</w:t>
      </w:r>
      <w:r>
        <w:rPr>
          <w:color w:val="000009"/>
          <w:spacing w:val="-8"/>
        </w:rPr>
        <w:t xml:space="preserve"> </w:t>
      </w:r>
      <w:r>
        <w:rPr>
          <w:color w:val="000009"/>
        </w:rPr>
        <w:t>лыжи,</w:t>
      </w:r>
      <w:r>
        <w:rPr>
          <w:color w:val="000009"/>
          <w:spacing w:val="-13"/>
        </w:rPr>
        <w:t xml:space="preserve"> </w:t>
      </w:r>
      <w:r>
        <w:rPr>
          <w:color w:val="000009"/>
        </w:rPr>
        <w:t>поднесение носка лыжного ботинка к</w:t>
      </w:r>
      <w:r>
        <w:rPr>
          <w:color w:val="000009"/>
          <w:spacing w:val="-1"/>
        </w:rPr>
        <w:t xml:space="preserve"> </w:t>
      </w:r>
      <w:r>
        <w:rPr>
          <w:color w:val="000009"/>
        </w:rPr>
        <w:t>краю крепления,</w:t>
      </w:r>
      <w:r>
        <w:rPr>
          <w:color w:val="000009"/>
          <w:spacing w:val="40"/>
        </w:rPr>
        <w:t xml:space="preserve"> </w:t>
      </w:r>
      <w:r>
        <w:rPr>
          <w:color w:val="000009"/>
        </w:rPr>
        <w:t xml:space="preserve">вставление носка лыжного </w:t>
      </w:r>
      <w:proofErr w:type="spellStart"/>
      <w:r>
        <w:rPr>
          <w:color w:val="000009"/>
        </w:rPr>
        <w:t>ботинкав</w:t>
      </w:r>
      <w:proofErr w:type="spellEnd"/>
      <w:r>
        <w:rPr>
          <w:color w:val="000009"/>
        </w:rPr>
        <w:t xml:space="preserve"> крепление, подъем пятки. Чистка лыж от снега.</w:t>
      </w:r>
    </w:p>
    <w:p w:rsidR="007A02BC" w:rsidRDefault="002C513F">
      <w:pPr>
        <w:pStyle w:val="a3"/>
        <w:spacing w:before="125" w:line="360" w:lineRule="auto"/>
        <w:ind w:right="1549" w:firstLine="566"/>
        <w:jc w:val="left"/>
      </w:pPr>
      <w:r>
        <w:rPr>
          <w:color w:val="000009"/>
        </w:rPr>
        <w:t>Стояние</w:t>
      </w:r>
      <w:r>
        <w:rPr>
          <w:color w:val="000009"/>
          <w:spacing w:val="-18"/>
        </w:rPr>
        <w:t xml:space="preserve"> </w:t>
      </w:r>
      <w:r>
        <w:rPr>
          <w:color w:val="000009"/>
        </w:rPr>
        <w:t>на</w:t>
      </w:r>
      <w:r>
        <w:rPr>
          <w:color w:val="000009"/>
          <w:spacing w:val="-17"/>
        </w:rPr>
        <w:t xml:space="preserve"> </w:t>
      </w:r>
      <w:r>
        <w:rPr>
          <w:color w:val="000009"/>
        </w:rPr>
        <w:t>параллельно</w:t>
      </w:r>
      <w:r>
        <w:rPr>
          <w:color w:val="000009"/>
          <w:spacing w:val="-18"/>
        </w:rPr>
        <w:t xml:space="preserve"> </w:t>
      </w:r>
      <w:r>
        <w:rPr>
          <w:color w:val="000009"/>
        </w:rPr>
        <w:t>лежащих</w:t>
      </w:r>
      <w:r>
        <w:rPr>
          <w:color w:val="000009"/>
          <w:spacing w:val="-17"/>
        </w:rPr>
        <w:t xml:space="preserve"> </w:t>
      </w:r>
      <w:r>
        <w:rPr>
          <w:color w:val="000009"/>
        </w:rPr>
        <w:t>лыжах.</w:t>
      </w:r>
      <w:r>
        <w:rPr>
          <w:color w:val="000009"/>
          <w:spacing w:val="-18"/>
        </w:rPr>
        <w:t xml:space="preserve"> </w:t>
      </w:r>
      <w:r>
        <w:rPr>
          <w:color w:val="000009"/>
        </w:rPr>
        <w:t>Выполнение</w:t>
      </w:r>
      <w:r>
        <w:rPr>
          <w:color w:val="000009"/>
          <w:spacing w:val="-18"/>
        </w:rPr>
        <w:t xml:space="preserve"> </w:t>
      </w:r>
      <w:r>
        <w:rPr>
          <w:color w:val="000009"/>
        </w:rPr>
        <w:t xml:space="preserve">ступающего </w:t>
      </w:r>
      <w:proofErr w:type="spellStart"/>
      <w:r>
        <w:rPr>
          <w:color w:val="000009"/>
        </w:rPr>
        <w:t>шага</w:t>
      </w:r>
      <w:proofErr w:type="gramStart"/>
      <w:r>
        <w:rPr>
          <w:color w:val="000009"/>
        </w:rPr>
        <w:t>:ш</w:t>
      </w:r>
      <w:proofErr w:type="gramEnd"/>
      <w:r>
        <w:rPr>
          <w:color w:val="000009"/>
        </w:rPr>
        <w:t>аговые</w:t>
      </w:r>
      <w:proofErr w:type="spellEnd"/>
      <w:r>
        <w:rPr>
          <w:color w:val="000009"/>
        </w:rPr>
        <w:t xml:space="preserve"> движения на месте, продвижение вперед приставным шагом, продвижение в сторону приставным шагом. Соблюдение</w:t>
      </w:r>
    </w:p>
    <w:p w:rsidR="007A02BC" w:rsidRDefault="002C513F">
      <w:pPr>
        <w:pStyle w:val="a3"/>
        <w:spacing w:before="3"/>
        <w:jc w:val="left"/>
      </w:pPr>
      <w:proofErr w:type="spellStart"/>
      <w:r>
        <w:rPr>
          <w:color w:val="000009"/>
        </w:rPr>
        <w:t>последовательностидействий</w:t>
      </w:r>
      <w:proofErr w:type="spellEnd"/>
      <w:r>
        <w:rPr>
          <w:color w:val="000009"/>
          <w:spacing w:val="-12"/>
        </w:rPr>
        <w:t xml:space="preserve"> </w:t>
      </w:r>
      <w:r>
        <w:rPr>
          <w:color w:val="000009"/>
        </w:rPr>
        <w:t>при</w:t>
      </w:r>
      <w:r>
        <w:rPr>
          <w:color w:val="000009"/>
          <w:spacing w:val="-10"/>
        </w:rPr>
        <w:t xml:space="preserve"> </w:t>
      </w:r>
      <w:r>
        <w:rPr>
          <w:color w:val="000009"/>
        </w:rPr>
        <w:t>подъеме</w:t>
      </w:r>
      <w:r>
        <w:rPr>
          <w:color w:val="000009"/>
          <w:spacing w:val="-8"/>
        </w:rPr>
        <w:t xml:space="preserve"> </w:t>
      </w:r>
      <w:r>
        <w:rPr>
          <w:color w:val="000009"/>
        </w:rPr>
        <w:t>после</w:t>
      </w:r>
      <w:r>
        <w:rPr>
          <w:color w:val="000009"/>
          <w:spacing w:val="51"/>
        </w:rPr>
        <w:t xml:space="preserve"> </w:t>
      </w:r>
      <w:r>
        <w:rPr>
          <w:color w:val="000009"/>
        </w:rPr>
        <w:t>падения</w:t>
      </w:r>
      <w:r>
        <w:rPr>
          <w:color w:val="000009"/>
          <w:spacing w:val="-7"/>
        </w:rPr>
        <w:t xml:space="preserve"> </w:t>
      </w:r>
      <w:r>
        <w:rPr>
          <w:color w:val="000009"/>
        </w:rPr>
        <w:t>из</w:t>
      </w:r>
      <w:r>
        <w:rPr>
          <w:color w:val="000009"/>
          <w:spacing w:val="-9"/>
        </w:rPr>
        <w:t xml:space="preserve"> </w:t>
      </w:r>
      <w:r>
        <w:rPr>
          <w:color w:val="000009"/>
          <w:spacing w:val="-2"/>
        </w:rPr>
        <w:t>положения</w:t>
      </w:r>
    </w:p>
    <w:p w:rsidR="007A02BC" w:rsidRDefault="002C513F">
      <w:pPr>
        <w:pStyle w:val="a3"/>
        <w:spacing w:before="160"/>
        <w:jc w:val="left"/>
      </w:pPr>
      <w:r>
        <w:rPr>
          <w:color w:val="000009"/>
        </w:rPr>
        <w:t>«лежа</w:t>
      </w:r>
      <w:r>
        <w:rPr>
          <w:color w:val="000009"/>
          <w:spacing w:val="-5"/>
        </w:rPr>
        <w:t xml:space="preserve"> </w:t>
      </w:r>
      <w:r>
        <w:rPr>
          <w:color w:val="000009"/>
        </w:rPr>
        <w:t>на</w:t>
      </w:r>
      <w:r>
        <w:rPr>
          <w:color w:val="000009"/>
          <w:spacing w:val="-8"/>
        </w:rPr>
        <w:t xml:space="preserve"> </w:t>
      </w:r>
      <w:r>
        <w:rPr>
          <w:color w:val="000009"/>
          <w:spacing w:val="-2"/>
        </w:rPr>
        <w:t>боку»:</w:t>
      </w:r>
    </w:p>
    <w:p w:rsidR="007A02BC" w:rsidRDefault="002C513F">
      <w:pPr>
        <w:pStyle w:val="a3"/>
        <w:spacing w:before="161" w:line="360" w:lineRule="auto"/>
        <w:ind w:right="975"/>
        <w:jc w:val="left"/>
      </w:pPr>
      <w:r>
        <w:rPr>
          <w:color w:val="000009"/>
        </w:rPr>
        <w:t>приставление одной ноги к другой, переход в положение «сидя на боку» (опора</w:t>
      </w:r>
      <w:r>
        <w:rPr>
          <w:color w:val="000009"/>
          <w:spacing w:val="-12"/>
        </w:rPr>
        <w:t xml:space="preserve"> </w:t>
      </w:r>
      <w:r>
        <w:rPr>
          <w:color w:val="000009"/>
        </w:rPr>
        <w:t>на</w:t>
      </w:r>
      <w:r>
        <w:rPr>
          <w:color w:val="000009"/>
          <w:spacing w:val="-10"/>
        </w:rPr>
        <w:t xml:space="preserve"> </w:t>
      </w:r>
      <w:r>
        <w:rPr>
          <w:color w:val="000009"/>
        </w:rPr>
        <w:t>правую</w:t>
      </w:r>
      <w:r>
        <w:rPr>
          <w:color w:val="000009"/>
          <w:spacing w:val="-13"/>
        </w:rPr>
        <w:t xml:space="preserve"> </w:t>
      </w:r>
      <w:r>
        <w:rPr>
          <w:color w:val="000009"/>
        </w:rPr>
        <w:t>руку),</w:t>
      </w:r>
      <w:r>
        <w:rPr>
          <w:color w:val="000009"/>
          <w:spacing w:val="-10"/>
        </w:rPr>
        <w:t xml:space="preserve"> </w:t>
      </w:r>
      <w:r>
        <w:rPr>
          <w:color w:val="000009"/>
        </w:rPr>
        <w:t>сгибание</w:t>
      </w:r>
      <w:r>
        <w:rPr>
          <w:color w:val="000009"/>
          <w:spacing w:val="-13"/>
        </w:rPr>
        <w:t xml:space="preserve"> </w:t>
      </w:r>
      <w:r>
        <w:rPr>
          <w:color w:val="000009"/>
        </w:rPr>
        <w:t>правой</w:t>
      </w:r>
      <w:r>
        <w:rPr>
          <w:color w:val="000009"/>
          <w:spacing w:val="-9"/>
        </w:rPr>
        <w:t xml:space="preserve"> </w:t>
      </w:r>
      <w:r>
        <w:rPr>
          <w:color w:val="000009"/>
        </w:rPr>
        <w:t>ноги</w:t>
      </w:r>
      <w:r>
        <w:rPr>
          <w:color w:val="000009"/>
          <w:spacing w:val="-8"/>
        </w:rPr>
        <w:t xml:space="preserve"> </w:t>
      </w:r>
      <w:r>
        <w:rPr>
          <w:color w:val="000009"/>
        </w:rPr>
        <w:t>в</w:t>
      </w:r>
      <w:r>
        <w:rPr>
          <w:color w:val="000009"/>
          <w:spacing w:val="-15"/>
        </w:rPr>
        <w:t xml:space="preserve"> </w:t>
      </w:r>
      <w:r>
        <w:rPr>
          <w:color w:val="000009"/>
        </w:rPr>
        <w:t>колене,</w:t>
      </w:r>
      <w:r>
        <w:rPr>
          <w:color w:val="000009"/>
          <w:spacing w:val="31"/>
        </w:rPr>
        <w:t xml:space="preserve"> </w:t>
      </w:r>
      <w:r>
        <w:rPr>
          <w:color w:val="000009"/>
        </w:rPr>
        <w:t>постановка</w:t>
      </w:r>
      <w:r>
        <w:rPr>
          <w:color w:val="000009"/>
          <w:spacing w:val="-9"/>
        </w:rPr>
        <w:t xml:space="preserve"> </w:t>
      </w:r>
      <w:r>
        <w:rPr>
          <w:color w:val="000009"/>
        </w:rPr>
        <w:t>левой</w:t>
      </w:r>
    </w:p>
    <w:p w:rsidR="007A02BC" w:rsidRDefault="007A02BC">
      <w:pPr>
        <w:pStyle w:val="a3"/>
        <w:spacing w:line="360" w:lineRule="auto"/>
        <w:jc w:val="left"/>
        <w:sectPr w:rsidR="007A02BC">
          <w:pgSz w:w="11920" w:h="16850"/>
          <w:pgMar w:top="960" w:right="0" w:bottom="960" w:left="283" w:header="0" w:footer="689" w:gutter="0"/>
          <w:cols w:space="720"/>
        </w:sectPr>
      </w:pPr>
    </w:p>
    <w:p w:rsidR="007A02BC" w:rsidRDefault="002C513F">
      <w:pPr>
        <w:pStyle w:val="a3"/>
        <w:spacing w:before="71" w:line="360" w:lineRule="auto"/>
        <w:ind w:right="1549"/>
        <w:jc w:val="left"/>
      </w:pPr>
      <w:r>
        <w:rPr>
          <w:color w:val="000009"/>
        </w:rPr>
        <w:lastRenderedPageBreak/>
        <w:t>ноги с опорой на поверхность, подъем в положение «стоя» с опорой на правую</w:t>
      </w:r>
      <w:r>
        <w:rPr>
          <w:color w:val="000009"/>
          <w:spacing w:val="-5"/>
        </w:rPr>
        <w:t xml:space="preserve"> </w:t>
      </w:r>
      <w:r>
        <w:rPr>
          <w:color w:val="000009"/>
        </w:rPr>
        <w:t>руку.</w:t>
      </w:r>
      <w:r>
        <w:rPr>
          <w:color w:val="000009"/>
          <w:spacing w:val="-5"/>
        </w:rPr>
        <w:t xml:space="preserve"> </w:t>
      </w:r>
      <w:r>
        <w:rPr>
          <w:color w:val="000009"/>
        </w:rPr>
        <w:t>Выполнение</w:t>
      </w:r>
      <w:r>
        <w:rPr>
          <w:color w:val="000009"/>
          <w:spacing w:val="-4"/>
        </w:rPr>
        <w:t xml:space="preserve"> </w:t>
      </w:r>
      <w:r>
        <w:rPr>
          <w:color w:val="000009"/>
        </w:rPr>
        <w:t>поворотов,</w:t>
      </w:r>
      <w:r>
        <w:rPr>
          <w:color w:val="000009"/>
          <w:spacing w:val="-5"/>
        </w:rPr>
        <w:t xml:space="preserve"> </w:t>
      </w:r>
      <w:r>
        <w:rPr>
          <w:color w:val="000009"/>
        </w:rPr>
        <w:t>стоя</w:t>
      </w:r>
      <w:r>
        <w:rPr>
          <w:color w:val="000009"/>
          <w:spacing w:val="-4"/>
        </w:rPr>
        <w:t xml:space="preserve"> </w:t>
      </w:r>
      <w:r>
        <w:rPr>
          <w:color w:val="000009"/>
        </w:rPr>
        <w:t>на</w:t>
      </w:r>
      <w:r>
        <w:rPr>
          <w:color w:val="000009"/>
          <w:spacing w:val="-4"/>
        </w:rPr>
        <w:t xml:space="preserve"> </w:t>
      </w:r>
      <w:r>
        <w:rPr>
          <w:color w:val="000009"/>
        </w:rPr>
        <w:t>лыжах:</w:t>
      </w:r>
      <w:r>
        <w:rPr>
          <w:color w:val="000009"/>
          <w:spacing w:val="-3"/>
        </w:rPr>
        <w:t xml:space="preserve"> </w:t>
      </w:r>
      <w:r>
        <w:rPr>
          <w:color w:val="000009"/>
        </w:rPr>
        <w:t>вокруг</w:t>
      </w:r>
      <w:r>
        <w:rPr>
          <w:color w:val="000009"/>
          <w:spacing w:val="-4"/>
        </w:rPr>
        <w:t xml:space="preserve"> </w:t>
      </w:r>
      <w:r>
        <w:rPr>
          <w:color w:val="000009"/>
        </w:rPr>
        <w:t>пяток</w:t>
      </w:r>
      <w:r>
        <w:rPr>
          <w:color w:val="000009"/>
          <w:spacing w:val="-4"/>
        </w:rPr>
        <w:t xml:space="preserve"> </w:t>
      </w:r>
      <w:r>
        <w:rPr>
          <w:color w:val="000009"/>
        </w:rPr>
        <w:t>лыж (носков лыж), махом. Выполнение скользящего шага без палок: одно (несколько) скольжений.</w:t>
      </w:r>
    </w:p>
    <w:p w:rsidR="007A02BC" w:rsidRDefault="002C513F">
      <w:pPr>
        <w:pStyle w:val="a3"/>
        <w:spacing w:before="109" w:line="360" w:lineRule="auto"/>
        <w:ind w:right="558" w:firstLine="566"/>
        <w:jc w:val="left"/>
      </w:pPr>
      <w:r>
        <w:rPr>
          <w:color w:val="000009"/>
          <w:spacing w:val="-2"/>
        </w:rPr>
        <w:t>Выполнение</w:t>
      </w:r>
      <w:r>
        <w:rPr>
          <w:color w:val="000009"/>
          <w:spacing w:val="-4"/>
        </w:rPr>
        <w:t xml:space="preserve"> </w:t>
      </w:r>
      <w:r>
        <w:rPr>
          <w:color w:val="000009"/>
          <w:spacing w:val="-2"/>
        </w:rPr>
        <w:t>попеременного</w:t>
      </w:r>
      <w:r>
        <w:rPr>
          <w:color w:val="000009"/>
          <w:spacing w:val="-4"/>
        </w:rPr>
        <w:t xml:space="preserve"> </w:t>
      </w:r>
      <w:proofErr w:type="spellStart"/>
      <w:r>
        <w:rPr>
          <w:color w:val="000009"/>
          <w:spacing w:val="-2"/>
        </w:rPr>
        <w:t>двухшажного</w:t>
      </w:r>
      <w:proofErr w:type="spellEnd"/>
      <w:r>
        <w:rPr>
          <w:color w:val="000009"/>
          <w:spacing w:val="-4"/>
        </w:rPr>
        <w:t xml:space="preserve"> </w:t>
      </w:r>
      <w:r>
        <w:rPr>
          <w:color w:val="000009"/>
          <w:spacing w:val="-2"/>
        </w:rPr>
        <w:t>хода.</w:t>
      </w:r>
      <w:r>
        <w:rPr>
          <w:color w:val="000009"/>
          <w:spacing w:val="-9"/>
        </w:rPr>
        <w:t xml:space="preserve"> </w:t>
      </w:r>
      <w:r>
        <w:rPr>
          <w:color w:val="000009"/>
          <w:spacing w:val="-2"/>
        </w:rPr>
        <w:t xml:space="preserve">Выполнение </w:t>
      </w:r>
      <w:proofErr w:type="spellStart"/>
      <w:r>
        <w:rPr>
          <w:color w:val="000009"/>
          <w:spacing w:val="-2"/>
        </w:rPr>
        <w:t>бесшажного</w:t>
      </w:r>
      <w:proofErr w:type="spellEnd"/>
      <w:r>
        <w:rPr>
          <w:color w:val="000009"/>
          <w:spacing w:val="-2"/>
        </w:rPr>
        <w:t xml:space="preserve"> </w:t>
      </w:r>
      <w:r>
        <w:rPr>
          <w:color w:val="000009"/>
        </w:rPr>
        <w:t>хода.</w:t>
      </w:r>
      <w:r>
        <w:rPr>
          <w:color w:val="000009"/>
          <w:spacing w:val="27"/>
        </w:rPr>
        <w:t xml:space="preserve"> </w:t>
      </w:r>
      <w:proofErr w:type="gramStart"/>
      <w:r>
        <w:rPr>
          <w:color w:val="000009"/>
        </w:rPr>
        <w:t>Преодоление</w:t>
      </w:r>
      <w:r>
        <w:rPr>
          <w:color w:val="000009"/>
          <w:spacing w:val="-15"/>
        </w:rPr>
        <w:t xml:space="preserve"> </w:t>
      </w:r>
      <w:r>
        <w:rPr>
          <w:color w:val="000009"/>
        </w:rPr>
        <w:t>подъемов</w:t>
      </w:r>
      <w:r>
        <w:rPr>
          <w:color w:val="000009"/>
          <w:spacing w:val="-18"/>
        </w:rPr>
        <w:t xml:space="preserve"> </w:t>
      </w:r>
      <w:r>
        <w:rPr>
          <w:color w:val="000009"/>
        </w:rPr>
        <w:t>ступающим</w:t>
      </w:r>
      <w:r>
        <w:rPr>
          <w:color w:val="000009"/>
          <w:spacing w:val="-15"/>
        </w:rPr>
        <w:t xml:space="preserve"> </w:t>
      </w:r>
      <w:r>
        <w:rPr>
          <w:color w:val="000009"/>
        </w:rPr>
        <w:t>шагом</w:t>
      </w:r>
      <w:r>
        <w:rPr>
          <w:color w:val="000009"/>
          <w:spacing w:val="-13"/>
        </w:rPr>
        <w:t xml:space="preserve"> </w:t>
      </w:r>
      <w:r>
        <w:rPr>
          <w:color w:val="000009"/>
        </w:rPr>
        <w:t>(«лесенкой»,</w:t>
      </w:r>
      <w:r>
        <w:rPr>
          <w:color w:val="000009"/>
          <w:spacing w:val="-13"/>
        </w:rPr>
        <w:t xml:space="preserve"> </w:t>
      </w:r>
      <w:r>
        <w:rPr>
          <w:color w:val="000009"/>
        </w:rPr>
        <w:t>«</w:t>
      </w:r>
      <w:proofErr w:type="spellStart"/>
      <w:r>
        <w:rPr>
          <w:color w:val="000009"/>
        </w:rPr>
        <w:t>полуелочкой</w:t>
      </w:r>
      <w:proofErr w:type="spellEnd"/>
      <w:r>
        <w:rPr>
          <w:color w:val="000009"/>
        </w:rPr>
        <w:t>»,</w:t>
      </w:r>
      <w:proofErr w:type="gramEnd"/>
    </w:p>
    <w:p w:rsidR="007A02BC" w:rsidRDefault="002C513F">
      <w:pPr>
        <w:pStyle w:val="a3"/>
        <w:spacing w:before="1" w:line="360" w:lineRule="auto"/>
        <w:ind w:right="975"/>
        <w:jc w:val="left"/>
      </w:pPr>
      <w:r>
        <w:rPr>
          <w:color w:val="000009"/>
        </w:rPr>
        <w:t>«елочкой»).</w:t>
      </w:r>
      <w:r>
        <w:rPr>
          <w:color w:val="000009"/>
          <w:spacing w:val="24"/>
        </w:rPr>
        <w:t xml:space="preserve"> </w:t>
      </w:r>
      <w:r>
        <w:rPr>
          <w:color w:val="000009"/>
        </w:rPr>
        <w:t>Выполнение</w:t>
      </w:r>
      <w:r>
        <w:rPr>
          <w:color w:val="000009"/>
          <w:spacing w:val="-13"/>
        </w:rPr>
        <w:t xml:space="preserve"> </w:t>
      </w:r>
      <w:r>
        <w:rPr>
          <w:color w:val="000009"/>
        </w:rPr>
        <w:t>торможения</w:t>
      </w:r>
      <w:r>
        <w:rPr>
          <w:color w:val="000009"/>
          <w:spacing w:val="-13"/>
        </w:rPr>
        <w:t xml:space="preserve"> </w:t>
      </w:r>
      <w:r>
        <w:rPr>
          <w:color w:val="000009"/>
        </w:rPr>
        <w:t>при</w:t>
      </w:r>
      <w:r>
        <w:rPr>
          <w:color w:val="000009"/>
          <w:spacing w:val="-15"/>
        </w:rPr>
        <w:t xml:space="preserve"> </w:t>
      </w:r>
      <w:r>
        <w:rPr>
          <w:color w:val="000009"/>
        </w:rPr>
        <w:t>спуске</w:t>
      </w:r>
      <w:r>
        <w:rPr>
          <w:color w:val="000009"/>
          <w:spacing w:val="-15"/>
        </w:rPr>
        <w:t xml:space="preserve"> </w:t>
      </w:r>
      <w:r>
        <w:rPr>
          <w:color w:val="000009"/>
        </w:rPr>
        <w:t>со</w:t>
      </w:r>
      <w:r>
        <w:rPr>
          <w:color w:val="000009"/>
          <w:spacing w:val="-14"/>
        </w:rPr>
        <w:t xml:space="preserve"> </w:t>
      </w:r>
      <w:r>
        <w:rPr>
          <w:color w:val="000009"/>
        </w:rPr>
        <w:t>склона</w:t>
      </w:r>
      <w:r>
        <w:rPr>
          <w:color w:val="000009"/>
          <w:spacing w:val="-18"/>
        </w:rPr>
        <w:t xml:space="preserve"> </w:t>
      </w:r>
      <w:r>
        <w:rPr>
          <w:color w:val="000009"/>
        </w:rPr>
        <w:t>нажимом</w:t>
      </w:r>
      <w:r>
        <w:rPr>
          <w:color w:val="000009"/>
          <w:spacing w:val="-15"/>
        </w:rPr>
        <w:t xml:space="preserve"> </w:t>
      </w:r>
      <w:r>
        <w:rPr>
          <w:color w:val="000009"/>
        </w:rPr>
        <w:t>палок («</w:t>
      </w:r>
      <w:proofErr w:type="spellStart"/>
      <w:r>
        <w:rPr>
          <w:color w:val="000009"/>
        </w:rPr>
        <w:t>полуплугом</w:t>
      </w:r>
      <w:proofErr w:type="spellEnd"/>
      <w:r>
        <w:rPr>
          <w:color w:val="000009"/>
        </w:rPr>
        <w:t>», «плугом», падением).</w:t>
      </w:r>
    </w:p>
    <w:p w:rsidR="007A02BC" w:rsidRDefault="002C513F">
      <w:pPr>
        <w:pStyle w:val="Heading4"/>
        <w:spacing w:before="131"/>
        <w:ind w:left="1519"/>
        <w:jc w:val="left"/>
      </w:pPr>
      <w:r>
        <w:t>Физическая</w:t>
      </w:r>
      <w:r>
        <w:rPr>
          <w:spacing w:val="-14"/>
        </w:rPr>
        <w:t xml:space="preserve"> </w:t>
      </w:r>
      <w:r>
        <w:rPr>
          <w:spacing w:val="-2"/>
        </w:rPr>
        <w:t>подготовка.</w:t>
      </w:r>
    </w:p>
    <w:p w:rsidR="007A02BC" w:rsidRDefault="002C513F">
      <w:pPr>
        <w:pStyle w:val="a3"/>
        <w:spacing w:before="118" w:line="360" w:lineRule="auto"/>
        <w:ind w:right="1087" w:firstLine="566"/>
      </w:pPr>
      <w:r>
        <w:rPr>
          <w:i/>
          <w:color w:val="000009"/>
        </w:rPr>
        <w:t xml:space="preserve">Построения и перестроения. </w:t>
      </w:r>
      <w:r>
        <w:rPr>
          <w:color w:val="000009"/>
        </w:rPr>
        <w:t>Принятие исходного положения для построения и перестроения: основная стойка, стойка «ноги на ширине плеч»</w:t>
      </w:r>
      <w:r>
        <w:rPr>
          <w:color w:val="000009"/>
          <w:spacing w:val="-2"/>
        </w:rPr>
        <w:t xml:space="preserve"> </w:t>
      </w:r>
      <w:r>
        <w:rPr>
          <w:color w:val="000009"/>
        </w:rPr>
        <w:t>(«ноги на</w:t>
      </w:r>
      <w:r>
        <w:rPr>
          <w:color w:val="000009"/>
          <w:spacing w:val="-1"/>
        </w:rPr>
        <w:t xml:space="preserve"> </w:t>
      </w:r>
      <w:r>
        <w:rPr>
          <w:color w:val="000009"/>
        </w:rPr>
        <w:t>ширине</w:t>
      </w:r>
      <w:r>
        <w:rPr>
          <w:color w:val="000009"/>
          <w:spacing w:val="-1"/>
        </w:rPr>
        <w:t xml:space="preserve"> </w:t>
      </w:r>
      <w:r>
        <w:rPr>
          <w:color w:val="000009"/>
        </w:rPr>
        <w:t>ступни»).</w:t>
      </w:r>
      <w:r>
        <w:rPr>
          <w:color w:val="000009"/>
          <w:spacing w:val="-1"/>
        </w:rPr>
        <w:t xml:space="preserve"> </w:t>
      </w:r>
      <w:r>
        <w:rPr>
          <w:color w:val="000009"/>
        </w:rPr>
        <w:t>Построение</w:t>
      </w:r>
      <w:r>
        <w:rPr>
          <w:color w:val="000009"/>
          <w:spacing w:val="-1"/>
        </w:rPr>
        <w:t xml:space="preserve"> </w:t>
      </w:r>
      <w:r>
        <w:rPr>
          <w:color w:val="000009"/>
        </w:rPr>
        <w:t>в</w:t>
      </w:r>
      <w:r>
        <w:rPr>
          <w:color w:val="000009"/>
          <w:spacing w:val="-2"/>
        </w:rPr>
        <w:t xml:space="preserve"> </w:t>
      </w:r>
      <w:r>
        <w:rPr>
          <w:color w:val="000009"/>
        </w:rPr>
        <w:t>колонну</w:t>
      </w:r>
      <w:r>
        <w:rPr>
          <w:color w:val="000009"/>
          <w:spacing w:val="-3"/>
        </w:rPr>
        <w:t xml:space="preserve"> </w:t>
      </w:r>
      <w:r>
        <w:rPr>
          <w:color w:val="000009"/>
        </w:rPr>
        <w:t>по</w:t>
      </w:r>
      <w:r>
        <w:rPr>
          <w:color w:val="000009"/>
          <w:spacing w:val="-1"/>
        </w:rPr>
        <w:t xml:space="preserve"> </w:t>
      </w:r>
      <w:r>
        <w:rPr>
          <w:color w:val="000009"/>
        </w:rPr>
        <w:t>одному,</w:t>
      </w:r>
      <w:r>
        <w:rPr>
          <w:color w:val="000009"/>
          <w:spacing w:val="-2"/>
        </w:rPr>
        <w:t xml:space="preserve"> </w:t>
      </w:r>
      <w:r>
        <w:rPr>
          <w:color w:val="000009"/>
        </w:rPr>
        <w:t>в одну шеренгу,</w:t>
      </w:r>
      <w:r>
        <w:rPr>
          <w:color w:val="000009"/>
          <w:spacing w:val="-3"/>
        </w:rPr>
        <w:t xml:space="preserve"> </w:t>
      </w:r>
      <w:r>
        <w:rPr>
          <w:color w:val="000009"/>
        </w:rPr>
        <w:t>перестроение</w:t>
      </w:r>
      <w:r>
        <w:rPr>
          <w:color w:val="000009"/>
          <w:spacing w:val="-5"/>
        </w:rPr>
        <w:t xml:space="preserve"> </w:t>
      </w:r>
      <w:r>
        <w:rPr>
          <w:color w:val="000009"/>
        </w:rPr>
        <w:t>из</w:t>
      </w:r>
      <w:r>
        <w:rPr>
          <w:color w:val="000009"/>
          <w:spacing w:val="-3"/>
        </w:rPr>
        <w:t xml:space="preserve"> </w:t>
      </w:r>
      <w:r>
        <w:rPr>
          <w:color w:val="000009"/>
        </w:rPr>
        <w:t>шеренги</w:t>
      </w:r>
      <w:r>
        <w:rPr>
          <w:color w:val="000009"/>
          <w:spacing w:val="-2"/>
        </w:rPr>
        <w:t xml:space="preserve"> </w:t>
      </w:r>
      <w:r>
        <w:rPr>
          <w:color w:val="000009"/>
        </w:rPr>
        <w:t>в</w:t>
      </w:r>
      <w:r>
        <w:rPr>
          <w:color w:val="000009"/>
          <w:spacing w:val="-3"/>
        </w:rPr>
        <w:t xml:space="preserve"> </w:t>
      </w:r>
      <w:r>
        <w:rPr>
          <w:color w:val="000009"/>
        </w:rPr>
        <w:t>круг.</w:t>
      </w:r>
      <w:r>
        <w:rPr>
          <w:color w:val="000009"/>
          <w:spacing w:val="-1"/>
        </w:rPr>
        <w:t xml:space="preserve"> </w:t>
      </w:r>
      <w:r>
        <w:rPr>
          <w:color w:val="000009"/>
        </w:rPr>
        <w:t>Размыкание</w:t>
      </w:r>
      <w:r>
        <w:rPr>
          <w:color w:val="000009"/>
          <w:spacing w:val="-2"/>
        </w:rPr>
        <w:t xml:space="preserve"> </w:t>
      </w:r>
      <w:r>
        <w:rPr>
          <w:color w:val="000009"/>
        </w:rPr>
        <w:t>на</w:t>
      </w:r>
      <w:r>
        <w:rPr>
          <w:color w:val="000009"/>
          <w:spacing w:val="-2"/>
        </w:rPr>
        <w:t xml:space="preserve"> </w:t>
      </w:r>
      <w:r>
        <w:rPr>
          <w:color w:val="000009"/>
        </w:rPr>
        <w:t>вытянутые</w:t>
      </w:r>
      <w:r>
        <w:rPr>
          <w:color w:val="000009"/>
          <w:spacing w:val="-2"/>
        </w:rPr>
        <w:t xml:space="preserve"> </w:t>
      </w:r>
      <w:r>
        <w:rPr>
          <w:color w:val="000009"/>
        </w:rPr>
        <w:t>руки</w:t>
      </w:r>
      <w:r>
        <w:rPr>
          <w:color w:val="000009"/>
          <w:spacing w:val="-1"/>
        </w:rPr>
        <w:t xml:space="preserve"> </w:t>
      </w:r>
      <w:r>
        <w:rPr>
          <w:color w:val="000009"/>
        </w:rPr>
        <w:t>в стороны, на вытянутые руки вперед. Повороты на месте в разные стороны. Ходьба в колонне по одному, по двое. Бег в колонне.</w:t>
      </w:r>
    </w:p>
    <w:p w:rsidR="007A02BC" w:rsidRDefault="002C513F">
      <w:pPr>
        <w:pStyle w:val="a3"/>
        <w:spacing w:before="68" w:line="360" w:lineRule="auto"/>
        <w:ind w:right="991" w:firstLine="566"/>
      </w:pPr>
      <w:proofErr w:type="spellStart"/>
      <w:r>
        <w:rPr>
          <w:i/>
          <w:color w:val="000009"/>
        </w:rPr>
        <w:t>Общеразвивающие</w:t>
      </w:r>
      <w:proofErr w:type="spellEnd"/>
      <w:r>
        <w:rPr>
          <w:i/>
          <w:color w:val="000009"/>
        </w:rPr>
        <w:t xml:space="preserve"> и корригирующие упражнения. </w:t>
      </w:r>
      <w:proofErr w:type="gramStart"/>
      <w:r>
        <w:rPr>
          <w:color w:val="000009"/>
        </w:rPr>
        <w:t>Дыхательные упражнения: произвольный вдох (выдох) через рот (нос), произвольный вдох через нос (рот), выдох через рот (нос).</w:t>
      </w:r>
      <w:proofErr w:type="gramEnd"/>
      <w:r>
        <w:rPr>
          <w:color w:val="000009"/>
        </w:rPr>
        <w:t xml:space="preserve"> Одновременное</w:t>
      </w:r>
      <w:r>
        <w:rPr>
          <w:color w:val="000009"/>
          <w:spacing w:val="40"/>
        </w:rPr>
        <w:t xml:space="preserve"> </w:t>
      </w:r>
      <w:r>
        <w:rPr>
          <w:color w:val="000009"/>
        </w:rPr>
        <w:t>(поочередное) сгибание (разгибание) пальцев.</w:t>
      </w:r>
    </w:p>
    <w:p w:rsidR="007A02BC" w:rsidRDefault="002C513F">
      <w:pPr>
        <w:pStyle w:val="a3"/>
        <w:spacing w:before="121" w:line="360" w:lineRule="auto"/>
        <w:ind w:right="990" w:firstLine="566"/>
      </w:pPr>
      <w:r>
        <w:rPr>
          <w:color w:val="000009"/>
        </w:rPr>
        <w:t xml:space="preserve">Противопоставление первого пальца остальным на одной руке (одновременно двумя руками), пальцы одной руки пальцам другой руки поочередно (одновременно). Сгибание пальцев в кулак на одной руке с одновременным разгибанием на другой руке. Круговые движения кистью. Сгибание фаланг пальцев. </w:t>
      </w:r>
      <w:proofErr w:type="gramStart"/>
      <w:r>
        <w:rPr>
          <w:color w:val="000009"/>
        </w:rPr>
        <w:t>Одновременные (поочередные) движения руками в исходных положениях «стоя», «сидя», «лежа» (на боку, на спине, на животе): вперед, назад, в стороны, вверх, вниз, круговые движения.</w:t>
      </w:r>
      <w:proofErr w:type="gramEnd"/>
      <w:r>
        <w:rPr>
          <w:color w:val="000009"/>
        </w:rPr>
        <w:t xml:space="preserve"> Круговые движения руками в исходном положении «руки к плечам». Движения плечами вперед (назад, вверх, вниз).</w:t>
      </w:r>
    </w:p>
    <w:p w:rsidR="007A02BC" w:rsidRDefault="002C513F">
      <w:pPr>
        <w:pStyle w:val="a3"/>
        <w:spacing w:before="120"/>
        <w:ind w:left="0" w:right="966"/>
        <w:jc w:val="right"/>
      </w:pPr>
      <w:r>
        <w:rPr>
          <w:color w:val="000009"/>
        </w:rPr>
        <w:t>Движения</w:t>
      </w:r>
      <w:r>
        <w:rPr>
          <w:color w:val="000009"/>
          <w:spacing w:val="66"/>
          <w:w w:val="150"/>
        </w:rPr>
        <w:t xml:space="preserve"> </w:t>
      </w:r>
      <w:r>
        <w:rPr>
          <w:color w:val="000009"/>
        </w:rPr>
        <w:t>головой:</w:t>
      </w:r>
      <w:r>
        <w:rPr>
          <w:color w:val="000009"/>
          <w:spacing w:val="66"/>
          <w:w w:val="150"/>
        </w:rPr>
        <w:t xml:space="preserve"> </w:t>
      </w:r>
      <w:r>
        <w:rPr>
          <w:color w:val="000009"/>
        </w:rPr>
        <w:t>наклоны</w:t>
      </w:r>
      <w:r>
        <w:rPr>
          <w:color w:val="000009"/>
          <w:spacing w:val="68"/>
          <w:w w:val="150"/>
        </w:rPr>
        <w:t xml:space="preserve"> </w:t>
      </w:r>
      <w:r>
        <w:rPr>
          <w:color w:val="000009"/>
        </w:rPr>
        <w:t>вперед</w:t>
      </w:r>
      <w:r>
        <w:rPr>
          <w:color w:val="000009"/>
          <w:spacing w:val="66"/>
          <w:w w:val="150"/>
        </w:rPr>
        <w:t xml:space="preserve"> </w:t>
      </w:r>
      <w:r>
        <w:rPr>
          <w:color w:val="000009"/>
        </w:rPr>
        <w:t>(назад,</w:t>
      </w:r>
      <w:r>
        <w:rPr>
          <w:color w:val="000009"/>
          <w:spacing w:val="67"/>
          <w:w w:val="150"/>
        </w:rPr>
        <w:t xml:space="preserve"> </w:t>
      </w:r>
      <w:r>
        <w:rPr>
          <w:color w:val="000009"/>
        </w:rPr>
        <w:t>в</w:t>
      </w:r>
      <w:r>
        <w:rPr>
          <w:color w:val="000009"/>
          <w:spacing w:val="66"/>
          <w:w w:val="150"/>
        </w:rPr>
        <w:t xml:space="preserve"> </w:t>
      </w:r>
      <w:r>
        <w:rPr>
          <w:color w:val="000009"/>
        </w:rPr>
        <w:t>стороны),</w:t>
      </w:r>
      <w:r>
        <w:rPr>
          <w:color w:val="000009"/>
          <w:spacing w:val="67"/>
          <w:w w:val="150"/>
        </w:rPr>
        <w:t xml:space="preserve"> </w:t>
      </w:r>
      <w:r>
        <w:rPr>
          <w:color w:val="000009"/>
          <w:spacing w:val="-2"/>
        </w:rPr>
        <w:t>повороты,</w:t>
      </w:r>
    </w:p>
    <w:p w:rsidR="007A02BC" w:rsidRDefault="002C513F">
      <w:pPr>
        <w:pStyle w:val="a3"/>
        <w:spacing w:before="158"/>
        <w:ind w:left="0" w:right="964"/>
        <w:jc w:val="right"/>
      </w:pPr>
      <w:r>
        <w:rPr>
          <w:color w:val="000009"/>
        </w:rPr>
        <w:t>круговые</w:t>
      </w:r>
      <w:r>
        <w:rPr>
          <w:color w:val="000009"/>
          <w:spacing w:val="44"/>
        </w:rPr>
        <w:t xml:space="preserve"> </w:t>
      </w:r>
      <w:r>
        <w:rPr>
          <w:color w:val="000009"/>
        </w:rPr>
        <w:t>движения.</w:t>
      </w:r>
      <w:r>
        <w:rPr>
          <w:color w:val="000009"/>
          <w:spacing w:val="47"/>
        </w:rPr>
        <w:t xml:space="preserve"> </w:t>
      </w:r>
      <w:r>
        <w:rPr>
          <w:color w:val="000009"/>
        </w:rPr>
        <w:t>Поднимание</w:t>
      </w:r>
      <w:r>
        <w:rPr>
          <w:color w:val="000009"/>
          <w:spacing w:val="48"/>
        </w:rPr>
        <w:t xml:space="preserve"> </w:t>
      </w:r>
      <w:r>
        <w:rPr>
          <w:color w:val="000009"/>
        </w:rPr>
        <w:t>головы</w:t>
      </w:r>
      <w:r>
        <w:rPr>
          <w:color w:val="000009"/>
          <w:spacing w:val="47"/>
        </w:rPr>
        <w:t xml:space="preserve"> </w:t>
      </w:r>
      <w:r>
        <w:rPr>
          <w:color w:val="000009"/>
        </w:rPr>
        <w:t>в</w:t>
      </w:r>
      <w:r>
        <w:rPr>
          <w:color w:val="000009"/>
          <w:spacing w:val="48"/>
        </w:rPr>
        <w:t xml:space="preserve"> </w:t>
      </w:r>
      <w:r>
        <w:rPr>
          <w:color w:val="000009"/>
        </w:rPr>
        <w:t>положении</w:t>
      </w:r>
      <w:r>
        <w:rPr>
          <w:color w:val="000009"/>
          <w:spacing w:val="49"/>
        </w:rPr>
        <w:t xml:space="preserve"> </w:t>
      </w:r>
      <w:r>
        <w:rPr>
          <w:color w:val="000009"/>
        </w:rPr>
        <w:t>«лежа</w:t>
      </w:r>
      <w:r>
        <w:rPr>
          <w:color w:val="000009"/>
          <w:spacing w:val="47"/>
        </w:rPr>
        <w:t xml:space="preserve"> </w:t>
      </w:r>
      <w:r>
        <w:rPr>
          <w:color w:val="000009"/>
        </w:rPr>
        <w:t>на</w:t>
      </w:r>
      <w:r>
        <w:rPr>
          <w:color w:val="000009"/>
          <w:spacing w:val="47"/>
        </w:rPr>
        <w:t xml:space="preserve"> </w:t>
      </w:r>
      <w:r>
        <w:rPr>
          <w:color w:val="000009"/>
          <w:spacing w:val="-2"/>
        </w:rPr>
        <w:t>животе».</w:t>
      </w:r>
    </w:p>
    <w:p w:rsidR="007A02BC" w:rsidRDefault="007A02BC">
      <w:pPr>
        <w:pStyle w:val="a3"/>
        <w:jc w:val="right"/>
        <w:sectPr w:rsidR="007A02BC">
          <w:pgSz w:w="11920" w:h="16850"/>
          <w:pgMar w:top="960" w:right="0" w:bottom="880" w:left="283" w:header="0" w:footer="689" w:gutter="0"/>
          <w:cols w:space="720"/>
        </w:sectPr>
      </w:pPr>
    </w:p>
    <w:p w:rsidR="007A02BC" w:rsidRDefault="002C513F">
      <w:pPr>
        <w:pStyle w:val="a3"/>
        <w:spacing w:before="71" w:line="357" w:lineRule="auto"/>
        <w:ind w:right="966"/>
      </w:pPr>
      <w:r>
        <w:rPr>
          <w:color w:val="000009"/>
        </w:rPr>
        <w:lastRenderedPageBreak/>
        <w:t>Наклоны туловища вперед (в стороны, назад). Повороты туловища вправо (влево). Круговые движения прямыми руками вперед (назад). Наклоны туловища в сочетании с поворотами. Стояние на коленях.</w:t>
      </w:r>
    </w:p>
    <w:p w:rsidR="007A02BC" w:rsidRDefault="002C513F">
      <w:pPr>
        <w:pStyle w:val="a3"/>
        <w:spacing w:before="128" w:line="360" w:lineRule="auto"/>
        <w:ind w:right="990" w:firstLine="566"/>
      </w:pPr>
      <w:r>
        <w:rPr>
          <w:color w:val="000009"/>
        </w:rPr>
        <w:t xml:space="preserve">Ходьба с высоким подниманием колен. Хлопки в ладони под поднятой прямой ногой. Движения стопами: поднимание, опускание, наклоны, круговые движения. Приседание. Ползание на четвереньках. </w:t>
      </w:r>
      <w:proofErr w:type="gramStart"/>
      <w:r>
        <w:rPr>
          <w:color w:val="000009"/>
        </w:rPr>
        <w:t>Поочередные (одновременные) движения ногами: поднимание (отведение) прямых (согнутых) ног, круговые движения.</w:t>
      </w:r>
      <w:proofErr w:type="gramEnd"/>
      <w:r>
        <w:rPr>
          <w:color w:val="000009"/>
        </w:rPr>
        <w:t xml:space="preserve"> </w:t>
      </w:r>
      <w:proofErr w:type="gramStart"/>
      <w:r>
        <w:rPr>
          <w:color w:val="000009"/>
        </w:rPr>
        <w:t>Переход из положения «лежа» в положение «сидя» (из положения «сидя» в положение «лежа»).</w:t>
      </w:r>
      <w:proofErr w:type="gramEnd"/>
      <w:r>
        <w:rPr>
          <w:color w:val="000009"/>
        </w:rPr>
        <w:t xml:space="preserve"> Ходьба по доске, лежащей на полу. </w:t>
      </w:r>
      <w:proofErr w:type="gramStart"/>
      <w:r>
        <w:rPr>
          <w:color w:val="000009"/>
        </w:rPr>
        <w:t>Ходьба по гимнастической скамейке: широкой (узкой) поверхности гимнастической скамейки, ровной (наклонной) поверхности гимнастической скамейки, движущейся поверхности, с предметами (препятствиями).</w:t>
      </w:r>
      <w:proofErr w:type="gramEnd"/>
    </w:p>
    <w:p w:rsidR="007A02BC" w:rsidRDefault="002C513F">
      <w:pPr>
        <w:pStyle w:val="a3"/>
        <w:spacing w:before="70" w:line="360" w:lineRule="auto"/>
        <w:ind w:right="1028" w:firstLine="566"/>
      </w:pPr>
      <w:r>
        <w:rPr>
          <w:color w:val="000009"/>
        </w:rPr>
        <w:t>Прыжки на двух ногах (с одной ноги на другую). Стойка у вертикальной плоскости в правильной осанке. Движение руками и ногами, стоя у вертикальной плоскости: отведение рук в стороны, поднимание</w:t>
      </w:r>
      <w:r>
        <w:rPr>
          <w:color w:val="000009"/>
          <w:spacing w:val="80"/>
        </w:rPr>
        <w:t xml:space="preserve"> </w:t>
      </w:r>
      <w:r>
        <w:rPr>
          <w:color w:val="000009"/>
        </w:rPr>
        <w:t xml:space="preserve">вверх и возвращение в исходное положение, поочередное поднимание ног вперед, отведение в стороны. Отход от стены с сохранением правильной </w:t>
      </w:r>
      <w:r>
        <w:rPr>
          <w:color w:val="000009"/>
          <w:spacing w:val="-2"/>
        </w:rPr>
        <w:t>осанки.</w:t>
      </w:r>
    </w:p>
    <w:p w:rsidR="007A02BC" w:rsidRDefault="002C513F">
      <w:pPr>
        <w:pStyle w:val="a3"/>
        <w:spacing w:before="119" w:line="360" w:lineRule="auto"/>
        <w:ind w:right="966" w:firstLine="566"/>
      </w:pPr>
      <w:r>
        <w:rPr>
          <w:i/>
          <w:color w:val="000009"/>
        </w:rPr>
        <w:t>Ходьба и бег</w:t>
      </w:r>
      <w:r>
        <w:rPr>
          <w:color w:val="000009"/>
        </w:rPr>
        <w:t>. Ходьба с удержанием рук за спиной (на поясе, на голове,</w:t>
      </w:r>
      <w:r>
        <w:rPr>
          <w:color w:val="000009"/>
          <w:spacing w:val="40"/>
        </w:rPr>
        <w:t xml:space="preserve"> </w:t>
      </w:r>
      <w:r>
        <w:rPr>
          <w:color w:val="000009"/>
        </w:rPr>
        <w:t xml:space="preserve">в стороны). Движения руками при ходьбе: взмахи, вращения, отведение рук назад, в стороны, подъем вверх. Ходьба ровным шагом, на носках, пятках, высоко поднимая бедро, захлестывая голень, приставным шагом, широким шагом, в </w:t>
      </w:r>
      <w:proofErr w:type="spellStart"/>
      <w:r>
        <w:rPr>
          <w:color w:val="000009"/>
        </w:rPr>
        <w:t>полуприседе</w:t>
      </w:r>
      <w:proofErr w:type="spellEnd"/>
      <w:r>
        <w:rPr>
          <w:color w:val="000009"/>
        </w:rPr>
        <w:t>, приседе. Ходьба в умеренном (медленном, быстром) темпе.</w:t>
      </w:r>
      <w:r>
        <w:rPr>
          <w:color w:val="000009"/>
          <w:spacing w:val="-1"/>
        </w:rPr>
        <w:t xml:space="preserve"> </w:t>
      </w:r>
      <w:r>
        <w:rPr>
          <w:color w:val="000009"/>
        </w:rPr>
        <w:t>Ходьба</w:t>
      </w:r>
      <w:r>
        <w:rPr>
          <w:color w:val="000009"/>
          <w:spacing w:val="-1"/>
        </w:rPr>
        <w:t xml:space="preserve"> </w:t>
      </w:r>
      <w:r>
        <w:rPr>
          <w:color w:val="000009"/>
        </w:rPr>
        <w:t>с</w:t>
      </w:r>
      <w:r>
        <w:rPr>
          <w:color w:val="000009"/>
          <w:spacing w:val="-1"/>
        </w:rPr>
        <w:t xml:space="preserve"> </w:t>
      </w:r>
      <w:r>
        <w:rPr>
          <w:color w:val="000009"/>
        </w:rPr>
        <w:t>изменением</w:t>
      </w:r>
      <w:r>
        <w:rPr>
          <w:color w:val="000009"/>
          <w:spacing w:val="-1"/>
        </w:rPr>
        <w:t xml:space="preserve"> </w:t>
      </w:r>
      <w:r>
        <w:rPr>
          <w:color w:val="000009"/>
        </w:rPr>
        <w:t>темпа,</w:t>
      </w:r>
      <w:r>
        <w:rPr>
          <w:color w:val="000009"/>
          <w:spacing w:val="-3"/>
        </w:rPr>
        <w:t xml:space="preserve"> </w:t>
      </w:r>
      <w:r>
        <w:rPr>
          <w:color w:val="000009"/>
        </w:rPr>
        <w:t>направления</w:t>
      </w:r>
      <w:r>
        <w:rPr>
          <w:color w:val="000009"/>
          <w:spacing w:val="-2"/>
        </w:rPr>
        <w:t xml:space="preserve"> </w:t>
      </w:r>
      <w:r>
        <w:rPr>
          <w:color w:val="000009"/>
        </w:rPr>
        <w:t>движения.</w:t>
      </w:r>
      <w:r>
        <w:rPr>
          <w:color w:val="000009"/>
          <w:spacing w:val="-3"/>
        </w:rPr>
        <w:t xml:space="preserve"> </w:t>
      </w:r>
      <w:r>
        <w:rPr>
          <w:color w:val="000009"/>
        </w:rPr>
        <w:t>Бег</w:t>
      </w:r>
      <w:r>
        <w:rPr>
          <w:color w:val="000009"/>
          <w:spacing w:val="-1"/>
        </w:rPr>
        <w:t xml:space="preserve"> </w:t>
      </w:r>
      <w:r>
        <w:rPr>
          <w:color w:val="000009"/>
        </w:rPr>
        <w:t>в умеренном (медленном, быстром) темпе. Бег с изменением темпа и направления движения. Преодоление препятствий при ходьбе (беге). Бег с высоким подниманием бедра</w:t>
      </w:r>
      <w:r>
        <w:rPr>
          <w:color w:val="000009"/>
          <w:spacing w:val="40"/>
        </w:rPr>
        <w:t xml:space="preserve"> </w:t>
      </w:r>
      <w:r>
        <w:rPr>
          <w:color w:val="000009"/>
        </w:rPr>
        <w:t>(захлестыванием голени, приставным шагом).</w:t>
      </w:r>
    </w:p>
    <w:p w:rsidR="007A02BC" w:rsidRDefault="002C513F">
      <w:pPr>
        <w:pStyle w:val="a3"/>
        <w:spacing w:before="111"/>
        <w:ind w:left="1985"/>
      </w:pPr>
      <w:r>
        <w:rPr>
          <w:i/>
          <w:color w:val="000009"/>
        </w:rPr>
        <w:t>Прыжки.</w:t>
      </w:r>
      <w:r>
        <w:rPr>
          <w:i/>
          <w:color w:val="000009"/>
          <w:spacing w:val="-1"/>
        </w:rPr>
        <w:t xml:space="preserve"> </w:t>
      </w:r>
      <w:proofErr w:type="gramStart"/>
      <w:r>
        <w:rPr>
          <w:color w:val="000009"/>
        </w:rPr>
        <w:t>Прыжки</w:t>
      </w:r>
      <w:r>
        <w:rPr>
          <w:color w:val="000009"/>
          <w:spacing w:val="-1"/>
        </w:rPr>
        <w:t xml:space="preserve"> </w:t>
      </w:r>
      <w:r>
        <w:rPr>
          <w:color w:val="000009"/>
        </w:rPr>
        <w:t>на</w:t>
      </w:r>
      <w:r>
        <w:rPr>
          <w:color w:val="000009"/>
          <w:spacing w:val="-1"/>
        </w:rPr>
        <w:t xml:space="preserve"> </w:t>
      </w:r>
      <w:r>
        <w:rPr>
          <w:color w:val="000009"/>
        </w:rPr>
        <w:t>двух</w:t>
      </w:r>
      <w:r>
        <w:rPr>
          <w:color w:val="000009"/>
          <w:spacing w:val="-1"/>
        </w:rPr>
        <w:t xml:space="preserve"> </w:t>
      </w:r>
      <w:r>
        <w:rPr>
          <w:color w:val="000009"/>
        </w:rPr>
        <w:t>ногах</w:t>
      </w:r>
      <w:r>
        <w:rPr>
          <w:color w:val="000009"/>
          <w:spacing w:val="-1"/>
        </w:rPr>
        <w:t xml:space="preserve"> </w:t>
      </w:r>
      <w:r>
        <w:rPr>
          <w:color w:val="000009"/>
        </w:rPr>
        <w:t>на</w:t>
      </w:r>
      <w:r>
        <w:rPr>
          <w:color w:val="000009"/>
          <w:spacing w:val="-1"/>
        </w:rPr>
        <w:t xml:space="preserve"> </w:t>
      </w:r>
      <w:r>
        <w:rPr>
          <w:color w:val="000009"/>
        </w:rPr>
        <w:t>месте</w:t>
      </w:r>
      <w:r>
        <w:rPr>
          <w:color w:val="000009"/>
          <w:spacing w:val="-2"/>
        </w:rPr>
        <w:t xml:space="preserve"> </w:t>
      </w:r>
      <w:r>
        <w:rPr>
          <w:color w:val="000009"/>
        </w:rPr>
        <w:t>(с</w:t>
      </w:r>
      <w:r>
        <w:rPr>
          <w:color w:val="000009"/>
          <w:spacing w:val="-1"/>
        </w:rPr>
        <w:t xml:space="preserve"> </w:t>
      </w:r>
      <w:r>
        <w:rPr>
          <w:color w:val="000009"/>
        </w:rPr>
        <w:t>поворотами,</w:t>
      </w:r>
      <w:r>
        <w:rPr>
          <w:color w:val="000009"/>
          <w:spacing w:val="-2"/>
        </w:rPr>
        <w:t xml:space="preserve"> </w:t>
      </w:r>
      <w:r>
        <w:rPr>
          <w:color w:val="000009"/>
        </w:rPr>
        <w:t>с</w:t>
      </w:r>
      <w:r>
        <w:rPr>
          <w:color w:val="000009"/>
          <w:spacing w:val="2"/>
        </w:rPr>
        <w:t xml:space="preserve"> </w:t>
      </w:r>
      <w:r>
        <w:rPr>
          <w:color w:val="000009"/>
          <w:spacing w:val="-2"/>
        </w:rPr>
        <w:t>движениями</w:t>
      </w:r>
      <w:proofErr w:type="gramEnd"/>
    </w:p>
    <w:p w:rsidR="007A02BC" w:rsidRDefault="002C513F">
      <w:pPr>
        <w:pStyle w:val="a3"/>
        <w:spacing w:before="163"/>
      </w:pPr>
      <w:r>
        <w:rPr>
          <w:color w:val="000009"/>
        </w:rPr>
        <w:t>рук),</w:t>
      </w:r>
      <w:r>
        <w:rPr>
          <w:color w:val="000009"/>
          <w:spacing w:val="7"/>
        </w:rPr>
        <w:t xml:space="preserve"> </w:t>
      </w:r>
      <w:r>
        <w:rPr>
          <w:color w:val="000009"/>
        </w:rPr>
        <w:t>с</w:t>
      </w:r>
      <w:r>
        <w:rPr>
          <w:color w:val="000009"/>
          <w:spacing w:val="10"/>
        </w:rPr>
        <w:t xml:space="preserve"> </w:t>
      </w:r>
      <w:r>
        <w:rPr>
          <w:color w:val="000009"/>
        </w:rPr>
        <w:t>продвижением</w:t>
      </w:r>
      <w:r>
        <w:rPr>
          <w:color w:val="000009"/>
          <w:spacing w:val="10"/>
        </w:rPr>
        <w:t xml:space="preserve"> </w:t>
      </w:r>
      <w:r>
        <w:rPr>
          <w:color w:val="000009"/>
        </w:rPr>
        <w:t>вперед</w:t>
      </w:r>
      <w:r>
        <w:rPr>
          <w:color w:val="000009"/>
          <w:spacing w:val="10"/>
        </w:rPr>
        <w:t xml:space="preserve"> </w:t>
      </w:r>
      <w:r>
        <w:rPr>
          <w:color w:val="000009"/>
        </w:rPr>
        <w:t>(назад,</w:t>
      </w:r>
      <w:r>
        <w:rPr>
          <w:color w:val="000009"/>
          <w:spacing w:val="10"/>
        </w:rPr>
        <w:t xml:space="preserve"> </w:t>
      </w:r>
      <w:r>
        <w:rPr>
          <w:color w:val="000009"/>
        </w:rPr>
        <w:t>вправо,</w:t>
      </w:r>
      <w:r>
        <w:rPr>
          <w:color w:val="000009"/>
          <w:spacing w:val="9"/>
        </w:rPr>
        <w:t xml:space="preserve"> </w:t>
      </w:r>
      <w:r>
        <w:rPr>
          <w:color w:val="000009"/>
        </w:rPr>
        <w:t>влево).</w:t>
      </w:r>
      <w:r>
        <w:rPr>
          <w:color w:val="000009"/>
          <w:spacing w:val="10"/>
        </w:rPr>
        <w:t xml:space="preserve"> </w:t>
      </w:r>
      <w:r>
        <w:rPr>
          <w:color w:val="000009"/>
        </w:rPr>
        <w:t>Прыжки</w:t>
      </w:r>
      <w:r>
        <w:rPr>
          <w:color w:val="000009"/>
          <w:spacing w:val="11"/>
        </w:rPr>
        <w:t xml:space="preserve"> </w:t>
      </w:r>
      <w:r>
        <w:rPr>
          <w:color w:val="000009"/>
        </w:rPr>
        <w:t>на</w:t>
      </w:r>
      <w:r>
        <w:rPr>
          <w:color w:val="000009"/>
          <w:spacing w:val="18"/>
        </w:rPr>
        <w:t xml:space="preserve"> </w:t>
      </w:r>
      <w:r>
        <w:rPr>
          <w:color w:val="000009"/>
        </w:rPr>
        <w:t>одной</w:t>
      </w:r>
      <w:r>
        <w:rPr>
          <w:color w:val="000009"/>
          <w:spacing w:val="11"/>
        </w:rPr>
        <w:t xml:space="preserve"> </w:t>
      </w:r>
      <w:r>
        <w:rPr>
          <w:color w:val="000009"/>
          <w:spacing w:val="-4"/>
        </w:rPr>
        <w:t>ноге</w:t>
      </w:r>
    </w:p>
    <w:p w:rsidR="007A02BC" w:rsidRDefault="007A02BC">
      <w:pPr>
        <w:pStyle w:val="a3"/>
        <w:sectPr w:rsidR="007A02BC">
          <w:pgSz w:w="11920" w:h="16850"/>
          <w:pgMar w:top="960" w:right="0" w:bottom="960" w:left="283" w:header="0" w:footer="689" w:gutter="0"/>
          <w:cols w:space="720"/>
        </w:sectPr>
      </w:pPr>
    </w:p>
    <w:p w:rsidR="007A02BC" w:rsidRDefault="002C513F">
      <w:pPr>
        <w:pStyle w:val="a3"/>
        <w:spacing w:before="71" w:line="360" w:lineRule="auto"/>
        <w:ind w:right="991"/>
      </w:pPr>
      <w:r>
        <w:rPr>
          <w:color w:val="000009"/>
        </w:rPr>
        <w:lastRenderedPageBreak/>
        <w:t>на месте, с продвижением вперед (назад, вправо, влево)). Перепрыгивание с одной ноги на другую на месте, с продвижением вперед. Прыжки в длину с места, с разбега. Прыжки в высоту,</w:t>
      </w:r>
      <w:r>
        <w:rPr>
          <w:color w:val="000009"/>
          <w:spacing w:val="40"/>
        </w:rPr>
        <w:t xml:space="preserve"> </w:t>
      </w:r>
      <w:r>
        <w:rPr>
          <w:color w:val="000009"/>
        </w:rPr>
        <w:t>глубину.</w:t>
      </w:r>
    </w:p>
    <w:p w:rsidR="007A02BC" w:rsidRDefault="002C513F">
      <w:pPr>
        <w:pStyle w:val="a3"/>
        <w:spacing w:before="121" w:line="360" w:lineRule="auto"/>
        <w:ind w:right="1084" w:firstLine="566"/>
      </w:pPr>
      <w:r>
        <w:rPr>
          <w:i/>
          <w:color w:val="000009"/>
        </w:rPr>
        <w:t xml:space="preserve">Ползание, </w:t>
      </w:r>
      <w:proofErr w:type="spellStart"/>
      <w:r>
        <w:rPr>
          <w:i/>
          <w:color w:val="000009"/>
        </w:rPr>
        <w:t>подлезание</w:t>
      </w:r>
      <w:proofErr w:type="spellEnd"/>
      <w:r>
        <w:rPr>
          <w:i/>
          <w:color w:val="000009"/>
        </w:rPr>
        <w:t xml:space="preserve">, лазание, </w:t>
      </w:r>
      <w:proofErr w:type="spellStart"/>
      <w:r>
        <w:rPr>
          <w:i/>
          <w:color w:val="000009"/>
        </w:rPr>
        <w:t>перелезание</w:t>
      </w:r>
      <w:proofErr w:type="spellEnd"/>
      <w:r>
        <w:rPr>
          <w:i/>
          <w:color w:val="000009"/>
        </w:rPr>
        <w:t xml:space="preserve">. </w:t>
      </w:r>
      <w:r>
        <w:rPr>
          <w:color w:val="000009"/>
        </w:rPr>
        <w:t xml:space="preserve">Ползание на животе, на четвереньках. </w:t>
      </w:r>
      <w:proofErr w:type="spellStart"/>
      <w:r>
        <w:rPr>
          <w:color w:val="000009"/>
        </w:rPr>
        <w:t>Подлезание</w:t>
      </w:r>
      <w:proofErr w:type="spellEnd"/>
      <w:r>
        <w:rPr>
          <w:color w:val="000009"/>
        </w:rPr>
        <w:t xml:space="preserve"> под препятствия на животе, на четвереньках. Лазание по гимнастической стенке вверх (вниз, в стороны), по наклонной гимнастической скамейке вверх (вниз), через препятствия, по гимнастической сетке вправо (влево), по канату. Вис на канате, рейке. </w:t>
      </w:r>
      <w:proofErr w:type="spellStart"/>
      <w:r>
        <w:rPr>
          <w:color w:val="000009"/>
        </w:rPr>
        <w:t>Перелезание</w:t>
      </w:r>
      <w:proofErr w:type="spellEnd"/>
      <w:r>
        <w:rPr>
          <w:color w:val="000009"/>
        </w:rPr>
        <w:t xml:space="preserve"> через препятствия.</w:t>
      </w:r>
    </w:p>
    <w:p w:rsidR="007A02BC" w:rsidRDefault="002C513F">
      <w:pPr>
        <w:spacing w:before="120" w:line="360" w:lineRule="auto"/>
        <w:ind w:left="1519" w:right="966" w:firstLine="465"/>
        <w:jc w:val="both"/>
        <w:rPr>
          <w:sz w:val="28"/>
        </w:rPr>
      </w:pPr>
      <w:r>
        <w:rPr>
          <w:i/>
          <w:color w:val="000009"/>
          <w:sz w:val="28"/>
        </w:rPr>
        <w:t xml:space="preserve">Броски, ловля, метание, передача предметов и перенос груза. </w:t>
      </w:r>
      <w:r>
        <w:rPr>
          <w:color w:val="000009"/>
          <w:sz w:val="28"/>
        </w:rPr>
        <w:t xml:space="preserve">Передача предметов в шеренге (по кругу, в колонне). Броски среднего (маленького) мяча двумя руками вверх (о пол, о стенку). Ловля среднего (маленького) мяча одной (двумя) руками. Бросание мяча на дальность. Сбивание </w:t>
      </w:r>
      <w:r>
        <w:rPr>
          <w:color w:val="000009"/>
          <w:spacing w:val="-2"/>
          <w:sz w:val="28"/>
        </w:rPr>
        <w:t>предметов</w:t>
      </w:r>
    </w:p>
    <w:p w:rsidR="007A02BC" w:rsidRDefault="002C513F">
      <w:pPr>
        <w:pStyle w:val="a3"/>
        <w:spacing w:before="69" w:line="362" w:lineRule="auto"/>
        <w:ind w:left="1519" w:right="968"/>
      </w:pPr>
      <w:r>
        <w:rPr>
          <w:color w:val="000009"/>
        </w:rPr>
        <w:t>большим (малым) мячом. Броски (ловля) мяча в ходьбе</w:t>
      </w:r>
      <w:r>
        <w:rPr>
          <w:color w:val="000009"/>
          <w:spacing w:val="40"/>
        </w:rPr>
        <w:t xml:space="preserve"> </w:t>
      </w:r>
      <w:r>
        <w:rPr>
          <w:color w:val="000009"/>
        </w:rPr>
        <w:t>(беге). Метание в цель (на дальность). Перенос груза.</w:t>
      </w:r>
    </w:p>
    <w:p w:rsidR="007A02BC" w:rsidRPr="004E1F36" w:rsidRDefault="002C513F">
      <w:pPr>
        <w:spacing w:before="3"/>
        <w:ind w:left="2880"/>
        <w:jc w:val="both"/>
        <w:rPr>
          <w:b/>
          <w:sz w:val="32"/>
          <w:szCs w:val="32"/>
        </w:rPr>
      </w:pPr>
      <w:r w:rsidRPr="004E1F36">
        <w:rPr>
          <w:b/>
          <w:sz w:val="32"/>
          <w:szCs w:val="32"/>
        </w:rPr>
        <w:t>Программы</w:t>
      </w:r>
      <w:r w:rsidRPr="004E1F36">
        <w:rPr>
          <w:b/>
          <w:spacing w:val="-3"/>
          <w:sz w:val="32"/>
          <w:szCs w:val="32"/>
        </w:rPr>
        <w:t xml:space="preserve"> </w:t>
      </w:r>
      <w:r w:rsidRPr="004E1F36">
        <w:rPr>
          <w:b/>
          <w:sz w:val="32"/>
          <w:szCs w:val="32"/>
        </w:rPr>
        <w:t>коррекционных</w:t>
      </w:r>
      <w:r w:rsidRPr="004E1F36">
        <w:rPr>
          <w:b/>
          <w:spacing w:val="3"/>
          <w:sz w:val="32"/>
          <w:szCs w:val="32"/>
        </w:rPr>
        <w:t xml:space="preserve"> </w:t>
      </w:r>
      <w:r w:rsidRPr="004E1F36">
        <w:rPr>
          <w:b/>
          <w:spacing w:val="-2"/>
          <w:sz w:val="32"/>
          <w:szCs w:val="32"/>
        </w:rPr>
        <w:t>курсов</w:t>
      </w:r>
    </w:p>
    <w:p w:rsidR="007A02BC" w:rsidRDefault="002C513F">
      <w:pPr>
        <w:pStyle w:val="Heading2"/>
        <w:spacing w:before="138"/>
        <w:ind w:left="4491"/>
        <w:rPr>
          <w:i/>
        </w:rPr>
      </w:pPr>
      <w:r>
        <w:rPr>
          <w:i/>
          <w:color w:val="000009"/>
          <w:sz w:val="24"/>
        </w:rPr>
        <w:t>I.</w:t>
      </w:r>
      <w:r>
        <w:rPr>
          <w:i/>
          <w:color w:val="000009"/>
          <w:spacing w:val="29"/>
          <w:sz w:val="24"/>
        </w:rPr>
        <w:t xml:space="preserve"> </w:t>
      </w:r>
      <w:r>
        <w:rPr>
          <w:color w:val="000009"/>
        </w:rPr>
        <w:t>СЕНСОРНОЕ</w:t>
      </w:r>
      <w:r>
        <w:rPr>
          <w:color w:val="000009"/>
          <w:spacing w:val="-34"/>
        </w:rPr>
        <w:t xml:space="preserve"> </w:t>
      </w:r>
      <w:r w:rsidR="00130044">
        <w:rPr>
          <w:color w:val="000009"/>
          <w:spacing w:val="-34"/>
        </w:rPr>
        <w:t xml:space="preserve">      </w:t>
      </w:r>
      <w:r>
        <w:rPr>
          <w:color w:val="000009"/>
          <w:spacing w:val="-2"/>
        </w:rPr>
        <w:t>РАЗВИТИЕ</w:t>
      </w:r>
      <w:r>
        <w:rPr>
          <w:i/>
          <w:color w:val="000009"/>
          <w:spacing w:val="-2"/>
        </w:rPr>
        <w:t>.</w:t>
      </w:r>
    </w:p>
    <w:p w:rsidR="007A02BC" w:rsidRDefault="002C513F">
      <w:pPr>
        <w:pStyle w:val="Heading3"/>
        <w:spacing w:before="158"/>
        <w:ind w:left="4750"/>
      </w:pPr>
      <w:r>
        <w:rPr>
          <w:color w:val="000009"/>
          <w:spacing w:val="-2"/>
        </w:rPr>
        <w:t>Пояснительная</w:t>
      </w:r>
      <w:r>
        <w:rPr>
          <w:color w:val="000009"/>
          <w:spacing w:val="-14"/>
        </w:rPr>
        <w:t xml:space="preserve"> </w:t>
      </w:r>
      <w:r>
        <w:rPr>
          <w:color w:val="000009"/>
          <w:spacing w:val="-2"/>
        </w:rPr>
        <w:t>записка.</w:t>
      </w:r>
    </w:p>
    <w:p w:rsidR="007A02BC" w:rsidRDefault="002C513F">
      <w:pPr>
        <w:pStyle w:val="a3"/>
        <w:spacing w:before="156" w:line="357" w:lineRule="auto"/>
        <w:ind w:right="940" w:firstLine="707"/>
      </w:pPr>
      <w:r>
        <w:rPr>
          <w:color w:val="000009"/>
        </w:rPr>
        <w:t>Сенсорное развитие направлено на формирование полноценного восприятия окружающей действительности. Первой ступенью познания</w:t>
      </w:r>
      <w:r>
        <w:rPr>
          <w:color w:val="000009"/>
          <w:spacing w:val="40"/>
        </w:rPr>
        <w:t xml:space="preserve"> </w:t>
      </w:r>
      <w:r>
        <w:rPr>
          <w:color w:val="000009"/>
        </w:rPr>
        <w:t>мира является чувственный опыт человека. Успешность умственного, физического, эстетического воспитания в значительной степени зависит от качества сенсорного опыта детей, т.е. от того, насколько полно ребенок воспринимает окружающий мир. У детей с РАС с ТМНР сенсорный опыт спонтанно не формируется. Чем тяжелее нарушения у ребенка, тем значительнее роль развития чувственного опыта: ощущений и восприятий. Дети с РАС с ТМНР наиболее чувствительны к воздействиям на сохранные анализаторы, поэтому педагогически продуманный выбор средств и способов</w:t>
      </w:r>
      <w:r>
        <w:rPr>
          <w:color w:val="000009"/>
          <w:spacing w:val="73"/>
        </w:rPr>
        <w:t xml:space="preserve">   </w:t>
      </w:r>
      <w:r>
        <w:rPr>
          <w:color w:val="000009"/>
        </w:rPr>
        <w:t>сенсорного</w:t>
      </w:r>
      <w:r>
        <w:rPr>
          <w:color w:val="000009"/>
          <w:spacing w:val="80"/>
          <w:w w:val="150"/>
        </w:rPr>
        <w:t xml:space="preserve">  </w:t>
      </w:r>
      <w:r>
        <w:rPr>
          <w:color w:val="000009"/>
        </w:rPr>
        <w:t>воздействия</w:t>
      </w:r>
      <w:r>
        <w:rPr>
          <w:color w:val="000009"/>
          <w:spacing w:val="80"/>
          <w:w w:val="150"/>
        </w:rPr>
        <w:t xml:space="preserve">  </w:t>
      </w:r>
      <w:r>
        <w:rPr>
          <w:color w:val="000009"/>
        </w:rPr>
        <w:t>будет</w:t>
      </w:r>
      <w:r>
        <w:rPr>
          <w:color w:val="000009"/>
          <w:spacing w:val="80"/>
          <w:w w:val="150"/>
        </w:rPr>
        <w:t xml:space="preserve">  </w:t>
      </w:r>
      <w:r>
        <w:rPr>
          <w:color w:val="000009"/>
        </w:rPr>
        <w:t>благоприятствовать</w:t>
      </w:r>
      <w:r>
        <w:rPr>
          <w:color w:val="000009"/>
          <w:spacing w:val="80"/>
          <w:w w:val="150"/>
        </w:rPr>
        <w:t xml:space="preserve">  </w:t>
      </w:r>
      <w:r>
        <w:rPr>
          <w:color w:val="000009"/>
        </w:rPr>
        <w:t>их</w:t>
      </w:r>
    </w:p>
    <w:p w:rsidR="007A02BC" w:rsidRDefault="007A02BC">
      <w:pPr>
        <w:pStyle w:val="a3"/>
        <w:spacing w:line="357" w:lineRule="auto"/>
        <w:sectPr w:rsidR="007A02BC">
          <w:pgSz w:w="11920" w:h="16850"/>
          <w:pgMar w:top="960" w:right="0" w:bottom="960" w:left="283" w:header="0" w:footer="689" w:gutter="0"/>
          <w:cols w:space="720"/>
        </w:sectPr>
      </w:pPr>
    </w:p>
    <w:p w:rsidR="007A02BC" w:rsidRDefault="002C513F">
      <w:pPr>
        <w:pStyle w:val="a3"/>
        <w:spacing w:before="71"/>
      </w:pPr>
      <w:r>
        <w:rPr>
          <w:color w:val="000009"/>
        </w:rPr>
        <w:lastRenderedPageBreak/>
        <w:t>дальнейшему</w:t>
      </w:r>
      <w:r>
        <w:rPr>
          <w:color w:val="000009"/>
          <w:spacing w:val="-11"/>
        </w:rPr>
        <w:t xml:space="preserve"> </w:t>
      </w:r>
      <w:r>
        <w:rPr>
          <w:color w:val="000009"/>
        </w:rPr>
        <w:t>психическому</w:t>
      </w:r>
      <w:r>
        <w:rPr>
          <w:color w:val="000009"/>
          <w:spacing w:val="-8"/>
        </w:rPr>
        <w:t xml:space="preserve"> </w:t>
      </w:r>
      <w:r>
        <w:rPr>
          <w:color w:val="000009"/>
        </w:rPr>
        <w:t>и</w:t>
      </w:r>
      <w:r>
        <w:rPr>
          <w:color w:val="000009"/>
          <w:spacing w:val="-4"/>
        </w:rPr>
        <w:t xml:space="preserve"> </w:t>
      </w:r>
      <w:r>
        <w:rPr>
          <w:color w:val="000009"/>
        </w:rPr>
        <w:t>физическому</w:t>
      </w:r>
      <w:r>
        <w:rPr>
          <w:color w:val="000009"/>
          <w:spacing w:val="-17"/>
        </w:rPr>
        <w:t xml:space="preserve"> </w:t>
      </w:r>
      <w:r>
        <w:rPr>
          <w:color w:val="000009"/>
          <w:spacing w:val="-2"/>
        </w:rPr>
        <w:t>развитию.</w:t>
      </w:r>
    </w:p>
    <w:p w:rsidR="007A02BC" w:rsidRDefault="002C513F">
      <w:pPr>
        <w:pStyle w:val="a3"/>
        <w:spacing w:before="283" w:line="362" w:lineRule="auto"/>
        <w:ind w:right="937" w:firstLine="707"/>
      </w:pPr>
      <w:r>
        <w:rPr>
          <w:color w:val="000009"/>
        </w:rPr>
        <w:t xml:space="preserve">Целью обучения является обогащение чувственного опыта в процессе целенаправленного систематического воздействия на сохранные </w:t>
      </w:r>
      <w:r>
        <w:rPr>
          <w:color w:val="000009"/>
          <w:spacing w:val="-2"/>
        </w:rPr>
        <w:t>анализаторы.</w:t>
      </w:r>
    </w:p>
    <w:p w:rsidR="007A02BC" w:rsidRDefault="002C513F">
      <w:pPr>
        <w:pStyle w:val="a3"/>
        <w:spacing w:before="119"/>
        <w:ind w:left="2127"/>
      </w:pPr>
      <w:r>
        <w:rPr>
          <w:color w:val="000009"/>
        </w:rPr>
        <w:t>Программно-методический</w:t>
      </w:r>
      <w:r>
        <w:rPr>
          <w:color w:val="000009"/>
          <w:spacing w:val="75"/>
        </w:rPr>
        <w:t xml:space="preserve">   </w:t>
      </w:r>
      <w:r>
        <w:rPr>
          <w:color w:val="000009"/>
        </w:rPr>
        <w:t>материал</w:t>
      </w:r>
      <w:r>
        <w:rPr>
          <w:color w:val="000009"/>
          <w:spacing w:val="76"/>
        </w:rPr>
        <w:t xml:space="preserve">   </w:t>
      </w:r>
      <w:r>
        <w:rPr>
          <w:color w:val="000009"/>
        </w:rPr>
        <w:t>включает</w:t>
      </w:r>
      <w:r>
        <w:rPr>
          <w:color w:val="000009"/>
          <w:spacing w:val="75"/>
        </w:rPr>
        <w:t xml:space="preserve">   </w:t>
      </w:r>
      <w:r>
        <w:rPr>
          <w:color w:val="000009"/>
        </w:rPr>
        <w:t>5</w:t>
      </w:r>
      <w:r>
        <w:rPr>
          <w:color w:val="000009"/>
          <w:spacing w:val="76"/>
        </w:rPr>
        <w:t xml:space="preserve">   </w:t>
      </w:r>
      <w:r>
        <w:rPr>
          <w:color w:val="000009"/>
          <w:spacing w:val="-2"/>
        </w:rPr>
        <w:t>разделов:</w:t>
      </w:r>
    </w:p>
    <w:p w:rsidR="007A02BC" w:rsidRDefault="002C513F">
      <w:pPr>
        <w:pStyle w:val="a3"/>
        <w:spacing w:before="160" w:line="360" w:lineRule="auto"/>
        <w:ind w:right="933"/>
      </w:pPr>
      <w:r>
        <w:rPr>
          <w:color w:val="000009"/>
        </w:rPr>
        <w:t xml:space="preserve">«Зрительное восприятие», «Слуховое восприятие», «Кинестетическое </w:t>
      </w:r>
      <w:r>
        <w:rPr>
          <w:color w:val="000009"/>
          <w:spacing w:val="-2"/>
        </w:rPr>
        <w:t>восприятие»,</w:t>
      </w:r>
    </w:p>
    <w:p w:rsidR="007A02BC" w:rsidRDefault="002C513F">
      <w:pPr>
        <w:pStyle w:val="a3"/>
        <w:spacing w:before="1"/>
      </w:pPr>
      <w:r>
        <w:rPr>
          <w:color w:val="000009"/>
        </w:rPr>
        <w:t>«Восприятие</w:t>
      </w:r>
      <w:r>
        <w:rPr>
          <w:color w:val="000009"/>
          <w:spacing w:val="41"/>
        </w:rPr>
        <w:t xml:space="preserve"> </w:t>
      </w:r>
      <w:r>
        <w:rPr>
          <w:color w:val="000009"/>
        </w:rPr>
        <w:t>запаха»,</w:t>
      </w:r>
      <w:r>
        <w:rPr>
          <w:color w:val="000009"/>
          <w:spacing w:val="-13"/>
        </w:rPr>
        <w:t xml:space="preserve"> </w:t>
      </w:r>
      <w:r>
        <w:rPr>
          <w:color w:val="000009"/>
        </w:rPr>
        <w:t>«Восприятие</w:t>
      </w:r>
      <w:r>
        <w:rPr>
          <w:color w:val="000009"/>
          <w:spacing w:val="-15"/>
        </w:rPr>
        <w:t xml:space="preserve"> </w:t>
      </w:r>
      <w:r>
        <w:rPr>
          <w:color w:val="000009"/>
          <w:spacing w:val="-2"/>
        </w:rPr>
        <w:t>вкуса».</w:t>
      </w:r>
    </w:p>
    <w:p w:rsidR="007A02BC" w:rsidRDefault="002C513F">
      <w:pPr>
        <w:pStyle w:val="a3"/>
        <w:spacing w:before="279" w:line="360" w:lineRule="auto"/>
        <w:ind w:right="929" w:firstLine="707"/>
      </w:pPr>
      <w:r>
        <w:rPr>
          <w:color w:val="000009"/>
        </w:rPr>
        <w:t xml:space="preserve">Содержание каждого раздела представлено по принципу </w:t>
      </w:r>
      <w:proofErr w:type="gramStart"/>
      <w:r>
        <w:rPr>
          <w:color w:val="000009"/>
        </w:rPr>
        <w:t>от</w:t>
      </w:r>
      <w:proofErr w:type="gramEnd"/>
      <w:r>
        <w:rPr>
          <w:color w:val="000009"/>
        </w:rPr>
        <w:t xml:space="preserve"> простого к сложному. Сначала проводится работа, направленная на расширение диапазона воспринимаемых ощущений ребенка, стимуляцию активности. Под активностью подразумеваются психические, физические, речевые </w:t>
      </w:r>
      <w:r>
        <w:rPr>
          <w:color w:val="000009"/>
          <w:spacing w:val="-2"/>
        </w:rPr>
        <w:t>реакции</w:t>
      </w:r>
    </w:p>
    <w:p w:rsidR="007A02BC" w:rsidRDefault="002C513F">
      <w:pPr>
        <w:pStyle w:val="a3"/>
        <w:spacing w:before="64" w:line="360" w:lineRule="auto"/>
        <w:ind w:right="930"/>
      </w:pPr>
      <w:r>
        <w:rPr>
          <w:color w:val="000009"/>
        </w:rPr>
        <w:t xml:space="preserve">ребенка, например: эмоционально- двигательная отзывчивость, концентрация внимания, вокализация. В дальнейшем в ходе обучения формируются </w:t>
      </w:r>
      <w:proofErr w:type="spellStart"/>
      <w:r>
        <w:rPr>
          <w:color w:val="000009"/>
        </w:rPr>
        <w:t>сенсорно-перцептивные</w:t>
      </w:r>
      <w:proofErr w:type="spellEnd"/>
      <w:r>
        <w:rPr>
          <w:color w:val="000009"/>
        </w:rPr>
        <w:t xml:space="preserve"> действия. Ребенок учится не только распознавать свои ощущения, но и перерабатывать получаемую информацию, что в будущем поможет ему лучше ориентироваться в окружающем мире.</w:t>
      </w:r>
    </w:p>
    <w:p w:rsidR="007A02BC" w:rsidRDefault="002C513F">
      <w:pPr>
        <w:pStyle w:val="a3"/>
        <w:spacing w:before="117" w:line="360" w:lineRule="auto"/>
        <w:ind w:right="924" w:firstLine="707"/>
      </w:pPr>
      <w:proofErr w:type="gramStart"/>
      <w:r>
        <w:rPr>
          <w:color w:val="000009"/>
        </w:rPr>
        <w:t>Для реализации курса необходимо специальное материально- техническое оснащение, включающее: оборудованную сенсорную комнату, сухой (шариковый) бассейн, столы для песочной терапии, игрушки и предметы со световыми, звуковыми эффектами, образцы материалов, различных</w:t>
      </w:r>
      <w:r>
        <w:rPr>
          <w:color w:val="000009"/>
          <w:spacing w:val="-1"/>
        </w:rPr>
        <w:t xml:space="preserve"> </w:t>
      </w:r>
      <w:r>
        <w:rPr>
          <w:color w:val="000009"/>
        </w:rPr>
        <w:t>по</w:t>
      </w:r>
      <w:r>
        <w:rPr>
          <w:color w:val="000009"/>
          <w:spacing w:val="-1"/>
        </w:rPr>
        <w:t xml:space="preserve"> </w:t>
      </w:r>
      <w:r>
        <w:rPr>
          <w:color w:val="000009"/>
        </w:rPr>
        <w:t>фактуре,</w:t>
      </w:r>
      <w:r>
        <w:rPr>
          <w:color w:val="000009"/>
          <w:spacing w:val="-2"/>
        </w:rPr>
        <w:t xml:space="preserve"> </w:t>
      </w:r>
      <w:r>
        <w:rPr>
          <w:color w:val="000009"/>
        </w:rPr>
        <w:t>вязкости,</w:t>
      </w:r>
      <w:r>
        <w:rPr>
          <w:color w:val="000009"/>
          <w:spacing w:val="-2"/>
        </w:rPr>
        <w:t xml:space="preserve"> </w:t>
      </w:r>
      <w:r>
        <w:rPr>
          <w:color w:val="000009"/>
        </w:rPr>
        <w:t>температуре, плотности,</w:t>
      </w:r>
      <w:r>
        <w:rPr>
          <w:color w:val="000009"/>
          <w:spacing w:val="-2"/>
        </w:rPr>
        <w:t xml:space="preserve"> </w:t>
      </w:r>
      <w:r>
        <w:rPr>
          <w:color w:val="000009"/>
        </w:rPr>
        <w:t>сенсорные</w:t>
      </w:r>
      <w:r>
        <w:rPr>
          <w:color w:val="000009"/>
          <w:spacing w:val="-3"/>
        </w:rPr>
        <w:t xml:space="preserve"> </w:t>
      </w:r>
      <w:r>
        <w:rPr>
          <w:color w:val="000009"/>
        </w:rPr>
        <w:t xml:space="preserve">панели, наборы </w:t>
      </w:r>
      <w:proofErr w:type="spellStart"/>
      <w:r>
        <w:rPr>
          <w:color w:val="000009"/>
        </w:rPr>
        <w:t>аромобаночек</w:t>
      </w:r>
      <w:proofErr w:type="spellEnd"/>
      <w:r>
        <w:rPr>
          <w:color w:val="000009"/>
        </w:rPr>
        <w:t>, и т.д.</w:t>
      </w:r>
      <w:proofErr w:type="gramEnd"/>
    </w:p>
    <w:p w:rsidR="007A02BC" w:rsidRDefault="002C513F">
      <w:pPr>
        <w:pStyle w:val="Heading3"/>
        <w:spacing w:before="79"/>
        <w:ind w:left="574"/>
        <w:jc w:val="center"/>
      </w:pPr>
      <w:r>
        <w:rPr>
          <w:spacing w:val="-2"/>
        </w:rPr>
        <w:t>Содержание</w:t>
      </w:r>
      <w:r>
        <w:rPr>
          <w:spacing w:val="1"/>
        </w:rPr>
        <w:t xml:space="preserve"> </w:t>
      </w:r>
      <w:r>
        <w:rPr>
          <w:spacing w:val="-2"/>
        </w:rPr>
        <w:t>коррекционных</w:t>
      </w:r>
      <w:r>
        <w:rPr>
          <w:spacing w:val="-3"/>
        </w:rPr>
        <w:t xml:space="preserve"> </w:t>
      </w:r>
      <w:r>
        <w:rPr>
          <w:spacing w:val="-2"/>
        </w:rPr>
        <w:t>занятий</w:t>
      </w:r>
    </w:p>
    <w:p w:rsidR="007A02BC" w:rsidRDefault="002C513F">
      <w:pPr>
        <w:pStyle w:val="Heading4"/>
        <w:spacing w:before="125"/>
        <w:ind w:left="1286" w:right="695"/>
        <w:jc w:val="center"/>
        <w:rPr>
          <w:b w:val="0"/>
          <w:i w:val="0"/>
        </w:rPr>
      </w:pPr>
      <w:r>
        <w:t>Зрительное</w:t>
      </w:r>
      <w:r>
        <w:rPr>
          <w:spacing w:val="-16"/>
        </w:rPr>
        <w:t xml:space="preserve"> </w:t>
      </w:r>
      <w:r>
        <w:rPr>
          <w:spacing w:val="-2"/>
        </w:rPr>
        <w:t>восприятие</w:t>
      </w:r>
      <w:r>
        <w:rPr>
          <w:b w:val="0"/>
          <w:i w:val="0"/>
          <w:spacing w:val="-2"/>
        </w:rPr>
        <w:t>.</w:t>
      </w:r>
    </w:p>
    <w:p w:rsidR="007A02BC" w:rsidRDefault="007A02BC">
      <w:pPr>
        <w:pStyle w:val="a3"/>
        <w:spacing w:before="246"/>
        <w:ind w:left="0"/>
        <w:jc w:val="left"/>
      </w:pPr>
    </w:p>
    <w:p w:rsidR="007A02BC" w:rsidRDefault="002C513F">
      <w:pPr>
        <w:pStyle w:val="a3"/>
        <w:ind w:left="2127"/>
      </w:pPr>
      <w:r>
        <w:rPr>
          <w:color w:val="000009"/>
        </w:rPr>
        <w:t>Фиксация</w:t>
      </w:r>
      <w:r>
        <w:rPr>
          <w:color w:val="000009"/>
          <w:spacing w:val="45"/>
          <w:w w:val="150"/>
        </w:rPr>
        <w:t xml:space="preserve">  </w:t>
      </w:r>
      <w:r>
        <w:rPr>
          <w:color w:val="000009"/>
        </w:rPr>
        <w:t>взгляда</w:t>
      </w:r>
      <w:r>
        <w:rPr>
          <w:color w:val="000009"/>
          <w:spacing w:val="47"/>
          <w:w w:val="150"/>
        </w:rPr>
        <w:t xml:space="preserve">  </w:t>
      </w:r>
      <w:r>
        <w:rPr>
          <w:color w:val="000009"/>
        </w:rPr>
        <w:t>на</w:t>
      </w:r>
      <w:r>
        <w:rPr>
          <w:color w:val="000009"/>
          <w:spacing w:val="48"/>
          <w:w w:val="150"/>
        </w:rPr>
        <w:t xml:space="preserve">  </w:t>
      </w:r>
      <w:r>
        <w:rPr>
          <w:color w:val="000009"/>
        </w:rPr>
        <w:t>лице</w:t>
      </w:r>
      <w:r>
        <w:rPr>
          <w:color w:val="000009"/>
          <w:spacing w:val="48"/>
          <w:w w:val="150"/>
        </w:rPr>
        <w:t xml:space="preserve">  </w:t>
      </w:r>
      <w:r>
        <w:rPr>
          <w:color w:val="000009"/>
        </w:rPr>
        <w:t>человека.</w:t>
      </w:r>
      <w:r>
        <w:rPr>
          <w:color w:val="000009"/>
          <w:spacing w:val="48"/>
          <w:w w:val="150"/>
        </w:rPr>
        <w:t xml:space="preserve">  </w:t>
      </w:r>
      <w:r>
        <w:rPr>
          <w:color w:val="000009"/>
        </w:rPr>
        <w:t>Фиксация</w:t>
      </w:r>
      <w:r>
        <w:rPr>
          <w:color w:val="000009"/>
          <w:spacing w:val="48"/>
          <w:w w:val="150"/>
        </w:rPr>
        <w:t xml:space="preserve">  </w:t>
      </w:r>
      <w:r>
        <w:rPr>
          <w:color w:val="000009"/>
        </w:rPr>
        <w:t>взгляда</w:t>
      </w:r>
      <w:r>
        <w:rPr>
          <w:color w:val="000009"/>
          <w:spacing w:val="48"/>
          <w:w w:val="150"/>
        </w:rPr>
        <w:t xml:space="preserve">  </w:t>
      </w:r>
      <w:proofErr w:type="gramStart"/>
      <w:r>
        <w:rPr>
          <w:color w:val="000009"/>
          <w:spacing w:val="-5"/>
        </w:rPr>
        <w:t>на</w:t>
      </w:r>
      <w:proofErr w:type="gramEnd"/>
    </w:p>
    <w:p w:rsidR="007A02BC" w:rsidRDefault="007A02BC">
      <w:pPr>
        <w:pStyle w:val="a3"/>
        <w:sectPr w:rsidR="007A02BC">
          <w:pgSz w:w="11920" w:h="16850"/>
          <w:pgMar w:top="960" w:right="0" w:bottom="960" w:left="283" w:header="0" w:footer="689" w:gutter="0"/>
          <w:cols w:space="720"/>
        </w:sectPr>
      </w:pPr>
    </w:p>
    <w:p w:rsidR="007A02BC" w:rsidRDefault="002C513F">
      <w:pPr>
        <w:pStyle w:val="a3"/>
        <w:spacing w:before="71" w:line="360" w:lineRule="auto"/>
        <w:ind w:right="925"/>
      </w:pPr>
      <w:r>
        <w:rPr>
          <w:color w:val="000009"/>
        </w:rPr>
        <w:lastRenderedPageBreak/>
        <w:t xml:space="preserve">неподвижном светящемся </w:t>
      </w:r>
      <w:proofErr w:type="gramStart"/>
      <w:r>
        <w:rPr>
          <w:color w:val="000009"/>
        </w:rPr>
        <w:t>предмете</w:t>
      </w:r>
      <w:proofErr w:type="gramEnd"/>
      <w:r>
        <w:rPr>
          <w:color w:val="000009"/>
        </w:rPr>
        <w:t xml:space="preserve"> (фонарик, пламя свечи, светящиеся игрушки). Фиксация взгляда на неподвижном предмете, расположенном (на уровне глаз, выше и ниже уровня глаз) напротив ребенка (справа, слева от ребенка). Прослеживание взглядом за движущимся близко расположенным предметом (по горизонтали, по вертикали, по кругу, вперед/назад). Прослеживание взглядом за движущимся удаленным объектом. </w:t>
      </w:r>
      <w:proofErr w:type="gramStart"/>
      <w:r>
        <w:rPr>
          <w:color w:val="000009"/>
        </w:rPr>
        <w:t xml:space="preserve">Узнавание (различение) цвета объектов (красный, синий, желтый, зеленый, черный и </w:t>
      </w:r>
      <w:r>
        <w:rPr>
          <w:color w:val="000009"/>
          <w:spacing w:val="-2"/>
        </w:rPr>
        <w:t>др.).</w:t>
      </w:r>
      <w:proofErr w:type="gramEnd"/>
    </w:p>
    <w:p w:rsidR="007A02BC" w:rsidRDefault="002C513F">
      <w:pPr>
        <w:pStyle w:val="Heading4"/>
        <w:spacing w:before="174"/>
        <w:ind w:left="4868"/>
        <w:rPr>
          <w:i w:val="0"/>
        </w:rPr>
      </w:pPr>
      <w:r>
        <w:t>Слуховое</w:t>
      </w:r>
      <w:r>
        <w:rPr>
          <w:spacing w:val="-9"/>
        </w:rPr>
        <w:t xml:space="preserve"> </w:t>
      </w:r>
      <w:r>
        <w:rPr>
          <w:spacing w:val="-2"/>
        </w:rPr>
        <w:t>восприятие</w:t>
      </w:r>
      <w:r>
        <w:rPr>
          <w:i w:val="0"/>
          <w:spacing w:val="-2"/>
        </w:rPr>
        <w:t>.</w:t>
      </w:r>
    </w:p>
    <w:p w:rsidR="007A02BC" w:rsidRDefault="007A02BC">
      <w:pPr>
        <w:pStyle w:val="a3"/>
        <w:spacing w:before="249"/>
        <w:ind w:left="0"/>
        <w:jc w:val="left"/>
        <w:rPr>
          <w:b/>
        </w:rPr>
      </w:pPr>
    </w:p>
    <w:p w:rsidR="007A02BC" w:rsidRDefault="002C513F">
      <w:pPr>
        <w:pStyle w:val="a3"/>
        <w:spacing w:line="360" w:lineRule="auto"/>
        <w:ind w:right="937" w:firstLine="707"/>
      </w:pPr>
      <w:r>
        <w:rPr>
          <w:color w:val="000009"/>
        </w:rPr>
        <w:t>Локализация неподвижного источника звука, расположенного на уровне уха (плеча, талии). Прослеживание за близко расположенным перемещающимся источником звука. Локализация неподвижного</w:t>
      </w:r>
      <w:r>
        <w:rPr>
          <w:color w:val="000009"/>
          <w:spacing w:val="40"/>
        </w:rPr>
        <w:t xml:space="preserve"> </w:t>
      </w:r>
      <w:r>
        <w:rPr>
          <w:color w:val="000009"/>
        </w:rPr>
        <w:t>удаленного источника звука. Соотнесение звука с его источником. Нахождение одинаковых по звучанию объектов.</w:t>
      </w:r>
    </w:p>
    <w:p w:rsidR="007A02BC" w:rsidRDefault="002C513F">
      <w:pPr>
        <w:pStyle w:val="Heading4"/>
        <w:spacing w:before="172"/>
        <w:ind w:left="4297"/>
        <w:rPr>
          <w:i w:val="0"/>
        </w:rPr>
      </w:pPr>
      <w:r>
        <w:rPr>
          <w:spacing w:val="-2"/>
        </w:rPr>
        <w:t>Кинестетическое</w:t>
      </w:r>
      <w:r>
        <w:rPr>
          <w:spacing w:val="12"/>
        </w:rPr>
        <w:t xml:space="preserve"> </w:t>
      </w:r>
      <w:r>
        <w:rPr>
          <w:spacing w:val="-2"/>
        </w:rPr>
        <w:t>восприятие</w:t>
      </w:r>
      <w:r>
        <w:rPr>
          <w:i w:val="0"/>
          <w:spacing w:val="-2"/>
        </w:rPr>
        <w:t>.</w:t>
      </w:r>
    </w:p>
    <w:p w:rsidR="007A02BC" w:rsidRDefault="002C513F">
      <w:pPr>
        <w:pStyle w:val="a3"/>
        <w:spacing w:before="224" w:line="360" w:lineRule="auto"/>
        <w:ind w:right="924" w:firstLine="707"/>
      </w:pPr>
      <w:r>
        <w:rPr>
          <w:color w:val="000009"/>
        </w:rPr>
        <w:t xml:space="preserve">Эмоционально-двигательная реакция на прикосновения человека. </w:t>
      </w:r>
      <w:proofErr w:type="gramStart"/>
      <w:r>
        <w:rPr>
          <w:color w:val="000009"/>
        </w:rPr>
        <w:t>Реакция на соприкосновение с материалами (дерево, металл, клейстер, пластмасса, бумага, вода и др.), различными по температуре (холодный, теплый), фактуре (гладкий, шероховатый), вязкости (жидкий, густой, сыпучий).</w:t>
      </w:r>
      <w:proofErr w:type="gramEnd"/>
      <w:r>
        <w:rPr>
          <w:color w:val="000009"/>
        </w:rPr>
        <w:t xml:space="preserve"> Реакция на вибрацию, исходящую от объектов. Реакция на давление на поверхность тела. Реакция на горизонтальное (вертикальное) положение тела. Реакция на положение частей тела. Реакция на соприкосновение тела с разными видами поверхностей. </w:t>
      </w:r>
      <w:proofErr w:type="gramStart"/>
      <w:r>
        <w:rPr>
          <w:color w:val="000009"/>
        </w:rPr>
        <w:t>Различение материалов (дерево, металл, клейстер, крупа,</w:t>
      </w:r>
      <w:r>
        <w:rPr>
          <w:color w:val="000009"/>
          <w:spacing w:val="40"/>
        </w:rPr>
        <w:t xml:space="preserve"> </w:t>
      </w:r>
      <w:r>
        <w:rPr>
          <w:color w:val="000009"/>
        </w:rPr>
        <w:t>вода и др.) по температуре</w:t>
      </w:r>
      <w:proofErr w:type="gramEnd"/>
    </w:p>
    <w:p w:rsidR="007A02BC" w:rsidRDefault="002C513F">
      <w:pPr>
        <w:pStyle w:val="a3"/>
        <w:spacing w:before="67" w:line="362" w:lineRule="auto"/>
        <w:ind w:right="828"/>
      </w:pPr>
      <w:proofErr w:type="gramStart"/>
      <w:r>
        <w:rPr>
          <w:color w:val="000009"/>
        </w:rPr>
        <w:t>(холодный, горячий)</w:t>
      </w:r>
      <w:r>
        <w:rPr>
          <w:b/>
          <w:color w:val="000009"/>
        </w:rPr>
        <w:t xml:space="preserve">, </w:t>
      </w:r>
      <w:r>
        <w:rPr>
          <w:color w:val="000009"/>
        </w:rPr>
        <w:t>фактуре (гладкий, шероховатый)</w:t>
      </w:r>
      <w:r>
        <w:rPr>
          <w:b/>
          <w:color w:val="000009"/>
        </w:rPr>
        <w:t xml:space="preserve">, </w:t>
      </w:r>
      <w:r>
        <w:rPr>
          <w:color w:val="000009"/>
        </w:rPr>
        <w:t>влажности (мокрый, сухой)</w:t>
      </w:r>
      <w:r>
        <w:rPr>
          <w:b/>
          <w:color w:val="000009"/>
        </w:rPr>
        <w:t xml:space="preserve">, </w:t>
      </w:r>
      <w:r>
        <w:rPr>
          <w:color w:val="000009"/>
        </w:rPr>
        <w:t>вязкости (жидкий, густой).</w:t>
      </w:r>
      <w:proofErr w:type="gramEnd"/>
    </w:p>
    <w:p w:rsidR="007A02BC" w:rsidRDefault="002C513F">
      <w:pPr>
        <w:pStyle w:val="Heading4"/>
        <w:spacing w:before="175" w:line="319" w:lineRule="exact"/>
        <w:ind w:left="4981"/>
        <w:rPr>
          <w:i w:val="0"/>
        </w:rPr>
      </w:pPr>
      <w:r>
        <w:t>Восприятие</w:t>
      </w:r>
      <w:r>
        <w:rPr>
          <w:spacing w:val="-16"/>
        </w:rPr>
        <w:t xml:space="preserve"> </w:t>
      </w:r>
      <w:r>
        <w:rPr>
          <w:spacing w:val="-2"/>
        </w:rPr>
        <w:t>запаха</w:t>
      </w:r>
      <w:r>
        <w:rPr>
          <w:i w:val="0"/>
          <w:spacing w:val="-2"/>
        </w:rPr>
        <w:t>.</w:t>
      </w:r>
    </w:p>
    <w:p w:rsidR="007A02BC" w:rsidRDefault="002C513F">
      <w:pPr>
        <w:pStyle w:val="a3"/>
        <w:spacing w:line="319" w:lineRule="exact"/>
        <w:ind w:left="2127"/>
      </w:pPr>
      <w:r>
        <w:rPr>
          <w:color w:val="000009"/>
        </w:rPr>
        <w:t>Реакция</w:t>
      </w:r>
      <w:r>
        <w:rPr>
          <w:color w:val="000009"/>
          <w:spacing w:val="30"/>
        </w:rPr>
        <w:t xml:space="preserve">  </w:t>
      </w:r>
      <w:r>
        <w:rPr>
          <w:color w:val="000009"/>
        </w:rPr>
        <w:t>на</w:t>
      </w:r>
      <w:r>
        <w:rPr>
          <w:color w:val="000009"/>
          <w:spacing w:val="32"/>
        </w:rPr>
        <w:t xml:space="preserve">  </w:t>
      </w:r>
      <w:r>
        <w:rPr>
          <w:color w:val="000009"/>
        </w:rPr>
        <w:t>запахи.</w:t>
      </w:r>
      <w:r>
        <w:rPr>
          <w:color w:val="000009"/>
          <w:spacing w:val="31"/>
        </w:rPr>
        <w:t xml:space="preserve">  </w:t>
      </w:r>
      <w:r>
        <w:rPr>
          <w:color w:val="000009"/>
        </w:rPr>
        <w:t>Узнавание</w:t>
      </w:r>
      <w:r>
        <w:rPr>
          <w:color w:val="000009"/>
          <w:spacing w:val="32"/>
        </w:rPr>
        <w:t xml:space="preserve">  </w:t>
      </w:r>
      <w:r>
        <w:rPr>
          <w:color w:val="000009"/>
        </w:rPr>
        <w:t>(различение)</w:t>
      </w:r>
      <w:r>
        <w:rPr>
          <w:color w:val="000009"/>
          <w:spacing w:val="31"/>
        </w:rPr>
        <w:t xml:space="preserve">  </w:t>
      </w:r>
      <w:r>
        <w:rPr>
          <w:color w:val="000009"/>
        </w:rPr>
        <w:t>объектов</w:t>
      </w:r>
      <w:r>
        <w:rPr>
          <w:color w:val="000009"/>
          <w:spacing w:val="30"/>
        </w:rPr>
        <w:t xml:space="preserve">  </w:t>
      </w:r>
      <w:r>
        <w:rPr>
          <w:color w:val="000009"/>
        </w:rPr>
        <w:t>по</w:t>
      </w:r>
      <w:r>
        <w:rPr>
          <w:color w:val="000009"/>
          <w:spacing w:val="36"/>
        </w:rPr>
        <w:t xml:space="preserve">  </w:t>
      </w:r>
      <w:r>
        <w:rPr>
          <w:color w:val="000009"/>
          <w:spacing w:val="-2"/>
        </w:rPr>
        <w:t>запаху</w:t>
      </w:r>
    </w:p>
    <w:p w:rsidR="007A02BC" w:rsidRDefault="002C513F">
      <w:pPr>
        <w:pStyle w:val="a3"/>
        <w:spacing w:before="165"/>
      </w:pPr>
      <w:r>
        <w:rPr>
          <w:color w:val="000009"/>
        </w:rPr>
        <w:t>(лимон,</w:t>
      </w:r>
      <w:r>
        <w:rPr>
          <w:color w:val="000009"/>
          <w:spacing w:val="-3"/>
        </w:rPr>
        <w:t xml:space="preserve"> </w:t>
      </w:r>
      <w:r>
        <w:rPr>
          <w:color w:val="000009"/>
        </w:rPr>
        <w:t>банан,</w:t>
      </w:r>
      <w:r>
        <w:rPr>
          <w:color w:val="000009"/>
          <w:spacing w:val="-9"/>
        </w:rPr>
        <w:t xml:space="preserve"> </w:t>
      </w:r>
      <w:r>
        <w:rPr>
          <w:color w:val="000009"/>
        </w:rPr>
        <w:t>хвоя,</w:t>
      </w:r>
      <w:r>
        <w:rPr>
          <w:color w:val="000009"/>
          <w:spacing w:val="50"/>
        </w:rPr>
        <w:t xml:space="preserve"> </w:t>
      </w:r>
      <w:r>
        <w:rPr>
          <w:color w:val="000009"/>
        </w:rPr>
        <w:t>кофе</w:t>
      </w:r>
      <w:r>
        <w:rPr>
          <w:color w:val="000009"/>
          <w:spacing w:val="-2"/>
        </w:rPr>
        <w:t xml:space="preserve"> </w:t>
      </w:r>
      <w:r>
        <w:rPr>
          <w:color w:val="000009"/>
        </w:rPr>
        <w:t>и</w:t>
      </w:r>
      <w:r>
        <w:rPr>
          <w:color w:val="000009"/>
          <w:spacing w:val="-6"/>
        </w:rPr>
        <w:t xml:space="preserve"> </w:t>
      </w:r>
      <w:r>
        <w:rPr>
          <w:color w:val="000009"/>
          <w:spacing w:val="-4"/>
        </w:rPr>
        <w:t>др.)</w:t>
      </w:r>
    </w:p>
    <w:p w:rsidR="007A02BC" w:rsidRDefault="007A02BC">
      <w:pPr>
        <w:pStyle w:val="a3"/>
        <w:sectPr w:rsidR="007A02BC">
          <w:pgSz w:w="11920" w:h="16850"/>
          <w:pgMar w:top="960" w:right="0" w:bottom="960" w:left="283" w:header="0" w:footer="689" w:gutter="0"/>
          <w:cols w:space="720"/>
        </w:sectPr>
      </w:pPr>
    </w:p>
    <w:p w:rsidR="007A02BC" w:rsidRDefault="002C513F">
      <w:pPr>
        <w:pStyle w:val="Heading4"/>
        <w:spacing w:before="76" w:line="319" w:lineRule="exact"/>
        <w:ind w:left="5069"/>
        <w:rPr>
          <w:i w:val="0"/>
        </w:rPr>
      </w:pPr>
      <w:r>
        <w:lastRenderedPageBreak/>
        <w:t>Восприятие</w:t>
      </w:r>
      <w:r>
        <w:rPr>
          <w:spacing w:val="-11"/>
        </w:rPr>
        <w:t xml:space="preserve"> </w:t>
      </w:r>
      <w:r>
        <w:rPr>
          <w:spacing w:val="-2"/>
        </w:rPr>
        <w:t>вкуса</w:t>
      </w:r>
      <w:r>
        <w:rPr>
          <w:i w:val="0"/>
          <w:spacing w:val="-2"/>
        </w:rPr>
        <w:t>.</w:t>
      </w:r>
    </w:p>
    <w:p w:rsidR="007A02BC" w:rsidRDefault="002C513F">
      <w:pPr>
        <w:pStyle w:val="a3"/>
        <w:spacing w:line="360" w:lineRule="auto"/>
        <w:ind w:right="931" w:firstLine="707"/>
      </w:pPr>
      <w:proofErr w:type="gramStart"/>
      <w:r>
        <w:rPr>
          <w:color w:val="000009"/>
        </w:rPr>
        <w:t>Реакция на продукты, различные по вкусовым качествам (горький, сладкий, кислый, соленый) и консистенции (жидкий, твердый, вязкий, сыпучий).</w:t>
      </w:r>
      <w:proofErr w:type="gramEnd"/>
      <w:r>
        <w:rPr>
          <w:color w:val="000009"/>
        </w:rPr>
        <w:t xml:space="preserve"> Узнавание (различение) продуктов по вкусу (шоколад, груша и др.). Узнавание (различение) основных вкусовых качеств продуктов (</w:t>
      </w:r>
      <w:proofErr w:type="gramStart"/>
      <w:r>
        <w:rPr>
          <w:color w:val="000009"/>
        </w:rPr>
        <w:t>горький</w:t>
      </w:r>
      <w:proofErr w:type="gramEnd"/>
      <w:r>
        <w:rPr>
          <w:color w:val="000009"/>
        </w:rPr>
        <w:t>, сладкий, кислый, соленый).</w:t>
      </w:r>
    </w:p>
    <w:p w:rsidR="007A02BC" w:rsidRDefault="002C513F">
      <w:pPr>
        <w:pStyle w:val="Heading2"/>
        <w:spacing w:before="67"/>
        <w:ind w:left="590"/>
        <w:jc w:val="center"/>
      </w:pPr>
      <w:r>
        <w:rPr>
          <w:b w:val="0"/>
          <w:color w:val="000009"/>
          <w:spacing w:val="-2"/>
        </w:rPr>
        <w:t>II</w:t>
      </w:r>
      <w:r>
        <w:rPr>
          <w:b w:val="0"/>
          <w:color w:val="000009"/>
          <w:spacing w:val="-14"/>
        </w:rPr>
        <w:t xml:space="preserve"> </w:t>
      </w:r>
      <w:r>
        <w:rPr>
          <w:color w:val="000009"/>
          <w:spacing w:val="-2"/>
        </w:rPr>
        <w:t>ПРЕДМЕТНО-ПРАКТИЧЕСКИЕ</w:t>
      </w:r>
      <w:r>
        <w:rPr>
          <w:color w:val="000009"/>
          <w:spacing w:val="-13"/>
        </w:rPr>
        <w:t xml:space="preserve"> </w:t>
      </w:r>
      <w:r>
        <w:rPr>
          <w:color w:val="000009"/>
          <w:spacing w:val="-2"/>
        </w:rPr>
        <w:t>ДЕЙСТВИЯ</w:t>
      </w:r>
    </w:p>
    <w:p w:rsidR="007A02BC" w:rsidRDefault="002C513F">
      <w:pPr>
        <w:pStyle w:val="Heading3"/>
        <w:spacing w:before="259"/>
        <w:ind w:left="4563"/>
      </w:pPr>
      <w:r>
        <w:rPr>
          <w:color w:val="000009"/>
          <w:spacing w:val="-2"/>
        </w:rPr>
        <w:t>Пояснительная</w:t>
      </w:r>
      <w:r>
        <w:rPr>
          <w:color w:val="000009"/>
          <w:spacing w:val="-14"/>
        </w:rPr>
        <w:t xml:space="preserve"> </w:t>
      </w:r>
      <w:r>
        <w:rPr>
          <w:color w:val="000009"/>
          <w:spacing w:val="-2"/>
        </w:rPr>
        <w:t>записка.</w:t>
      </w:r>
    </w:p>
    <w:p w:rsidR="007A02BC" w:rsidRDefault="002C513F">
      <w:pPr>
        <w:pStyle w:val="a3"/>
        <w:spacing w:before="239" w:line="357" w:lineRule="auto"/>
        <w:ind w:right="933" w:firstLine="707"/>
      </w:pPr>
      <w:r>
        <w:rPr>
          <w:color w:val="000009"/>
        </w:rPr>
        <w:t>Вследствие органического поражения ЦНС у детей с РАС с</w:t>
      </w:r>
      <w:r>
        <w:rPr>
          <w:color w:val="000009"/>
          <w:spacing w:val="40"/>
        </w:rPr>
        <w:t xml:space="preserve"> </w:t>
      </w:r>
      <w:r>
        <w:rPr>
          <w:color w:val="000009"/>
        </w:rPr>
        <w:t>умеренной, тяжелой, глубокой умственной</w:t>
      </w:r>
      <w:r>
        <w:rPr>
          <w:color w:val="000009"/>
          <w:spacing w:val="40"/>
        </w:rPr>
        <w:t xml:space="preserve"> </w:t>
      </w:r>
      <w:r>
        <w:rPr>
          <w:color w:val="000009"/>
        </w:rPr>
        <w:t>отсталостью</w:t>
      </w:r>
      <w:r>
        <w:rPr>
          <w:color w:val="000009"/>
          <w:spacing w:val="40"/>
        </w:rPr>
        <w:t xml:space="preserve"> </w:t>
      </w:r>
      <w:r>
        <w:rPr>
          <w:color w:val="000009"/>
        </w:rPr>
        <w:t>и</w:t>
      </w:r>
      <w:r>
        <w:rPr>
          <w:color w:val="000009"/>
          <w:spacing w:val="40"/>
        </w:rPr>
        <w:t xml:space="preserve"> </w:t>
      </w:r>
      <w:r>
        <w:rPr>
          <w:color w:val="000009"/>
        </w:rPr>
        <w:t>с</w:t>
      </w:r>
      <w:r>
        <w:rPr>
          <w:color w:val="000009"/>
          <w:spacing w:val="40"/>
        </w:rPr>
        <w:t xml:space="preserve"> </w:t>
      </w:r>
      <w:r>
        <w:rPr>
          <w:color w:val="000009"/>
        </w:rPr>
        <w:t>ТМНР процессы восприятия, памяти, мышления, речи, двигательных и других функций нарушены или искажены, поэтому формирование предметных действий происходит со значительной задержкой. У многих детей с РАС с ТМНР действия с предметами остаются на уровне неспецифических манипуляций. В этой связи ребенку необходима специальная обучающая помощь, направленная на формирование разнообразных видов предметно- практической деятельности. Обучение начинается с формирования элементарных специфических манипуляций, которые со временем преобразуются в произвольные целенаправленные действия с различными предметами и материалами.</w:t>
      </w:r>
    </w:p>
    <w:p w:rsidR="007A02BC" w:rsidRDefault="002C513F">
      <w:pPr>
        <w:pStyle w:val="a3"/>
        <w:spacing w:before="115" w:line="362" w:lineRule="auto"/>
        <w:ind w:right="938" w:firstLine="707"/>
      </w:pPr>
      <w:r>
        <w:rPr>
          <w:color w:val="000009"/>
        </w:rPr>
        <w:t>Целью обучения является формирование целенаправленных произвольных действий с различными предметами и материалами.</w:t>
      </w:r>
    </w:p>
    <w:p w:rsidR="007A02BC" w:rsidRDefault="002C513F">
      <w:pPr>
        <w:pStyle w:val="a3"/>
        <w:spacing w:before="120" w:line="362" w:lineRule="auto"/>
        <w:ind w:right="930" w:firstLine="707"/>
      </w:pPr>
      <w:r>
        <w:rPr>
          <w:color w:val="000009"/>
        </w:rPr>
        <w:t>Программно-методический материал включает 2 раздела: «Действия с материалами», «Действия с предметами».</w:t>
      </w:r>
    </w:p>
    <w:p w:rsidR="007A02BC" w:rsidRDefault="002C513F">
      <w:pPr>
        <w:pStyle w:val="a3"/>
        <w:spacing w:before="75" w:line="360" w:lineRule="auto"/>
        <w:ind w:right="927" w:firstLine="707"/>
      </w:pPr>
      <w:r>
        <w:rPr>
          <w:color w:val="000009"/>
        </w:rPr>
        <w:t>В процессе обучения дети знакомятся с различными предметами и материалами и осваивают действия с ними. Сначала формируются приемы элементарной предметной деятельности, такие как: захват, удержание, перекладывание и др., которые в дальнейшем используются в разных видах продуктивной деятельности: изобразительной, доступной бытовой и трудовой деятельности, самообслуживании.</w:t>
      </w:r>
    </w:p>
    <w:p w:rsidR="007A02BC" w:rsidRDefault="007A02BC">
      <w:pPr>
        <w:pStyle w:val="a3"/>
        <w:spacing w:line="360" w:lineRule="auto"/>
        <w:sectPr w:rsidR="007A02BC">
          <w:pgSz w:w="11920" w:h="16850"/>
          <w:pgMar w:top="960" w:right="0" w:bottom="960" w:left="283" w:header="0" w:footer="689" w:gutter="0"/>
          <w:cols w:space="720"/>
        </w:sectPr>
      </w:pPr>
    </w:p>
    <w:p w:rsidR="007A02BC" w:rsidRDefault="002C513F">
      <w:pPr>
        <w:pStyle w:val="a3"/>
        <w:spacing w:before="71" w:line="360" w:lineRule="auto"/>
        <w:ind w:right="924" w:firstLine="707"/>
      </w:pPr>
      <w:proofErr w:type="gramStart"/>
      <w:r>
        <w:rPr>
          <w:color w:val="000009"/>
        </w:rPr>
        <w:lastRenderedPageBreak/>
        <w:t>Материально-техническое оснащение учебного предмета «Предметно- практические действия» включает: предметы для нанизывания на стержень, шнур, нить (кольца, шары, бусины), звучащие предметы для встряхивания, предметы для сжимания (мячи различной фактуры, разного диаметра), вставления (стаканчики</w:t>
      </w:r>
      <w:r>
        <w:rPr>
          <w:color w:val="000009"/>
          <w:spacing w:val="40"/>
        </w:rPr>
        <w:t xml:space="preserve"> </w:t>
      </w:r>
      <w:r>
        <w:rPr>
          <w:color w:val="000009"/>
        </w:rPr>
        <w:t>одинаковой</w:t>
      </w:r>
      <w:r>
        <w:rPr>
          <w:color w:val="000009"/>
          <w:spacing w:val="40"/>
        </w:rPr>
        <w:t xml:space="preserve"> </w:t>
      </w:r>
      <w:r>
        <w:rPr>
          <w:color w:val="000009"/>
        </w:rPr>
        <w:t>величины) и др.</w:t>
      </w:r>
      <w:proofErr w:type="gramEnd"/>
    </w:p>
    <w:p w:rsidR="007A02BC" w:rsidRDefault="002C513F">
      <w:pPr>
        <w:pStyle w:val="Heading3"/>
        <w:spacing w:before="77"/>
        <w:ind w:left="577"/>
        <w:jc w:val="center"/>
      </w:pPr>
      <w:r>
        <w:rPr>
          <w:spacing w:val="-2"/>
        </w:rPr>
        <w:t>Примерное</w:t>
      </w:r>
      <w:r>
        <w:rPr>
          <w:spacing w:val="-7"/>
        </w:rPr>
        <w:t xml:space="preserve"> </w:t>
      </w:r>
      <w:r>
        <w:rPr>
          <w:spacing w:val="-2"/>
        </w:rPr>
        <w:t>содержание</w:t>
      </w:r>
      <w:r>
        <w:rPr>
          <w:spacing w:val="-1"/>
        </w:rPr>
        <w:t xml:space="preserve"> </w:t>
      </w:r>
      <w:r>
        <w:rPr>
          <w:spacing w:val="-2"/>
        </w:rPr>
        <w:t>коррекционных</w:t>
      </w:r>
      <w:r>
        <w:rPr>
          <w:spacing w:val="-5"/>
        </w:rPr>
        <w:t xml:space="preserve"> </w:t>
      </w:r>
      <w:r>
        <w:rPr>
          <w:spacing w:val="-2"/>
        </w:rPr>
        <w:t>занятий</w:t>
      </w:r>
    </w:p>
    <w:p w:rsidR="007A02BC" w:rsidRDefault="002C513F">
      <w:pPr>
        <w:pStyle w:val="Heading4"/>
        <w:spacing w:before="139"/>
        <w:ind w:left="584"/>
        <w:jc w:val="center"/>
        <w:rPr>
          <w:i w:val="0"/>
        </w:rPr>
      </w:pPr>
      <w:r>
        <w:t>Действия</w:t>
      </w:r>
      <w:r>
        <w:rPr>
          <w:spacing w:val="-13"/>
        </w:rPr>
        <w:t xml:space="preserve"> </w:t>
      </w:r>
      <w:r>
        <w:t>с</w:t>
      </w:r>
      <w:r>
        <w:rPr>
          <w:spacing w:val="-9"/>
        </w:rPr>
        <w:t xml:space="preserve"> </w:t>
      </w:r>
      <w:r>
        <w:rPr>
          <w:spacing w:val="-2"/>
        </w:rPr>
        <w:t>материалами</w:t>
      </w:r>
      <w:r>
        <w:rPr>
          <w:i w:val="0"/>
          <w:spacing w:val="-2"/>
        </w:rPr>
        <w:t>.</w:t>
      </w:r>
    </w:p>
    <w:p w:rsidR="007A02BC" w:rsidRDefault="002C513F">
      <w:pPr>
        <w:pStyle w:val="a3"/>
        <w:spacing w:before="225" w:line="360" w:lineRule="auto"/>
        <w:ind w:right="923" w:firstLine="707"/>
      </w:pPr>
      <w:proofErr w:type="spellStart"/>
      <w:proofErr w:type="gramStart"/>
      <w:r>
        <w:rPr>
          <w:color w:val="000009"/>
        </w:rPr>
        <w:t>Сминание</w:t>
      </w:r>
      <w:proofErr w:type="spellEnd"/>
      <w:r>
        <w:rPr>
          <w:color w:val="000009"/>
        </w:rPr>
        <w:t xml:space="preserve"> материала (салфетки, туалетная бумага, бумажные полотенца, газета, цветная, папиросная бумага, калька и др.) двумя руками (одной рукой, пальцами).</w:t>
      </w:r>
      <w:proofErr w:type="gramEnd"/>
      <w:r>
        <w:rPr>
          <w:color w:val="000009"/>
        </w:rPr>
        <w:t xml:space="preserve"> Разрывание материала (бумагу, вату, природный материал) двумя руками, направляя руки в разные стороны (двумя руками, направляя одну руку к себе, другую руку от себя; пальцами обеих рук, направляя одну руку к себе, другую руку от себя). Размазывание материала руками (сверху вниз, слева направо, по</w:t>
      </w:r>
      <w:r>
        <w:rPr>
          <w:color w:val="000009"/>
          <w:spacing w:val="-1"/>
        </w:rPr>
        <w:t xml:space="preserve"> </w:t>
      </w:r>
      <w:r>
        <w:rPr>
          <w:color w:val="000009"/>
        </w:rPr>
        <w:t xml:space="preserve">кругу). </w:t>
      </w:r>
      <w:proofErr w:type="gramStart"/>
      <w:r>
        <w:rPr>
          <w:color w:val="000009"/>
        </w:rPr>
        <w:t>Разминание материала (тесто, пластилин, глина, пластичная масса) двумя руками (одной рукой).</w:t>
      </w:r>
      <w:proofErr w:type="gramEnd"/>
      <w:r>
        <w:rPr>
          <w:color w:val="000009"/>
        </w:rPr>
        <w:t xml:space="preserve"> </w:t>
      </w:r>
      <w:proofErr w:type="gramStart"/>
      <w:r>
        <w:rPr>
          <w:color w:val="000009"/>
        </w:rPr>
        <w:t>Пересыпание материала (крупа, песок, земля, мелкие предметы) двумя руками, с использованием инструмента (лопатка, стаканчик и др.).</w:t>
      </w:r>
      <w:proofErr w:type="gramEnd"/>
      <w:r>
        <w:rPr>
          <w:color w:val="000009"/>
        </w:rPr>
        <w:t xml:space="preserve"> </w:t>
      </w:r>
      <w:proofErr w:type="gramStart"/>
      <w:r>
        <w:rPr>
          <w:color w:val="000009"/>
        </w:rPr>
        <w:t>Переливание материала (вода) двумя руками (с использованием</w:t>
      </w:r>
      <w:r>
        <w:rPr>
          <w:color w:val="000009"/>
          <w:spacing w:val="80"/>
        </w:rPr>
        <w:t xml:space="preserve"> </w:t>
      </w:r>
      <w:r>
        <w:rPr>
          <w:color w:val="000009"/>
        </w:rPr>
        <w:t>инструмента (стаканчик, ложка и др.).</w:t>
      </w:r>
      <w:proofErr w:type="gramEnd"/>
      <w:r>
        <w:rPr>
          <w:color w:val="000009"/>
        </w:rPr>
        <w:t xml:space="preserve"> Наматывание материала (бельевая веревка, шпагат, шерстяные нитки, шнур и др.).</w:t>
      </w:r>
    </w:p>
    <w:p w:rsidR="007A02BC" w:rsidRDefault="002C513F">
      <w:pPr>
        <w:pStyle w:val="Heading4"/>
        <w:spacing w:before="176"/>
        <w:ind w:left="4534"/>
      </w:pPr>
      <w:r>
        <w:t>Действия</w:t>
      </w:r>
      <w:r>
        <w:rPr>
          <w:spacing w:val="-13"/>
        </w:rPr>
        <w:t xml:space="preserve"> </w:t>
      </w:r>
      <w:r>
        <w:t>с</w:t>
      </w:r>
      <w:r>
        <w:rPr>
          <w:spacing w:val="-9"/>
        </w:rPr>
        <w:t xml:space="preserve"> </w:t>
      </w:r>
      <w:r>
        <w:rPr>
          <w:spacing w:val="-2"/>
        </w:rPr>
        <w:t>предметами.</w:t>
      </w:r>
    </w:p>
    <w:p w:rsidR="007A02BC" w:rsidRDefault="002C513F">
      <w:pPr>
        <w:pStyle w:val="a3"/>
        <w:spacing w:before="223" w:line="360" w:lineRule="auto"/>
        <w:ind w:right="927" w:firstLine="707"/>
      </w:pPr>
      <w:proofErr w:type="gramStart"/>
      <w:r>
        <w:rPr>
          <w:color w:val="000009"/>
        </w:rPr>
        <w:t>Захватывание, удержание, отпускание предмета (шарики, кубики, мелкие игрушки, шишки и др.).</w:t>
      </w:r>
      <w:proofErr w:type="gramEnd"/>
      <w:r>
        <w:rPr>
          <w:color w:val="000009"/>
        </w:rPr>
        <w:t xml:space="preserve"> Встряхивание предмета, издающего звук (бутылочки с бусинками или крупой и др.). Толкание предмета от себя (игрушка на колесиках, ящик, входная дверь и др.). Притягивание предмета</w:t>
      </w:r>
      <w:r>
        <w:rPr>
          <w:color w:val="000009"/>
          <w:spacing w:val="40"/>
        </w:rPr>
        <w:t xml:space="preserve"> </w:t>
      </w:r>
      <w:r>
        <w:rPr>
          <w:color w:val="000009"/>
        </w:rPr>
        <w:t xml:space="preserve">к себе (игрушка на колесиках, ящик и др.). Вращение предмета (завинчивающиеся крышки на банках, бутылках, детали конструктора с болтами и гайками и др.). Нажимание на предмет (юла, рычаг, кнопка, коммуникатор и др.) всей кистью (пальцем). </w:t>
      </w:r>
      <w:proofErr w:type="gramStart"/>
      <w:r>
        <w:rPr>
          <w:color w:val="000009"/>
        </w:rPr>
        <w:t>Сжимание предмета (звучащие игрушки</w:t>
      </w:r>
      <w:r>
        <w:rPr>
          <w:color w:val="000009"/>
          <w:spacing w:val="-1"/>
        </w:rPr>
        <w:t xml:space="preserve"> </w:t>
      </w:r>
      <w:r>
        <w:rPr>
          <w:color w:val="000009"/>
        </w:rPr>
        <w:t>из</w:t>
      </w:r>
      <w:r>
        <w:rPr>
          <w:color w:val="000009"/>
          <w:spacing w:val="-3"/>
        </w:rPr>
        <w:t xml:space="preserve"> </w:t>
      </w:r>
      <w:r>
        <w:rPr>
          <w:color w:val="000009"/>
        </w:rPr>
        <w:t>разных материалов,</w:t>
      </w:r>
      <w:r>
        <w:rPr>
          <w:color w:val="000009"/>
          <w:spacing w:val="-6"/>
        </w:rPr>
        <w:t xml:space="preserve"> </w:t>
      </w:r>
      <w:r>
        <w:rPr>
          <w:color w:val="000009"/>
        </w:rPr>
        <w:t>прищепки,</w:t>
      </w:r>
      <w:r>
        <w:rPr>
          <w:color w:val="000009"/>
          <w:spacing w:val="-3"/>
        </w:rPr>
        <w:t xml:space="preserve"> </w:t>
      </w:r>
      <w:r>
        <w:rPr>
          <w:color w:val="000009"/>
        </w:rPr>
        <w:t>губки</w:t>
      </w:r>
      <w:r>
        <w:rPr>
          <w:color w:val="000009"/>
          <w:spacing w:val="-1"/>
        </w:rPr>
        <w:t xml:space="preserve"> </w:t>
      </w:r>
      <w:r>
        <w:rPr>
          <w:color w:val="000009"/>
        </w:rPr>
        <w:t>и</w:t>
      </w:r>
      <w:r>
        <w:rPr>
          <w:color w:val="000009"/>
          <w:spacing w:val="-2"/>
        </w:rPr>
        <w:t xml:space="preserve"> </w:t>
      </w:r>
      <w:r>
        <w:rPr>
          <w:color w:val="000009"/>
        </w:rPr>
        <w:t>др.)</w:t>
      </w:r>
      <w:r>
        <w:rPr>
          <w:color w:val="000009"/>
          <w:spacing w:val="-3"/>
        </w:rPr>
        <w:t xml:space="preserve"> </w:t>
      </w:r>
      <w:r>
        <w:rPr>
          <w:color w:val="000009"/>
        </w:rPr>
        <w:t>двумя</w:t>
      </w:r>
      <w:r>
        <w:rPr>
          <w:color w:val="000009"/>
          <w:spacing w:val="-2"/>
        </w:rPr>
        <w:t xml:space="preserve"> </w:t>
      </w:r>
      <w:r>
        <w:rPr>
          <w:color w:val="000009"/>
        </w:rPr>
        <w:t>руками</w:t>
      </w:r>
      <w:r>
        <w:rPr>
          <w:color w:val="000009"/>
          <w:spacing w:val="-1"/>
        </w:rPr>
        <w:t xml:space="preserve"> </w:t>
      </w:r>
      <w:r>
        <w:rPr>
          <w:color w:val="000009"/>
        </w:rPr>
        <w:t>(одной</w:t>
      </w:r>
      <w:proofErr w:type="gramEnd"/>
    </w:p>
    <w:p w:rsidR="007A02BC" w:rsidRDefault="007A02BC">
      <w:pPr>
        <w:pStyle w:val="a3"/>
        <w:spacing w:line="360" w:lineRule="auto"/>
        <w:sectPr w:rsidR="007A02BC">
          <w:pgSz w:w="11920" w:h="16850"/>
          <w:pgMar w:top="960" w:right="0" w:bottom="960" w:left="283" w:header="0" w:footer="689" w:gutter="0"/>
          <w:cols w:space="720"/>
        </w:sectPr>
      </w:pPr>
    </w:p>
    <w:p w:rsidR="007A02BC" w:rsidRDefault="002C513F">
      <w:pPr>
        <w:pStyle w:val="a3"/>
        <w:spacing w:before="71" w:line="360" w:lineRule="auto"/>
        <w:ind w:right="927"/>
      </w:pPr>
      <w:r>
        <w:rPr>
          <w:color w:val="000009"/>
        </w:rPr>
        <w:lastRenderedPageBreak/>
        <w:t>рукой, пальцами). Вынимание предметов из емкости. Складывание предметов в емкость. Перекладывание предметов из одной емкости в другую.</w:t>
      </w:r>
      <w:r>
        <w:rPr>
          <w:color w:val="000009"/>
          <w:spacing w:val="40"/>
        </w:rPr>
        <w:t xml:space="preserve"> </w:t>
      </w:r>
      <w:r>
        <w:rPr>
          <w:color w:val="000009"/>
        </w:rPr>
        <w:t>Вставление</w:t>
      </w:r>
    </w:p>
    <w:p w:rsidR="007A02BC" w:rsidRDefault="002C513F">
      <w:pPr>
        <w:pStyle w:val="a3"/>
        <w:spacing w:before="68" w:line="362" w:lineRule="auto"/>
        <w:ind w:right="697"/>
      </w:pPr>
      <w:r>
        <w:rPr>
          <w:color w:val="000009"/>
        </w:rPr>
        <w:t>предметов в отверстия (одинаковые</w:t>
      </w:r>
      <w:r>
        <w:rPr>
          <w:color w:val="000009"/>
          <w:spacing w:val="-4"/>
        </w:rPr>
        <w:t xml:space="preserve"> </w:t>
      </w:r>
      <w:r>
        <w:rPr>
          <w:color w:val="000009"/>
        </w:rPr>
        <w:t>стаканчики,</w:t>
      </w:r>
      <w:r>
        <w:rPr>
          <w:color w:val="000009"/>
          <w:spacing w:val="40"/>
        </w:rPr>
        <w:t xml:space="preserve"> </w:t>
      </w:r>
      <w:r>
        <w:rPr>
          <w:color w:val="000009"/>
        </w:rPr>
        <w:t>мозаика</w:t>
      </w:r>
      <w:r>
        <w:rPr>
          <w:color w:val="000009"/>
          <w:spacing w:val="-5"/>
        </w:rPr>
        <w:t xml:space="preserve"> </w:t>
      </w:r>
      <w:r>
        <w:rPr>
          <w:color w:val="000009"/>
        </w:rPr>
        <w:t>и</w:t>
      </w:r>
      <w:r>
        <w:rPr>
          <w:color w:val="000009"/>
          <w:spacing w:val="-3"/>
        </w:rPr>
        <w:t xml:space="preserve"> </w:t>
      </w:r>
      <w:r>
        <w:rPr>
          <w:color w:val="000009"/>
        </w:rPr>
        <w:t>др.).</w:t>
      </w:r>
      <w:r>
        <w:rPr>
          <w:color w:val="000009"/>
          <w:spacing w:val="-4"/>
        </w:rPr>
        <w:t xml:space="preserve"> </w:t>
      </w:r>
      <w:r>
        <w:rPr>
          <w:color w:val="000009"/>
        </w:rPr>
        <w:t>Нанизывание предметов</w:t>
      </w:r>
      <w:r>
        <w:rPr>
          <w:color w:val="000009"/>
          <w:spacing w:val="-4"/>
        </w:rPr>
        <w:t xml:space="preserve"> </w:t>
      </w:r>
      <w:r>
        <w:rPr>
          <w:color w:val="000009"/>
        </w:rPr>
        <w:t>(шары,</w:t>
      </w:r>
      <w:r>
        <w:rPr>
          <w:color w:val="000009"/>
          <w:spacing w:val="-2"/>
        </w:rPr>
        <w:t xml:space="preserve"> </w:t>
      </w:r>
      <w:r>
        <w:rPr>
          <w:color w:val="000009"/>
        </w:rPr>
        <w:t>кольца,</w:t>
      </w:r>
      <w:r>
        <w:rPr>
          <w:color w:val="000009"/>
          <w:spacing w:val="-2"/>
        </w:rPr>
        <w:t xml:space="preserve"> </w:t>
      </w:r>
      <w:r>
        <w:rPr>
          <w:color w:val="000009"/>
        </w:rPr>
        <w:t>крупные и мелкие</w:t>
      </w:r>
      <w:r>
        <w:rPr>
          <w:color w:val="000009"/>
          <w:spacing w:val="-2"/>
        </w:rPr>
        <w:t xml:space="preserve"> </w:t>
      </w:r>
      <w:r>
        <w:rPr>
          <w:color w:val="000009"/>
        </w:rPr>
        <w:t>бусины</w:t>
      </w:r>
      <w:r>
        <w:rPr>
          <w:color w:val="000009"/>
          <w:spacing w:val="-2"/>
        </w:rPr>
        <w:t xml:space="preserve"> </w:t>
      </w:r>
      <w:r>
        <w:rPr>
          <w:color w:val="000009"/>
        </w:rPr>
        <w:t>и др.)</w:t>
      </w:r>
      <w:r>
        <w:rPr>
          <w:color w:val="000009"/>
          <w:spacing w:val="-2"/>
        </w:rPr>
        <w:t xml:space="preserve"> </w:t>
      </w:r>
      <w:r>
        <w:rPr>
          <w:color w:val="000009"/>
        </w:rPr>
        <w:t>на</w:t>
      </w:r>
      <w:r>
        <w:rPr>
          <w:color w:val="000009"/>
          <w:spacing w:val="40"/>
        </w:rPr>
        <w:t xml:space="preserve"> </w:t>
      </w:r>
      <w:r>
        <w:rPr>
          <w:color w:val="000009"/>
        </w:rPr>
        <w:t>стержень</w:t>
      </w:r>
      <w:r>
        <w:rPr>
          <w:color w:val="000009"/>
          <w:spacing w:val="-4"/>
        </w:rPr>
        <w:t xml:space="preserve"> </w:t>
      </w:r>
      <w:r>
        <w:rPr>
          <w:color w:val="000009"/>
        </w:rPr>
        <w:t>(нить).</w:t>
      </w:r>
    </w:p>
    <w:p w:rsidR="007A02BC" w:rsidRDefault="002C513F">
      <w:pPr>
        <w:pStyle w:val="Heading2"/>
        <w:spacing w:before="5"/>
        <w:ind w:left="4047"/>
      </w:pPr>
      <w:r>
        <w:t>III</w:t>
      </w:r>
      <w:r>
        <w:rPr>
          <w:spacing w:val="-11"/>
        </w:rPr>
        <w:t xml:space="preserve"> </w:t>
      </w:r>
      <w:r>
        <w:t>ДВИГАТЕЛЬНОЕ</w:t>
      </w:r>
      <w:r>
        <w:rPr>
          <w:spacing w:val="-9"/>
        </w:rPr>
        <w:t xml:space="preserve"> </w:t>
      </w:r>
      <w:r>
        <w:rPr>
          <w:spacing w:val="-2"/>
        </w:rPr>
        <w:t>РАЗВИТИЕ</w:t>
      </w:r>
    </w:p>
    <w:p w:rsidR="007A02BC" w:rsidRDefault="002C513F">
      <w:pPr>
        <w:pStyle w:val="a3"/>
        <w:spacing w:before="316" w:line="322" w:lineRule="exact"/>
        <w:ind w:left="4803"/>
      </w:pPr>
      <w:r>
        <w:t>Пояснительная</w:t>
      </w:r>
      <w:r>
        <w:rPr>
          <w:spacing w:val="19"/>
        </w:rPr>
        <w:t xml:space="preserve"> </w:t>
      </w:r>
      <w:r>
        <w:rPr>
          <w:spacing w:val="-2"/>
        </w:rPr>
        <w:t>записка.</w:t>
      </w:r>
    </w:p>
    <w:p w:rsidR="007A02BC" w:rsidRDefault="002C513F">
      <w:pPr>
        <w:pStyle w:val="a3"/>
        <w:spacing w:line="360" w:lineRule="auto"/>
        <w:ind w:right="926" w:firstLine="707"/>
      </w:pPr>
      <w:r>
        <w:rPr>
          <w:color w:val="000009"/>
        </w:rPr>
        <w:t>Двигательная активность является естественной потребностью человека. Развитие двигательных навыков необходимо для нормальной жизнедеятельности всех систем и функций органов человека. У</w:t>
      </w:r>
      <w:r>
        <w:rPr>
          <w:color w:val="000009"/>
          <w:spacing w:val="80"/>
        </w:rPr>
        <w:t xml:space="preserve"> </w:t>
      </w:r>
      <w:r>
        <w:rPr>
          <w:color w:val="000009"/>
        </w:rPr>
        <w:t xml:space="preserve">большинства детей с РАС с ТМНР имеются тяжелые нарушения </w:t>
      </w:r>
      <w:proofErr w:type="spellStart"/>
      <w:proofErr w:type="gramStart"/>
      <w:r>
        <w:rPr>
          <w:color w:val="000009"/>
        </w:rPr>
        <w:t>опорно</w:t>
      </w:r>
      <w:proofErr w:type="spellEnd"/>
      <w:r>
        <w:rPr>
          <w:color w:val="000009"/>
        </w:rPr>
        <w:t>- двигательных</w:t>
      </w:r>
      <w:proofErr w:type="gramEnd"/>
      <w:r>
        <w:rPr>
          <w:color w:val="000009"/>
        </w:rPr>
        <w:t xml:space="preserve"> функций, значительно ограничивающие возможности самостоятельной деятельности обучающихся. Поэтому работа по обогащению сенсомоторного опыта, поддержанию и развитию способности</w:t>
      </w:r>
      <w:r>
        <w:rPr>
          <w:color w:val="000009"/>
          <w:spacing w:val="40"/>
        </w:rPr>
        <w:t xml:space="preserve"> </w:t>
      </w:r>
      <w:r>
        <w:rPr>
          <w:color w:val="000009"/>
        </w:rPr>
        <w:t>к движению и функциональному использованию двигательных навыков является целью занятий.</w:t>
      </w:r>
    </w:p>
    <w:p w:rsidR="007A02BC" w:rsidRDefault="002C513F">
      <w:pPr>
        <w:pStyle w:val="a3"/>
        <w:spacing w:before="114" w:line="360" w:lineRule="auto"/>
        <w:ind w:right="931" w:firstLine="707"/>
      </w:pPr>
      <w:r>
        <w:rPr>
          <w:color w:val="000009"/>
        </w:rPr>
        <w:t>Основные задачи: мотивация двигательной активности, поддержка и развитие имеющихся движений, расширение диапазона движений и профилактика возможных нарушений; освоение новых способов передвижения, включая передвижение с помощью технических средств реабилитации. Целенаправленное развитие движений на специально организованных занятиях, которые проводятся инструкторами лечебной физкультуры</w:t>
      </w:r>
      <w:r>
        <w:rPr>
          <w:color w:val="000009"/>
          <w:spacing w:val="40"/>
        </w:rPr>
        <w:t xml:space="preserve"> </w:t>
      </w:r>
      <w:r>
        <w:rPr>
          <w:color w:val="000009"/>
        </w:rPr>
        <w:t>и/или учителями адаптивной физкультуры.</w:t>
      </w:r>
    </w:p>
    <w:p w:rsidR="007A02BC" w:rsidRDefault="002C513F">
      <w:pPr>
        <w:pStyle w:val="a3"/>
        <w:spacing w:before="116" w:line="357" w:lineRule="auto"/>
        <w:ind w:right="930" w:firstLine="707"/>
      </w:pPr>
      <w:r>
        <w:rPr>
          <w:color w:val="000009"/>
        </w:rPr>
        <w:t>Развитие двигательных умений у обучающихся с детским церебральным параличом тесно связано с профилактикой возникновения у них патологических состояний. В ходе работы тело ребенка фиксируется в таких позах (горизонтальных, сидячих, вертикальных), которые снижают активность патологических рефлексов, обеспечивая максимально комфортное положение ребенка в пространстве и возможность реализации движений.</w:t>
      </w:r>
      <w:r>
        <w:rPr>
          <w:color w:val="000009"/>
          <w:spacing w:val="80"/>
        </w:rPr>
        <w:t xml:space="preserve"> </w:t>
      </w:r>
      <w:r>
        <w:rPr>
          <w:color w:val="000009"/>
        </w:rPr>
        <w:t>Придание</w:t>
      </w:r>
      <w:r>
        <w:rPr>
          <w:color w:val="000009"/>
          <w:spacing w:val="80"/>
        </w:rPr>
        <w:t xml:space="preserve"> </w:t>
      </w:r>
      <w:r>
        <w:rPr>
          <w:color w:val="000009"/>
        </w:rPr>
        <w:t>правильной</w:t>
      </w:r>
      <w:r>
        <w:rPr>
          <w:color w:val="000009"/>
          <w:spacing w:val="78"/>
          <w:w w:val="150"/>
        </w:rPr>
        <w:t xml:space="preserve"> </w:t>
      </w:r>
      <w:r>
        <w:rPr>
          <w:color w:val="000009"/>
        </w:rPr>
        <w:t>позы</w:t>
      </w:r>
      <w:r>
        <w:rPr>
          <w:color w:val="000009"/>
          <w:spacing w:val="74"/>
          <w:w w:val="150"/>
        </w:rPr>
        <w:t xml:space="preserve"> </w:t>
      </w:r>
      <w:r>
        <w:rPr>
          <w:color w:val="000009"/>
        </w:rPr>
        <w:t>и</w:t>
      </w:r>
      <w:r>
        <w:rPr>
          <w:color w:val="000009"/>
          <w:spacing w:val="76"/>
          <w:w w:val="150"/>
        </w:rPr>
        <w:t xml:space="preserve"> </w:t>
      </w:r>
      <w:r>
        <w:rPr>
          <w:color w:val="000009"/>
        </w:rPr>
        <w:t>фиксация</w:t>
      </w:r>
      <w:r>
        <w:rPr>
          <w:color w:val="000009"/>
          <w:spacing w:val="75"/>
          <w:w w:val="150"/>
        </w:rPr>
        <w:t xml:space="preserve"> </w:t>
      </w:r>
      <w:r>
        <w:rPr>
          <w:color w:val="000009"/>
        </w:rPr>
        <w:t>обеспечивается</w:t>
      </w:r>
      <w:r>
        <w:rPr>
          <w:color w:val="000009"/>
          <w:spacing w:val="77"/>
          <w:w w:val="150"/>
        </w:rPr>
        <w:t xml:space="preserve"> </w:t>
      </w:r>
      <w:proofErr w:type="gramStart"/>
      <w:r>
        <w:rPr>
          <w:color w:val="000009"/>
        </w:rPr>
        <w:t>при</w:t>
      </w:r>
      <w:proofErr w:type="gramEnd"/>
    </w:p>
    <w:p w:rsidR="007A02BC" w:rsidRDefault="007A02BC">
      <w:pPr>
        <w:pStyle w:val="a3"/>
        <w:spacing w:line="357" w:lineRule="auto"/>
        <w:sectPr w:rsidR="007A02BC">
          <w:pgSz w:w="11920" w:h="16850"/>
          <w:pgMar w:top="960" w:right="0" w:bottom="960" w:left="283" w:header="0" w:footer="689" w:gutter="0"/>
          <w:cols w:space="720"/>
        </w:sectPr>
      </w:pPr>
    </w:p>
    <w:p w:rsidR="007A02BC" w:rsidRDefault="002C513F">
      <w:pPr>
        <w:pStyle w:val="a3"/>
        <w:spacing w:before="71"/>
      </w:pPr>
      <w:r>
        <w:rPr>
          <w:color w:val="000009"/>
        </w:rPr>
        <w:lastRenderedPageBreak/>
        <w:t>помощи</w:t>
      </w:r>
      <w:r>
        <w:rPr>
          <w:color w:val="000009"/>
          <w:spacing w:val="9"/>
        </w:rPr>
        <w:t xml:space="preserve"> </w:t>
      </w:r>
      <w:proofErr w:type="gramStart"/>
      <w:r>
        <w:rPr>
          <w:color w:val="000009"/>
          <w:spacing w:val="-2"/>
        </w:rPr>
        <w:t>специального</w:t>
      </w:r>
      <w:proofErr w:type="gramEnd"/>
    </w:p>
    <w:p w:rsidR="007A02BC" w:rsidRDefault="002C513F">
      <w:pPr>
        <w:pStyle w:val="a3"/>
        <w:spacing w:before="226" w:line="357" w:lineRule="auto"/>
        <w:ind w:right="932"/>
      </w:pPr>
      <w:r>
        <w:rPr>
          <w:color w:val="000009"/>
        </w:rPr>
        <w:t>оборудования и вспомогательных приспособлений с соблюдением индивидуального</w:t>
      </w:r>
      <w:r>
        <w:rPr>
          <w:color w:val="000009"/>
          <w:spacing w:val="40"/>
        </w:rPr>
        <w:t xml:space="preserve"> </w:t>
      </w:r>
      <w:r>
        <w:rPr>
          <w:color w:val="000009"/>
        </w:rPr>
        <w:t>режима.</w:t>
      </w:r>
      <w:r>
        <w:rPr>
          <w:color w:val="000009"/>
          <w:spacing w:val="40"/>
        </w:rPr>
        <w:t xml:space="preserve"> </w:t>
      </w:r>
      <w:r>
        <w:rPr>
          <w:color w:val="000009"/>
        </w:rPr>
        <w:t>Такая</w:t>
      </w:r>
      <w:r>
        <w:rPr>
          <w:color w:val="000009"/>
          <w:spacing w:val="40"/>
        </w:rPr>
        <w:t xml:space="preserve"> </w:t>
      </w:r>
      <w:r>
        <w:rPr>
          <w:color w:val="000009"/>
        </w:rPr>
        <w:t>работа</w:t>
      </w:r>
      <w:r>
        <w:rPr>
          <w:color w:val="000009"/>
          <w:spacing w:val="40"/>
        </w:rPr>
        <w:t xml:space="preserve"> </w:t>
      </w:r>
      <w:r>
        <w:rPr>
          <w:color w:val="000009"/>
        </w:rPr>
        <w:t>организуется</w:t>
      </w:r>
      <w:r>
        <w:rPr>
          <w:color w:val="000009"/>
          <w:spacing w:val="40"/>
        </w:rPr>
        <w:t xml:space="preserve"> </w:t>
      </w:r>
      <w:r>
        <w:rPr>
          <w:color w:val="000009"/>
        </w:rPr>
        <w:t>в</w:t>
      </w:r>
      <w:r>
        <w:rPr>
          <w:color w:val="000009"/>
          <w:spacing w:val="40"/>
        </w:rPr>
        <w:t xml:space="preserve"> </w:t>
      </w:r>
      <w:r>
        <w:rPr>
          <w:color w:val="000009"/>
        </w:rPr>
        <w:t>физкультурном зале, в классе и дома в соответствии с рекомендациями врача-ортопеда и специалиста</w:t>
      </w:r>
      <w:r>
        <w:rPr>
          <w:color w:val="000009"/>
          <w:spacing w:val="-2"/>
        </w:rPr>
        <w:t xml:space="preserve"> </w:t>
      </w:r>
      <w:r>
        <w:rPr>
          <w:color w:val="000009"/>
        </w:rPr>
        <w:t>по лечебной</w:t>
      </w:r>
      <w:r>
        <w:rPr>
          <w:color w:val="000009"/>
          <w:spacing w:val="-2"/>
        </w:rPr>
        <w:t xml:space="preserve"> </w:t>
      </w:r>
      <w:r>
        <w:rPr>
          <w:color w:val="000009"/>
        </w:rPr>
        <w:t>физкультуре.</w:t>
      </w:r>
      <w:r>
        <w:rPr>
          <w:color w:val="000009"/>
          <w:spacing w:val="-1"/>
        </w:rPr>
        <w:t xml:space="preserve"> </w:t>
      </w:r>
      <w:r>
        <w:rPr>
          <w:color w:val="000009"/>
        </w:rPr>
        <w:t>Обеспечение</w:t>
      </w:r>
      <w:r>
        <w:rPr>
          <w:color w:val="000009"/>
          <w:spacing w:val="-1"/>
        </w:rPr>
        <w:t xml:space="preserve"> </w:t>
      </w:r>
      <w:r>
        <w:rPr>
          <w:color w:val="000009"/>
        </w:rPr>
        <w:t>условий для</w:t>
      </w:r>
      <w:r>
        <w:rPr>
          <w:color w:val="000009"/>
          <w:spacing w:val="-2"/>
        </w:rPr>
        <w:t xml:space="preserve"> </w:t>
      </w:r>
      <w:r>
        <w:rPr>
          <w:color w:val="000009"/>
        </w:rPr>
        <w:t>придания</w:t>
      </w:r>
      <w:r>
        <w:rPr>
          <w:color w:val="000009"/>
          <w:spacing w:val="-2"/>
        </w:rPr>
        <w:t xml:space="preserve"> </w:t>
      </w:r>
      <w:r>
        <w:rPr>
          <w:color w:val="000009"/>
        </w:rPr>
        <w:t>и поддержания правильного положения тела создает благоприятные предпосылки для обучения ребенка самостоятельным движениям,</w:t>
      </w:r>
      <w:r>
        <w:rPr>
          <w:color w:val="000009"/>
          <w:spacing w:val="80"/>
        </w:rPr>
        <w:t xml:space="preserve"> </w:t>
      </w:r>
      <w:r>
        <w:rPr>
          <w:color w:val="000009"/>
        </w:rPr>
        <w:t>действиям с предметами, элементарным операциям самообслуживания, способствует развитию познавательных процессов.</w:t>
      </w:r>
    </w:p>
    <w:p w:rsidR="007A02BC" w:rsidRDefault="002C513F">
      <w:pPr>
        <w:pStyle w:val="a3"/>
        <w:spacing w:before="118" w:line="360" w:lineRule="auto"/>
        <w:ind w:right="932" w:firstLine="707"/>
      </w:pPr>
      <w:r>
        <w:rPr>
          <w:color w:val="000009"/>
        </w:rPr>
        <w:t>Техническое оснащение курса включает: гимнастические мячи различного диаметра, гимнастические палки, тележки, коврики,</w:t>
      </w:r>
      <w:r>
        <w:rPr>
          <w:color w:val="000009"/>
          <w:spacing w:val="40"/>
        </w:rPr>
        <w:t xml:space="preserve"> </w:t>
      </w:r>
      <w:r>
        <w:rPr>
          <w:color w:val="000009"/>
        </w:rPr>
        <w:t>специальный велосипед, тренажеры и др.</w:t>
      </w:r>
    </w:p>
    <w:p w:rsidR="007A02BC" w:rsidRDefault="002C513F">
      <w:pPr>
        <w:pStyle w:val="Heading3"/>
        <w:spacing w:before="130"/>
        <w:ind w:left="3543"/>
      </w:pPr>
      <w:r>
        <w:rPr>
          <w:spacing w:val="-2"/>
        </w:rPr>
        <w:t>Содержание</w:t>
      </w:r>
      <w:r>
        <w:rPr>
          <w:spacing w:val="-1"/>
        </w:rPr>
        <w:t xml:space="preserve"> </w:t>
      </w:r>
      <w:r>
        <w:rPr>
          <w:spacing w:val="-2"/>
        </w:rPr>
        <w:t>коррекционных</w:t>
      </w:r>
      <w:r>
        <w:rPr>
          <w:spacing w:val="-3"/>
        </w:rPr>
        <w:t xml:space="preserve"> </w:t>
      </w:r>
      <w:r>
        <w:rPr>
          <w:spacing w:val="-2"/>
        </w:rPr>
        <w:t>занятий</w:t>
      </w:r>
    </w:p>
    <w:p w:rsidR="007A02BC" w:rsidRDefault="002C513F">
      <w:pPr>
        <w:pStyle w:val="a3"/>
        <w:spacing w:before="124" w:line="360" w:lineRule="auto"/>
        <w:ind w:right="932" w:firstLine="707"/>
      </w:pPr>
      <w:proofErr w:type="gramStart"/>
      <w:r>
        <w:rPr>
          <w:color w:val="000009"/>
        </w:rPr>
        <w:t>Удержание головы в положении лежа на спине (на животе, на боку (правом, левом), в положении сидя.</w:t>
      </w:r>
      <w:proofErr w:type="gramEnd"/>
      <w:r>
        <w:rPr>
          <w:color w:val="000009"/>
        </w:rPr>
        <w:t xml:space="preserve"> Выполнение движений головой:</w:t>
      </w:r>
      <w:r>
        <w:rPr>
          <w:color w:val="000009"/>
          <w:spacing w:val="40"/>
        </w:rPr>
        <w:t xml:space="preserve"> </w:t>
      </w:r>
      <w:r>
        <w:rPr>
          <w:color w:val="000009"/>
        </w:rPr>
        <w:t>наклоны (вправо,</w:t>
      </w:r>
      <w:r>
        <w:rPr>
          <w:color w:val="000009"/>
          <w:spacing w:val="-1"/>
        </w:rPr>
        <w:t xml:space="preserve"> </w:t>
      </w:r>
      <w:r>
        <w:rPr>
          <w:color w:val="000009"/>
        </w:rPr>
        <w:t>влево, вперед в</w:t>
      </w:r>
      <w:r>
        <w:rPr>
          <w:color w:val="000009"/>
          <w:spacing w:val="-1"/>
        </w:rPr>
        <w:t xml:space="preserve"> </w:t>
      </w:r>
      <w:r>
        <w:rPr>
          <w:color w:val="000009"/>
        </w:rPr>
        <w:t>положении лежа</w:t>
      </w:r>
      <w:r>
        <w:rPr>
          <w:color w:val="000009"/>
          <w:spacing w:val="-2"/>
        </w:rPr>
        <w:t xml:space="preserve"> </w:t>
      </w:r>
      <w:r>
        <w:rPr>
          <w:color w:val="000009"/>
        </w:rPr>
        <w:t>на</w:t>
      </w:r>
      <w:r>
        <w:rPr>
          <w:color w:val="000009"/>
          <w:spacing w:val="-1"/>
        </w:rPr>
        <w:t xml:space="preserve"> </w:t>
      </w:r>
      <w:r>
        <w:rPr>
          <w:color w:val="000009"/>
        </w:rPr>
        <w:t>спине/животе,</w:t>
      </w:r>
      <w:r>
        <w:rPr>
          <w:color w:val="000009"/>
          <w:spacing w:val="-1"/>
        </w:rPr>
        <w:t xml:space="preserve"> </w:t>
      </w:r>
      <w:r>
        <w:rPr>
          <w:color w:val="000009"/>
        </w:rPr>
        <w:t>стоя или сидя), повороты</w:t>
      </w:r>
      <w:r>
        <w:rPr>
          <w:color w:val="000009"/>
          <w:spacing w:val="40"/>
        </w:rPr>
        <w:t xml:space="preserve"> </w:t>
      </w:r>
      <w:r>
        <w:rPr>
          <w:color w:val="000009"/>
        </w:rPr>
        <w:t>(вправо,</w:t>
      </w:r>
      <w:r>
        <w:rPr>
          <w:color w:val="000009"/>
          <w:spacing w:val="40"/>
        </w:rPr>
        <w:t xml:space="preserve"> </w:t>
      </w:r>
      <w:r>
        <w:rPr>
          <w:color w:val="000009"/>
        </w:rPr>
        <w:t>влево</w:t>
      </w:r>
      <w:r>
        <w:rPr>
          <w:color w:val="000009"/>
          <w:spacing w:val="40"/>
        </w:rPr>
        <w:t xml:space="preserve"> </w:t>
      </w:r>
      <w:r>
        <w:rPr>
          <w:color w:val="000009"/>
        </w:rPr>
        <w:t>в положении</w:t>
      </w:r>
      <w:r>
        <w:rPr>
          <w:color w:val="000009"/>
          <w:spacing w:val="40"/>
        </w:rPr>
        <w:t xml:space="preserve"> </w:t>
      </w:r>
      <w:r>
        <w:rPr>
          <w:color w:val="000009"/>
        </w:rPr>
        <w:t>лежа на спине/животе,</w:t>
      </w:r>
      <w:r>
        <w:rPr>
          <w:color w:val="000009"/>
          <w:spacing w:val="40"/>
        </w:rPr>
        <w:t xml:space="preserve"> </w:t>
      </w:r>
      <w:r>
        <w:rPr>
          <w:color w:val="000009"/>
        </w:rPr>
        <w:t>стоя или сидя),</w:t>
      </w:r>
    </w:p>
    <w:p w:rsidR="007A02BC" w:rsidRDefault="002C513F">
      <w:pPr>
        <w:pStyle w:val="a3"/>
        <w:spacing w:before="5" w:line="360" w:lineRule="auto"/>
        <w:ind w:right="932"/>
      </w:pPr>
      <w:r>
        <w:rPr>
          <w:color w:val="000009"/>
        </w:rPr>
        <w:t>«круговые» движения (по часовой стрелке и против часовой стрелки). Выполнение движений руками: вперед,</w:t>
      </w:r>
      <w:r>
        <w:rPr>
          <w:color w:val="000009"/>
          <w:spacing w:val="-1"/>
        </w:rPr>
        <w:t xml:space="preserve"> </w:t>
      </w:r>
      <w:r>
        <w:rPr>
          <w:color w:val="000009"/>
        </w:rPr>
        <w:t>назад, вверх, в стороны</w:t>
      </w:r>
      <w:r>
        <w:rPr>
          <w:b/>
          <w:color w:val="000009"/>
        </w:rPr>
        <w:t xml:space="preserve">, </w:t>
      </w:r>
      <w:r>
        <w:rPr>
          <w:color w:val="000009"/>
        </w:rPr>
        <w:t>«круговые». Выполнение движений пальцами рук: сгибание /разгибание фаланг пальцев, сгибание пальцев в кулак /разгибание. Выполнение движений плечами.</w:t>
      </w:r>
    </w:p>
    <w:p w:rsidR="007A02BC" w:rsidRDefault="002C513F">
      <w:pPr>
        <w:pStyle w:val="a3"/>
        <w:spacing w:before="105" w:line="360" w:lineRule="auto"/>
        <w:ind w:right="927" w:firstLine="707"/>
      </w:pPr>
      <w:r>
        <w:rPr>
          <w:color w:val="000009"/>
        </w:rPr>
        <w:t>Опора на предплечья, на кисти рук. Бросание мяча двумя руками (от груди, от уровня колен, из-за головы), одной рукой (от груди, от уровня колен, из-за головы). Отбивание мяча от пола двумя руками (одной рукой). Ловля мяча</w:t>
      </w:r>
      <w:r>
        <w:rPr>
          <w:color w:val="000009"/>
          <w:spacing w:val="-2"/>
        </w:rPr>
        <w:t xml:space="preserve"> </w:t>
      </w:r>
      <w:r>
        <w:rPr>
          <w:color w:val="000009"/>
        </w:rPr>
        <w:t>на уровне груди (на уровне</w:t>
      </w:r>
      <w:r>
        <w:rPr>
          <w:color w:val="000009"/>
          <w:spacing w:val="-2"/>
        </w:rPr>
        <w:t xml:space="preserve"> </w:t>
      </w:r>
      <w:r>
        <w:rPr>
          <w:color w:val="000009"/>
        </w:rPr>
        <w:t>колен, над головой).</w:t>
      </w:r>
      <w:r>
        <w:rPr>
          <w:color w:val="000009"/>
          <w:spacing w:val="-2"/>
        </w:rPr>
        <w:t xml:space="preserve"> </w:t>
      </w:r>
      <w:r>
        <w:rPr>
          <w:color w:val="000009"/>
        </w:rPr>
        <w:t xml:space="preserve">Изменение </w:t>
      </w:r>
      <w:proofErr w:type="gramStart"/>
      <w:r>
        <w:rPr>
          <w:color w:val="000009"/>
        </w:rPr>
        <w:t>позы</w:t>
      </w:r>
      <w:proofErr w:type="gramEnd"/>
      <w:r>
        <w:rPr>
          <w:color w:val="000009"/>
        </w:rPr>
        <w:t xml:space="preserve"> в положении лежа: поворот со спины на живот, поворот с живота на спину. Изменение </w:t>
      </w:r>
      <w:proofErr w:type="gramStart"/>
      <w:r>
        <w:rPr>
          <w:color w:val="000009"/>
        </w:rPr>
        <w:t>позы</w:t>
      </w:r>
      <w:proofErr w:type="gramEnd"/>
      <w:r>
        <w:rPr>
          <w:color w:val="000009"/>
        </w:rPr>
        <w:t xml:space="preserve"> в положении сидя: поворот (вправо, влево), наклон (вперед, назад, вправо, влево). Изменение </w:t>
      </w:r>
      <w:proofErr w:type="gramStart"/>
      <w:r>
        <w:rPr>
          <w:color w:val="000009"/>
        </w:rPr>
        <w:t>позы</w:t>
      </w:r>
      <w:proofErr w:type="gramEnd"/>
      <w:r>
        <w:rPr>
          <w:color w:val="000009"/>
        </w:rPr>
        <w:t xml:space="preserve"> в положении стоя: поворот (вправо, влево),</w:t>
      </w:r>
      <w:r>
        <w:rPr>
          <w:color w:val="000009"/>
          <w:spacing w:val="40"/>
        </w:rPr>
        <w:t xml:space="preserve"> </w:t>
      </w:r>
      <w:r>
        <w:rPr>
          <w:color w:val="000009"/>
        </w:rPr>
        <w:t>наклон</w:t>
      </w:r>
      <w:r>
        <w:rPr>
          <w:color w:val="000009"/>
          <w:spacing w:val="40"/>
        </w:rPr>
        <w:t xml:space="preserve"> </w:t>
      </w:r>
      <w:r>
        <w:rPr>
          <w:color w:val="000009"/>
        </w:rPr>
        <w:t>(вперед, назад,</w:t>
      </w:r>
      <w:r>
        <w:rPr>
          <w:color w:val="000009"/>
          <w:spacing w:val="40"/>
        </w:rPr>
        <w:t xml:space="preserve"> </w:t>
      </w:r>
      <w:r>
        <w:rPr>
          <w:color w:val="000009"/>
        </w:rPr>
        <w:t>вправо,</w:t>
      </w:r>
      <w:r>
        <w:rPr>
          <w:color w:val="000009"/>
          <w:spacing w:val="40"/>
        </w:rPr>
        <w:t xml:space="preserve"> </w:t>
      </w:r>
      <w:r>
        <w:rPr>
          <w:color w:val="000009"/>
        </w:rPr>
        <w:t>влево).</w:t>
      </w:r>
      <w:r>
        <w:rPr>
          <w:color w:val="000009"/>
          <w:spacing w:val="40"/>
        </w:rPr>
        <w:t xml:space="preserve"> </w:t>
      </w:r>
      <w:r>
        <w:rPr>
          <w:color w:val="000009"/>
        </w:rPr>
        <w:t>Вставание</w:t>
      </w:r>
      <w:r>
        <w:rPr>
          <w:color w:val="000009"/>
          <w:spacing w:val="40"/>
        </w:rPr>
        <w:t xml:space="preserve"> </w:t>
      </w:r>
      <w:r>
        <w:rPr>
          <w:color w:val="000009"/>
        </w:rPr>
        <w:t>на</w:t>
      </w:r>
      <w:r>
        <w:rPr>
          <w:color w:val="000009"/>
          <w:spacing w:val="40"/>
        </w:rPr>
        <w:t xml:space="preserve"> </w:t>
      </w:r>
      <w:r>
        <w:rPr>
          <w:color w:val="000009"/>
        </w:rPr>
        <w:t>четвереньки.</w:t>
      </w:r>
    </w:p>
    <w:p w:rsidR="007A02BC" w:rsidRDefault="007A02BC">
      <w:pPr>
        <w:pStyle w:val="a3"/>
        <w:spacing w:line="360" w:lineRule="auto"/>
        <w:sectPr w:rsidR="007A02BC">
          <w:pgSz w:w="11920" w:h="16850"/>
          <w:pgMar w:top="960" w:right="0" w:bottom="960" w:left="283" w:header="0" w:footer="689" w:gutter="0"/>
          <w:cols w:space="720"/>
        </w:sectPr>
      </w:pPr>
    </w:p>
    <w:p w:rsidR="007A02BC" w:rsidRDefault="002C513F">
      <w:pPr>
        <w:pStyle w:val="a3"/>
        <w:spacing w:before="71" w:line="362" w:lineRule="auto"/>
        <w:ind w:right="926"/>
      </w:pPr>
      <w:r>
        <w:rPr>
          <w:color w:val="000009"/>
        </w:rPr>
        <w:lastRenderedPageBreak/>
        <w:t>Ползание на животе (на четвереньках). Сидение на полу (с опорой, без опоры), на стуле,</w:t>
      </w:r>
      <w:r>
        <w:rPr>
          <w:color w:val="000009"/>
          <w:spacing w:val="40"/>
        </w:rPr>
        <w:t xml:space="preserve"> </w:t>
      </w:r>
      <w:r>
        <w:rPr>
          <w:color w:val="000009"/>
        </w:rPr>
        <w:t>садиться из положения «лежа на спине».</w:t>
      </w:r>
    </w:p>
    <w:p w:rsidR="007A02BC" w:rsidRDefault="002C513F">
      <w:pPr>
        <w:pStyle w:val="a3"/>
        <w:spacing w:before="115" w:line="357" w:lineRule="auto"/>
        <w:ind w:right="934" w:firstLine="707"/>
      </w:pPr>
      <w:r>
        <w:rPr>
          <w:color w:val="000009"/>
        </w:rPr>
        <w:t xml:space="preserve">Вставание на колени из положения «сидя на пятках». Стояние на коленях. Ходьба на коленях. Вставание из положения «стоя на коленях». Стояние с опорой, без опоры. Выполнение движений ногами: подъем ноги вверх, отведение ноги в сторону, отведение ноги назад. </w:t>
      </w:r>
      <w:proofErr w:type="gramStart"/>
      <w:r>
        <w:rPr>
          <w:color w:val="000009"/>
        </w:rPr>
        <w:t>Ходьба по ровной горизонтальной поверхности (с опорой, без опоры), по наклонной поверхности (вверх, вниз; с опорой, без опоры), по лестнице (вверх, вниз; с опорой, без опоры).</w:t>
      </w:r>
      <w:proofErr w:type="gramEnd"/>
      <w:r>
        <w:rPr>
          <w:color w:val="000009"/>
        </w:rPr>
        <w:t xml:space="preserve"> Ходьба на носках (на пятках, высоко поднимая бедро, захлестывая голень, приставным шагом, широким шагом, в </w:t>
      </w:r>
      <w:proofErr w:type="spellStart"/>
      <w:r>
        <w:rPr>
          <w:color w:val="000009"/>
        </w:rPr>
        <w:t>полуприседе</w:t>
      </w:r>
      <w:proofErr w:type="spellEnd"/>
      <w:r>
        <w:rPr>
          <w:color w:val="000009"/>
        </w:rPr>
        <w:t>, в приседе). Бег с высоким подниманием бедра (захлестывая голень назад, приставным шагом). Прыжки на двух ногах на месте, с продвижением (вперед, назад, вправо, влево).</w:t>
      </w:r>
      <w:r>
        <w:rPr>
          <w:color w:val="000009"/>
          <w:spacing w:val="40"/>
        </w:rPr>
        <w:t xml:space="preserve"> </w:t>
      </w:r>
      <w:r>
        <w:rPr>
          <w:color w:val="000009"/>
        </w:rPr>
        <w:t>Прыжки</w:t>
      </w:r>
      <w:r>
        <w:rPr>
          <w:color w:val="000009"/>
          <w:spacing w:val="40"/>
        </w:rPr>
        <w:t xml:space="preserve"> </w:t>
      </w:r>
      <w:r>
        <w:rPr>
          <w:color w:val="000009"/>
        </w:rPr>
        <w:t>на</w:t>
      </w:r>
      <w:r>
        <w:rPr>
          <w:color w:val="000009"/>
          <w:spacing w:val="40"/>
        </w:rPr>
        <w:t xml:space="preserve"> </w:t>
      </w:r>
      <w:r>
        <w:rPr>
          <w:color w:val="000009"/>
        </w:rPr>
        <w:t>одной</w:t>
      </w:r>
      <w:r>
        <w:rPr>
          <w:color w:val="000009"/>
          <w:spacing w:val="40"/>
        </w:rPr>
        <w:t xml:space="preserve"> </w:t>
      </w:r>
      <w:r>
        <w:rPr>
          <w:color w:val="000009"/>
        </w:rPr>
        <w:t>ноге.</w:t>
      </w:r>
      <w:r>
        <w:rPr>
          <w:color w:val="000009"/>
          <w:spacing w:val="40"/>
        </w:rPr>
        <w:t xml:space="preserve"> </w:t>
      </w:r>
      <w:r>
        <w:rPr>
          <w:color w:val="000009"/>
        </w:rPr>
        <w:t>Удары</w:t>
      </w:r>
      <w:r>
        <w:rPr>
          <w:color w:val="000009"/>
          <w:spacing w:val="40"/>
        </w:rPr>
        <w:t xml:space="preserve"> </w:t>
      </w:r>
      <w:r>
        <w:rPr>
          <w:color w:val="000009"/>
        </w:rPr>
        <w:t>по</w:t>
      </w:r>
      <w:r>
        <w:rPr>
          <w:color w:val="000009"/>
          <w:spacing w:val="40"/>
        </w:rPr>
        <w:t xml:space="preserve"> </w:t>
      </w:r>
      <w:r>
        <w:rPr>
          <w:color w:val="000009"/>
        </w:rPr>
        <w:t>мячу ногой с места (с нескольких шагов, с разбега).</w:t>
      </w:r>
    </w:p>
    <w:p w:rsidR="007A02BC" w:rsidRDefault="002C513F">
      <w:pPr>
        <w:pStyle w:val="Heading2"/>
        <w:spacing w:before="129"/>
        <w:ind w:left="593"/>
        <w:jc w:val="center"/>
      </w:pPr>
      <w:r>
        <w:rPr>
          <w:color w:val="000009"/>
          <w:spacing w:val="-2"/>
        </w:rPr>
        <w:t>IV</w:t>
      </w:r>
      <w:r>
        <w:rPr>
          <w:color w:val="000009"/>
          <w:spacing w:val="-21"/>
        </w:rPr>
        <w:t xml:space="preserve"> </w:t>
      </w:r>
      <w:r>
        <w:rPr>
          <w:color w:val="000009"/>
          <w:spacing w:val="-2"/>
        </w:rPr>
        <w:t>АЛЬТЕРНАТИВНАЯ</w:t>
      </w:r>
      <w:r>
        <w:rPr>
          <w:color w:val="000009"/>
          <w:spacing w:val="35"/>
        </w:rPr>
        <w:t xml:space="preserve"> </w:t>
      </w:r>
      <w:r>
        <w:rPr>
          <w:color w:val="000009"/>
          <w:spacing w:val="-2"/>
        </w:rPr>
        <w:t>КОММУНИКАЦИЯ</w:t>
      </w:r>
    </w:p>
    <w:p w:rsidR="007A02BC" w:rsidRDefault="002C513F">
      <w:pPr>
        <w:pStyle w:val="Heading3"/>
        <w:spacing w:before="244"/>
        <w:ind w:left="4861"/>
      </w:pPr>
      <w:r>
        <w:rPr>
          <w:spacing w:val="-2"/>
        </w:rPr>
        <w:t>Пояснительная</w:t>
      </w:r>
      <w:r>
        <w:t xml:space="preserve"> </w:t>
      </w:r>
      <w:r>
        <w:rPr>
          <w:spacing w:val="-2"/>
        </w:rPr>
        <w:t>записка.</w:t>
      </w:r>
    </w:p>
    <w:p w:rsidR="007A02BC" w:rsidRDefault="002C513F">
      <w:pPr>
        <w:pStyle w:val="a3"/>
        <w:spacing w:before="156" w:line="360" w:lineRule="auto"/>
        <w:ind w:right="924" w:firstLine="707"/>
      </w:pPr>
      <w:r>
        <w:rPr>
          <w:color w:val="000009"/>
        </w:rPr>
        <w:t>У ребенка с РАС с умеренной, тяжелой, глубокой умственной отсталостью, с ТМНР, не владеющего вербальной речью, затруднено общение с окружающими, что</w:t>
      </w:r>
      <w:r>
        <w:rPr>
          <w:color w:val="000009"/>
          <w:spacing w:val="40"/>
        </w:rPr>
        <w:t xml:space="preserve"> </w:t>
      </w:r>
      <w:r>
        <w:rPr>
          <w:color w:val="000009"/>
        </w:rPr>
        <w:t>в целом нарушает</w:t>
      </w:r>
      <w:r>
        <w:rPr>
          <w:color w:val="000009"/>
          <w:spacing w:val="40"/>
        </w:rPr>
        <w:t xml:space="preserve"> </w:t>
      </w:r>
      <w:r>
        <w:rPr>
          <w:color w:val="000009"/>
        </w:rPr>
        <w:t>и</w:t>
      </w:r>
      <w:r>
        <w:rPr>
          <w:color w:val="000009"/>
          <w:spacing w:val="40"/>
        </w:rPr>
        <w:t xml:space="preserve"> </w:t>
      </w:r>
      <w:r>
        <w:rPr>
          <w:color w:val="000009"/>
        </w:rPr>
        <w:t>искажает</w:t>
      </w:r>
      <w:r>
        <w:rPr>
          <w:color w:val="000009"/>
          <w:spacing w:val="40"/>
        </w:rPr>
        <w:t xml:space="preserve"> </w:t>
      </w:r>
      <w:r>
        <w:rPr>
          <w:color w:val="000009"/>
        </w:rPr>
        <w:t xml:space="preserve">его психическое и интеллектуальное развитие. В этой связи обучение ребенка речи с использованием альтернативных (дополнительных) средств коммуникации является необходимой частью всей системы </w:t>
      </w:r>
      <w:proofErr w:type="spellStart"/>
      <w:proofErr w:type="gramStart"/>
      <w:r>
        <w:rPr>
          <w:color w:val="000009"/>
        </w:rPr>
        <w:t>коррекционно</w:t>
      </w:r>
      <w:proofErr w:type="spellEnd"/>
      <w:r>
        <w:rPr>
          <w:color w:val="000009"/>
        </w:rPr>
        <w:t>- педагогической</w:t>
      </w:r>
      <w:proofErr w:type="gramEnd"/>
      <w:r>
        <w:rPr>
          <w:color w:val="000009"/>
        </w:rPr>
        <w:t xml:space="preserve"> работы. Альтернативные средства общения могут использоваться</w:t>
      </w:r>
      <w:r>
        <w:rPr>
          <w:color w:val="000009"/>
          <w:spacing w:val="80"/>
        </w:rPr>
        <w:t xml:space="preserve"> </w:t>
      </w:r>
      <w:r>
        <w:rPr>
          <w:color w:val="000009"/>
        </w:rPr>
        <w:t>для</w:t>
      </w:r>
      <w:r>
        <w:rPr>
          <w:color w:val="000009"/>
          <w:spacing w:val="80"/>
        </w:rPr>
        <w:t xml:space="preserve"> </w:t>
      </w:r>
      <w:r>
        <w:rPr>
          <w:color w:val="000009"/>
        </w:rPr>
        <w:t>дополнения</w:t>
      </w:r>
      <w:r>
        <w:rPr>
          <w:color w:val="000009"/>
          <w:spacing w:val="80"/>
        </w:rPr>
        <w:t xml:space="preserve"> </w:t>
      </w:r>
      <w:r>
        <w:rPr>
          <w:color w:val="000009"/>
        </w:rPr>
        <w:t>речи</w:t>
      </w:r>
      <w:r>
        <w:rPr>
          <w:color w:val="000009"/>
          <w:spacing w:val="80"/>
        </w:rPr>
        <w:t xml:space="preserve"> </w:t>
      </w:r>
      <w:r>
        <w:rPr>
          <w:color w:val="000009"/>
        </w:rPr>
        <w:t>(если</w:t>
      </w:r>
      <w:r>
        <w:rPr>
          <w:color w:val="000009"/>
          <w:spacing w:val="40"/>
        </w:rPr>
        <w:t xml:space="preserve"> </w:t>
      </w:r>
      <w:r>
        <w:rPr>
          <w:color w:val="000009"/>
        </w:rPr>
        <w:t>речь</w:t>
      </w:r>
      <w:r>
        <w:rPr>
          <w:color w:val="000009"/>
          <w:spacing w:val="40"/>
        </w:rPr>
        <w:t xml:space="preserve"> </w:t>
      </w:r>
      <w:r>
        <w:rPr>
          <w:color w:val="000009"/>
        </w:rPr>
        <w:t>невнятная,</w:t>
      </w:r>
      <w:r>
        <w:rPr>
          <w:color w:val="000009"/>
          <w:spacing w:val="80"/>
        </w:rPr>
        <w:t xml:space="preserve"> </w:t>
      </w:r>
      <w:r>
        <w:rPr>
          <w:color w:val="000009"/>
        </w:rPr>
        <w:t>смазанная) или ее замены, в случае ее отсутствия. Основными задачами</w:t>
      </w:r>
      <w:r>
        <w:rPr>
          <w:color w:val="000009"/>
          <w:spacing w:val="40"/>
        </w:rPr>
        <w:t xml:space="preserve"> </w:t>
      </w:r>
      <w:r>
        <w:rPr>
          <w:color w:val="000009"/>
        </w:rPr>
        <w:t>коррекционной работы являются выбор доступного ребенку средства невербальной коммуникации, овладение выбранным средством коммуникации и использование его</w:t>
      </w:r>
      <w:r>
        <w:rPr>
          <w:color w:val="000009"/>
          <w:spacing w:val="-5"/>
        </w:rPr>
        <w:t xml:space="preserve"> </w:t>
      </w:r>
      <w:r>
        <w:rPr>
          <w:color w:val="000009"/>
        </w:rPr>
        <w:t>для решения соответствующих возрасту</w:t>
      </w:r>
      <w:r>
        <w:rPr>
          <w:color w:val="000009"/>
          <w:spacing w:val="-16"/>
        </w:rPr>
        <w:t xml:space="preserve"> </w:t>
      </w:r>
      <w:r>
        <w:rPr>
          <w:color w:val="000009"/>
        </w:rPr>
        <w:t>житейских задач.</w:t>
      </w:r>
    </w:p>
    <w:p w:rsidR="007A02BC" w:rsidRDefault="002C513F">
      <w:pPr>
        <w:pStyle w:val="a3"/>
        <w:spacing w:before="69" w:line="360" w:lineRule="auto"/>
        <w:ind w:right="931" w:firstLine="707"/>
      </w:pPr>
      <w:r>
        <w:rPr>
          <w:color w:val="000009"/>
        </w:rPr>
        <w:t>Техническое оснащение включает: предметы, графические изображения,</w:t>
      </w:r>
      <w:r>
        <w:rPr>
          <w:color w:val="000009"/>
          <w:spacing w:val="29"/>
        </w:rPr>
        <w:t xml:space="preserve"> </w:t>
      </w:r>
      <w:r>
        <w:rPr>
          <w:color w:val="000009"/>
        </w:rPr>
        <w:t>знаковые</w:t>
      </w:r>
      <w:r>
        <w:rPr>
          <w:color w:val="000009"/>
          <w:spacing w:val="30"/>
        </w:rPr>
        <w:t xml:space="preserve"> </w:t>
      </w:r>
      <w:r>
        <w:rPr>
          <w:color w:val="000009"/>
        </w:rPr>
        <w:t>системы,</w:t>
      </w:r>
      <w:r>
        <w:rPr>
          <w:color w:val="000009"/>
          <w:spacing w:val="30"/>
        </w:rPr>
        <w:t xml:space="preserve"> </w:t>
      </w:r>
      <w:r>
        <w:rPr>
          <w:color w:val="000009"/>
        </w:rPr>
        <w:t>таблицы</w:t>
      </w:r>
      <w:r>
        <w:rPr>
          <w:color w:val="000009"/>
          <w:spacing w:val="28"/>
        </w:rPr>
        <w:t xml:space="preserve"> </w:t>
      </w:r>
      <w:r>
        <w:rPr>
          <w:color w:val="000009"/>
        </w:rPr>
        <w:t>букв,</w:t>
      </w:r>
      <w:r>
        <w:rPr>
          <w:color w:val="000009"/>
          <w:spacing w:val="30"/>
        </w:rPr>
        <w:t xml:space="preserve"> </w:t>
      </w:r>
      <w:r>
        <w:rPr>
          <w:color w:val="000009"/>
        </w:rPr>
        <w:t>карточки</w:t>
      </w:r>
      <w:r>
        <w:rPr>
          <w:color w:val="000009"/>
          <w:spacing w:val="28"/>
        </w:rPr>
        <w:t xml:space="preserve"> </w:t>
      </w:r>
      <w:r>
        <w:rPr>
          <w:color w:val="000009"/>
        </w:rPr>
        <w:t>с</w:t>
      </w:r>
      <w:r>
        <w:rPr>
          <w:color w:val="000009"/>
          <w:spacing w:val="31"/>
        </w:rPr>
        <w:t xml:space="preserve"> </w:t>
      </w:r>
      <w:proofErr w:type="gramStart"/>
      <w:r>
        <w:rPr>
          <w:color w:val="000009"/>
          <w:spacing w:val="-2"/>
        </w:rPr>
        <w:t>напечатанными</w:t>
      </w:r>
      <w:proofErr w:type="gramEnd"/>
    </w:p>
    <w:p w:rsidR="007A02BC" w:rsidRDefault="007A02BC">
      <w:pPr>
        <w:pStyle w:val="a3"/>
        <w:spacing w:line="360" w:lineRule="auto"/>
        <w:sectPr w:rsidR="007A02BC">
          <w:pgSz w:w="11920" w:h="16850"/>
          <w:pgMar w:top="960" w:right="0" w:bottom="960" w:left="283" w:header="0" w:footer="689" w:gutter="0"/>
          <w:cols w:space="720"/>
        </w:sectPr>
      </w:pPr>
    </w:p>
    <w:p w:rsidR="007A02BC" w:rsidRDefault="002C513F">
      <w:pPr>
        <w:pStyle w:val="a3"/>
        <w:spacing w:before="71" w:line="360" w:lineRule="auto"/>
        <w:ind w:right="929"/>
      </w:pPr>
      <w:r>
        <w:rPr>
          <w:color w:val="000009"/>
        </w:rPr>
        <w:lastRenderedPageBreak/>
        <w:t>словами, наборы букв, коммуникативные таблицы и коммуникативные тетради, записывающие и воспроизводящие устройства, а также компьютерные программы и синтезирующие речь устройства и др.</w:t>
      </w:r>
    </w:p>
    <w:p w:rsidR="007A02BC" w:rsidRDefault="007A02BC">
      <w:pPr>
        <w:pStyle w:val="a3"/>
        <w:ind w:left="0"/>
        <w:jc w:val="left"/>
      </w:pPr>
    </w:p>
    <w:p w:rsidR="007A02BC" w:rsidRDefault="007A02BC">
      <w:pPr>
        <w:pStyle w:val="a3"/>
        <w:spacing w:before="58"/>
        <w:ind w:left="0"/>
        <w:jc w:val="left"/>
      </w:pPr>
    </w:p>
    <w:p w:rsidR="007A02BC" w:rsidRDefault="002C513F">
      <w:pPr>
        <w:pStyle w:val="Heading3"/>
        <w:ind w:left="574"/>
        <w:jc w:val="center"/>
      </w:pPr>
      <w:r>
        <w:rPr>
          <w:spacing w:val="-2"/>
        </w:rPr>
        <w:t>Содержание</w:t>
      </w:r>
      <w:r>
        <w:rPr>
          <w:spacing w:val="1"/>
        </w:rPr>
        <w:t xml:space="preserve"> </w:t>
      </w:r>
      <w:r>
        <w:rPr>
          <w:spacing w:val="-2"/>
        </w:rPr>
        <w:t>коррекционных</w:t>
      </w:r>
      <w:r>
        <w:rPr>
          <w:spacing w:val="-3"/>
        </w:rPr>
        <w:t xml:space="preserve"> </w:t>
      </w:r>
      <w:r>
        <w:rPr>
          <w:spacing w:val="-2"/>
        </w:rPr>
        <w:t>занятий</w:t>
      </w:r>
    </w:p>
    <w:p w:rsidR="007A02BC" w:rsidRDefault="002C513F">
      <w:pPr>
        <w:pStyle w:val="Heading4"/>
        <w:spacing w:before="139"/>
        <w:ind w:left="1286" w:right="700"/>
        <w:jc w:val="center"/>
      </w:pPr>
      <w:r>
        <w:rPr>
          <w:spacing w:val="-2"/>
        </w:rPr>
        <w:t>Коммуникация</w:t>
      </w:r>
      <w:r>
        <w:rPr>
          <w:spacing w:val="-3"/>
        </w:rPr>
        <w:t xml:space="preserve"> </w:t>
      </w:r>
      <w:r>
        <w:rPr>
          <w:spacing w:val="-2"/>
        </w:rPr>
        <w:t>с использованием</w:t>
      </w:r>
      <w:r>
        <w:rPr>
          <w:spacing w:val="1"/>
        </w:rPr>
        <w:t xml:space="preserve"> </w:t>
      </w:r>
      <w:r>
        <w:rPr>
          <w:spacing w:val="-2"/>
        </w:rPr>
        <w:t>невербальных</w:t>
      </w:r>
      <w:r>
        <w:rPr>
          <w:spacing w:val="-1"/>
        </w:rPr>
        <w:t xml:space="preserve"> </w:t>
      </w:r>
      <w:r>
        <w:rPr>
          <w:spacing w:val="-2"/>
        </w:rPr>
        <w:t>средств</w:t>
      </w:r>
    </w:p>
    <w:p w:rsidR="007A02BC" w:rsidRDefault="002C513F">
      <w:pPr>
        <w:pStyle w:val="a3"/>
        <w:spacing w:before="120" w:line="360" w:lineRule="auto"/>
        <w:ind w:right="930" w:firstLine="707"/>
      </w:pPr>
      <w:r>
        <w:rPr>
          <w:color w:val="000009"/>
        </w:rPr>
        <w:t>Указание</w:t>
      </w:r>
      <w:r>
        <w:rPr>
          <w:color w:val="000009"/>
          <w:spacing w:val="40"/>
        </w:rPr>
        <w:t xml:space="preserve"> </w:t>
      </w:r>
      <w:r>
        <w:rPr>
          <w:color w:val="000009"/>
        </w:rPr>
        <w:t>взглядом</w:t>
      </w:r>
      <w:r>
        <w:rPr>
          <w:color w:val="000009"/>
          <w:spacing w:val="40"/>
        </w:rPr>
        <w:t xml:space="preserve"> </w:t>
      </w:r>
      <w:r>
        <w:rPr>
          <w:color w:val="000009"/>
        </w:rPr>
        <w:t>на</w:t>
      </w:r>
      <w:r>
        <w:rPr>
          <w:color w:val="000009"/>
          <w:spacing w:val="80"/>
        </w:rPr>
        <w:t xml:space="preserve"> </w:t>
      </w:r>
      <w:r>
        <w:rPr>
          <w:color w:val="000009"/>
        </w:rPr>
        <w:t>объект</w:t>
      </w:r>
      <w:r>
        <w:rPr>
          <w:color w:val="000009"/>
          <w:spacing w:val="80"/>
        </w:rPr>
        <w:t xml:space="preserve"> </w:t>
      </w:r>
      <w:r>
        <w:rPr>
          <w:color w:val="000009"/>
        </w:rPr>
        <w:t>при</w:t>
      </w:r>
      <w:r>
        <w:rPr>
          <w:color w:val="000009"/>
          <w:spacing w:val="80"/>
        </w:rPr>
        <w:t xml:space="preserve"> </w:t>
      </w:r>
      <w:r>
        <w:rPr>
          <w:color w:val="000009"/>
        </w:rPr>
        <w:t>выражении</w:t>
      </w:r>
      <w:r>
        <w:rPr>
          <w:color w:val="000009"/>
          <w:spacing w:val="80"/>
        </w:rPr>
        <w:t xml:space="preserve"> </w:t>
      </w:r>
      <w:r>
        <w:rPr>
          <w:color w:val="000009"/>
        </w:rPr>
        <w:t>своих</w:t>
      </w:r>
      <w:r>
        <w:rPr>
          <w:color w:val="000009"/>
          <w:spacing w:val="80"/>
        </w:rPr>
        <w:t xml:space="preserve"> </w:t>
      </w:r>
      <w:r>
        <w:rPr>
          <w:color w:val="000009"/>
        </w:rPr>
        <w:t xml:space="preserve">желаний, ответе на вопрос. </w:t>
      </w:r>
      <w:proofErr w:type="gramStart"/>
      <w:r>
        <w:rPr>
          <w:color w:val="000009"/>
        </w:rPr>
        <w:t>Выражение мимикой согласия (несогласия), удовольствия (неудовольствия); приветствие (прощание) с использованием мимики.</w:t>
      </w:r>
      <w:proofErr w:type="gramEnd"/>
      <w:r>
        <w:rPr>
          <w:color w:val="000009"/>
        </w:rPr>
        <w:t xml:space="preserve"> </w:t>
      </w:r>
      <w:proofErr w:type="gramStart"/>
      <w:r>
        <w:rPr>
          <w:color w:val="000009"/>
        </w:rPr>
        <w:t>Выражение жестом согласия (несогласия), удовольствия (неудовольствия), благодарности, своих желаний; приветствие (прощание), обращение за помощью, ответы на вопросы с использованием жеста.</w:t>
      </w:r>
      <w:proofErr w:type="gramEnd"/>
      <w:r>
        <w:rPr>
          <w:color w:val="000009"/>
        </w:rPr>
        <w:t xml:space="preserve"> Привлечение внимания звучащим предметом; выражение удовольствия (неудовольствия), благодарности звучащим предметом; обращение за помощью, ответы на вопросы, предполагающие согласие (несогласие) с использованием звучащего</w:t>
      </w:r>
      <w:r>
        <w:rPr>
          <w:color w:val="000009"/>
          <w:spacing w:val="40"/>
        </w:rPr>
        <w:t xml:space="preserve"> </w:t>
      </w:r>
      <w:r>
        <w:rPr>
          <w:color w:val="000009"/>
        </w:rPr>
        <w:t>предмета.</w:t>
      </w:r>
      <w:r>
        <w:rPr>
          <w:color w:val="000009"/>
          <w:spacing w:val="40"/>
        </w:rPr>
        <w:t xml:space="preserve"> </w:t>
      </w:r>
      <w:r>
        <w:rPr>
          <w:color w:val="000009"/>
        </w:rPr>
        <w:t>Выражение</w:t>
      </w:r>
      <w:r>
        <w:rPr>
          <w:color w:val="000009"/>
          <w:spacing w:val="40"/>
        </w:rPr>
        <w:t xml:space="preserve"> </w:t>
      </w:r>
      <w:r>
        <w:rPr>
          <w:color w:val="000009"/>
        </w:rPr>
        <w:t>своих</w:t>
      </w:r>
      <w:r>
        <w:rPr>
          <w:color w:val="000009"/>
          <w:spacing w:val="40"/>
        </w:rPr>
        <w:t xml:space="preserve"> </w:t>
      </w:r>
      <w:r>
        <w:rPr>
          <w:color w:val="000009"/>
        </w:rPr>
        <w:t>желаний,</w:t>
      </w:r>
      <w:r>
        <w:rPr>
          <w:color w:val="000009"/>
          <w:spacing w:val="40"/>
        </w:rPr>
        <w:t xml:space="preserve"> </w:t>
      </w:r>
      <w:r>
        <w:rPr>
          <w:color w:val="000009"/>
        </w:rPr>
        <w:t xml:space="preserve">благодарности, обращение за помощью, приветствие (прощание), ответы на вопросы с предъявлением предметного символа. </w:t>
      </w:r>
      <w:proofErr w:type="gramStart"/>
      <w:r>
        <w:rPr>
          <w:color w:val="000009"/>
        </w:rPr>
        <w:t>Выражение согласия (несогласия), удовольствия (неудовольствия), благодарности, своих желаний, приветствие (прощание),</w:t>
      </w:r>
      <w:r>
        <w:rPr>
          <w:color w:val="000009"/>
          <w:spacing w:val="-1"/>
        </w:rPr>
        <w:t xml:space="preserve"> </w:t>
      </w:r>
      <w:r>
        <w:rPr>
          <w:color w:val="000009"/>
        </w:rPr>
        <w:t>обращение за</w:t>
      </w:r>
      <w:r>
        <w:rPr>
          <w:color w:val="000009"/>
          <w:spacing w:val="-2"/>
        </w:rPr>
        <w:t xml:space="preserve"> </w:t>
      </w:r>
      <w:r>
        <w:rPr>
          <w:color w:val="000009"/>
        </w:rPr>
        <w:t>помощью,</w:t>
      </w:r>
      <w:r>
        <w:rPr>
          <w:color w:val="000009"/>
          <w:spacing w:val="-1"/>
        </w:rPr>
        <w:t xml:space="preserve"> </w:t>
      </w:r>
      <w:r>
        <w:rPr>
          <w:color w:val="000009"/>
        </w:rPr>
        <w:t>ответы</w:t>
      </w:r>
      <w:r>
        <w:rPr>
          <w:color w:val="000009"/>
          <w:spacing w:val="-1"/>
        </w:rPr>
        <w:t xml:space="preserve"> </w:t>
      </w:r>
      <w:r>
        <w:rPr>
          <w:color w:val="000009"/>
        </w:rPr>
        <w:t>на</w:t>
      </w:r>
      <w:r>
        <w:rPr>
          <w:color w:val="000009"/>
          <w:spacing w:val="-2"/>
        </w:rPr>
        <w:t xml:space="preserve"> </w:t>
      </w:r>
      <w:r>
        <w:rPr>
          <w:color w:val="000009"/>
        </w:rPr>
        <w:t>вопросы,</w:t>
      </w:r>
      <w:r>
        <w:rPr>
          <w:color w:val="000009"/>
          <w:spacing w:val="-1"/>
        </w:rPr>
        <w:t xml:space="preserve"> </w:t>
      </w:r>
      <w:r>
        <w:rPr>
          <w:color w:val="000009"/>
        </w:rPr>
        <w:t>задавание</w:t>
      </w:r>
      <w:r>
        <w:rPr>
          <w:color w:val="000009"/>
          <w:spacing w:val="-1"/>
        </w:rPr>
        <w:t xml:space="preserve"> </w:t>
      </w:r>
      <w:r>
        <w:rPr>
          <w:color w:val="000009"/>
        </w:rPr>
        <w:t>вопросов с использованием графического изображения (фотография, цветная картинка, черно-белая картинка, пиктограмма).</w:t>
      </w:r>
      <w:proofErr w:type="gramEnd"/>
      <w:r>
        <w:rPr>
          <w:color w:val="000009"/>
        </w:rPr>
        <w:t xml:space="preserve"> </w:t>
      </w:r>
      <w:proofErr w:type="gramStart"/>
      <w:r>
        <w:rPr>
          <w:color w:val="000009"/>
        </w:rPr>
        <w:t>Выражение согласия (несогласия), удовольствия (неудовольствия), благодарности, своих</w:t>
      </w:r>
      <w:r>
        <w:rPr>
          <w:color w:val="000009"/>
          <w:spacing w:val="40"/>
        </w:rPr>
        <w:t xml:space="preserve"> </w:t>
      </w:r>
      <w:r>
        <w:rPr>
          <w:color w:val="000009"/>
        </w:rPr>
        <w:t>желаний, приветствие (прощание), обращение за помощью, ответы на вопросы, задавание вопросов с использованием карточек с напечатанными словами.</w:t>
      </w:r>
      <w:proofErr w:type="gramEnd"/>
      <w:r>
        <w:rPr>
          <w:color w:val="000009"/>
        </w:rPr>
        <w:t xml:space="preserve"> </w:t>
      </w:r>
      <w:proofErr w:type="gramStart"/>
      <w:r>
        <w:rPr>
          <w:color w:val="000009"/>
        </w:rPr>
        <w:t>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таблицы букв.</w:t>
      </w:r>
      <w:proofErr w:type="gramEnd"/>
    </w:p>
    <w:p w:rsidR="007A02BC" w:rsidRDefault="002C513F">
      <w:pPr>
        <w:pStyle w:val="a3"/>
        <w:spacing w:before="72"/>
        <w:ind w:left="2127"/>
      </w:pPr>
      <w:r>
        <w:rPr>
          <w:color w:val="000009"/>
        </w:rPr>
        <w:t>Выражение</w:t>
      </w:r>
      <w:r>
        <w:rPr>
          <w:color w:val="000009"/>
          <w:spacing w:val="26"/>
        </w:rPr>
        <w:t xml:space="preserve">  </w:t>
      </w:r>
      <w:r>
        <w:rPr>
          <w:color w:val="000009"/>
        </w:rPr>
        <w:t>согласия</w:t>
      </w:r>
      <w:r>
        <w:rPr>
          <w:color w:val="000009"/>
          <w:spacing w:val="27"/>
        </w:rPr>
        <w:t xml:space="preserve">  </w:t>
      </w:r>
      <w:r>
        <w:rPr>
          <w:color w:val="000009"/>
        </w:rPr>
        <w:t>(несогласия),</w:t>
      </w:r>
      <w:r>
        <w:rPr>
          <w:color w:val="000009"/>
          <w:spacing w:val="26"/>
        </w:rPr>
        <w:t xml:space="preserve">  </w:t>
      </w:r>
      <w:r>
        <w:rPr>
          <w:color w:val="000009"/>
        </w:rPr>
        <w:t>удовольствия</w:t>
      </w:r>
      <w:r>
        <w:rPr>
          <w:color w:val="000009"/>
          <w:spacing w:val="27"/>
        </w:rPr>
        <w:t xml:space="preserve">  </w:t>
      </w:r>
      <w:r>
        <w:rPr>
          <w:color w:val="000009"/>
          <w:spacing w:val="-2"/>
        </w:rPr>
        <w:t>(неудовольствия),</w:t>
      </w:r>
    </w:p>
    <w:p w:rsidR="007A02BC" w:rsidRDefault="007A02BC">
      <w:pPr>
        <w:pStyle w:val="a3"/>
        <w:sectPr w:rsidR="007A02BC">
          <w:pgSz w:w="11920" w:h="16850"/>
          <w:pgMar w:top="960" w:right="0" w:bottom="960" w:left="283" w:header="0" w:footer="689" w:gutter="0"/>
          <w:cols w:space="720"/>
        </w:sectPr>
      </w:pPr>
    </w:p>
    <w:p w:rsidR="007A02BC" w:rsidRDefault="002C513F">
      <w:pPr>
        <w:pStyle w:val="a3"/>
        <w:spacing w:before="71" w:line="360" w:lineRule="auto"/>
        <w:ind w:right="921"/>
      </w:pPr>
      <w:r>
        <w:rPr>
          <w:color w:val="000009"/>
        </w:rPr>
        <w:lastRenderedPageBreak/>
        <w:t xml:space="preserve">благодарности, своих желаний, приветствие (прощание), обращение за помощью, ответы на вопросы, задавание вопросов. </w:t>
      </w:r>
      <w:proofErr w:type="gramStart"/>
      <w:r>
        <w:rPr>
          <w:color w:val="000009"/>
        </w:rPr>
        <w:t>Привлечение внимания, выражение</w:t>
      </w:r>
      <w:r>
        <w:rPr>
          <w:color w:val="000009"/>
          <w:spacing w:val="-6"/>
        </w:rPr>
        <w:t xml:space="preserve"> </w:t>
      </w:r>
      <w:r>
        <w:rPr>
          <w:color w:val="000009"/>
        </w:rPr>
        <w:t>согласия</w:t>
      </w:r>
      <w:r>
        <w:rPr>
          <w:color w:val="000009"/>
          <w:spacing w:val="-6"/>
        </w:rPr>
        <w:t xml:space="preserve"> </w:t>
      </w:r>
      <w:r>
        <w:rPr>
          <w:color w:val="000009"/>
        </w:rPr>
        <w:t>(несогласия),</w:t>
      </w:r>
      <w:r>
        <w:rPr>
          <w:color w:val="000009"/>
          <w:spacing w:val="-8"/>
        </w:rPr>
        <w:t xml:space="preserve"> </w:t>
      </w:r>
      <w:r>
        <w:rPr>
          <w:color w:val="000009"/>
        </w:rPr>
        <w:t>благодарности,</w:t>
      </w:r>
      <w:r>
        <w:rPr>
          <w:color w:val="000009"/>
          <w:spacing w:val="-6"/>
        </w:rPr>
        <w:t xml:space="preserve"> </w:t>
      </w:r>
      <w:r>
        <w:rPr>
          <w:color w:val="000009"/>
        </w:rPr>
        <w:t>своих</w:t>
      </w:r>
      <w:r>
        <w:rPr>
          <w:color w:val="000009"/>
          <w:spacing w:val="-5"/>
        </w:rPr>
        <w:t xml:space="preserve"> </w:t>
      </w:r>
      <w:r>
        <w:rPr>
          <w:color w:val="000009"/>
        </w:rPr>
        <w:t>желаний,</w:t>
      </w:r>
      <w:r>
        <w:rPr>
          <w:color w:val="000009"/>
          <w:spacing w:val="-7"/>
        </w:rPr>
        <w:t xml:space="preserve"> </w:t>
      </w:r>
      <w:r>
        <w:rPr>
          <w:color w:val="000009"/>
        </w:rPr>
        <w:t>обращение за помощью, ответы на вопросы, задавание вопросов, приветствие (прощание).</w:t>
      </w:r>
      <w:proofErr w:type="gramEnd"/>
      <w:r>
        <w:rPr>
          <w:color w:val="000009"/>
        </w:rPr>
        <w:t xml:space="preserve"> </w:t>
      </w:r>
      <w:proofErr w:type="gramStart"/>
      <w:r>
        <w:rPr>
          <w:color w:val="000009"/>
        </w:rPr>
        <w:t>Выражение согласия (несогласия), благодарности, своих желаний, приветствие (прощание), обращение за помощью, ответы на вопросы, задавание вопросов, рассказ о себе, прошедших событиях и т.д.</w:t>
      </w:r>
      <w:proofErr w:type="gramEnd"/>
      <w:r>
        <w:rPr>
          <w:color w:val="000009"/>
        </w:rPr>
        <w:t xml:space="preserve"> </w:t>
      </w:r>
      <w:proofErr w:type="gramStart"/>
      <w:r>
        <w:rPr>
          <w:color w:val="000009"/>
        </w:rPr>
        <w:t>Выражение своих желаний, согласия (несогласия), благодарности, приветствие (прощание), обращение за помощью, ответы на вопросы, задавание вопросов, рассказывание.</w:t>
      </w:r>
      <w:proofErr w:type="gramEnd"/>
    </w:p>
    <w:p w:rsidR="007A02BC" w:rsidRDefault="002C513F">
      <w:pPr>
        <w:pStyle w:val="a3"/>
        <w:spacing w:before="125" w:line="360" w:lineRule="auto"/>
        <w:ind w:right="930"/>
      </w:pPr>
      <w:proofErr w:type="gramStart"/>
      <w:r>
        <w:rPr>
          <w:color w:val="000009"/>
        </w:rPr>
        <w:t>Выражение своих желаний, согласия (несогласия), благодарности, приветствие (прощание), обращение за помощью, ответы на вопросы, задавание вопросов, рассказывание с</w:t>
      </w:r>
      <w:r>
        <w:rPr>
          <w:color w:val="000009"/>
          <w:spacing w:val="40"/>
        </w:rPr>
        <w:t xml:space="preserve"> </w:t>
      </w:r>
      <w:r>
        <w:rPr>
          <w:color w:val="000009"/>
        </w:rPr>
        <w:t>использованием компьютера.</w:t>
      </w:r>
      <w:proofErr w:type="gramEnd"/>
    </w:p>
    <w:p w:rsidR="007A02BC" w:rsidRDefault="007A02BC">
      <w:pPr>
        <w:pStyle w:val="a3"/>
        <w:spacing w:before="36"/>
        <w:ind w:left="0"/>
        <w:jc w:val="left"/>
      </w:pPr>
    </w:p>
    <w:p w:rsidR="007A02BC" w:rsidRDefault="002C513F">
      <w:pPr>
        <w:pStyle w:val="Heading4"/>
        <w:ind w:left="1286" w:right="705"/>
        <w:jc w:val="center"/>
      </w:pPr>
      <w:r>
        <w:rPr>
          <w:spacing w:val="-2"/>
        </w:rPr>
        <w:t>Развитие</w:t>
      </w:r>
      <w:r>
        <w:rPr>
          <w:spacing w:val="-5"/>
        </w:rPr>
        <w:t xml:space="preserve"> </w:t>
      </w:r>
      <w:r>
        <w:rPr>
          <w:spacing w:val="-2"/>
        </w:rPr>
        <w:t>речи</w:t>
      </w:r>
      <w:r>
        <w:rPr>
          <w:spacing w:val="-3"/>
        </w:rPr>
        <w:t xml:space="preserve"> </w:t>
      </w:r>
      <w:r>
        <w:rPr>
          <w:spacing w:val="-2"/>
        </w:rPr>
        <w:t>средствами невербальной</w:t>
      </w:r>
      <w:r>
        <w:rPr>
          <w:spacing w:val="-1"/>
        </w:rPr>
        <w:t xml:space="preserve"> </w:t>
      </w:r>
      <w:r>
        <w:rPr>
          <w:spacing w:val="-2"/>
        </w:rPr>
        <w:t>коммуникации</w:t>
      </w:r>
    </w:p>
    <w:p w:rsidR="007A02BC" w:rsidRDefault="002C513F">
      <w:pPr>
        <w:spacing w:before="120"/>
        <w:ind w:left="582"/>
        <w:jc w:val="center"/>
        <w:rPr>
          <w:i/>
          <w:sz w:val="28"/>
        </w:rPr>
      </w:pPr>
      <w:proofErr w:type="spellStart"/>
      <w:r>
        <w:rPr>
          <w:i/>
          <w:color w:val="000009"/>
          <w:spacing w:val="-2"/>
          <w:sz w:val="28"/>
        </w:rPr>
        <w:t>Импрессивная</w:t>
      </w:r>
      <w:proofErr w:type="spellEnd"/>
      <w:r>
        <w:rPr>
          <w:i/>
          <w:color w:val="000009"/>
          <w:spacing w:val="-2"/>
          <w:sz w:val="28"/>
        </w:rPr>
        <w:t xml:space="preserve"> </w:t>
      </w:r>
      <w:r>
        <w:rPr>
          <w:i/>
          <w:color w:val="000009"/>
          <w:spacing w:val="-4"/>
          <w:sz w:val="28"/>
        </w:rPr>
        <w:t>речь</w:t>
      </w:r>
    </w:p>
    <w:p w:rsidR="007A02BC" w:rsidRDefault="002C513F">
      <w:pPr>
        <w:pStyle w:val="a3"/>
        <w:spacing w:before="247" w:line="360" w:lineRule="auto"/>
        <w:ind w:right="924" w:firstLine="707"/>
      </w:pPr>
      <w:r>
        <w:rPr>
          <w:color w:val="000009"/>
        </w:rPr>
        <w:t>Понимание простых по звуковому составу слов (мама, папа, дядя и др.). Реагирование на собственное имя. Узнавание</w:t>
      </w:r>
      <w:r>
        <w:rPr>
          <w:color w:val="000009"/>
          <w:spacing w:val="40"/>
        </w:rPr>
        <w:t xml:space="preserve"> </w:t>
      </w:r>
      <w:r>
        <w:rPr>
          <w:color w:val="000009"/>
        </w:rPr>
        <w:t>(различение)</w:t>
      </w:r>
      <w:r>
        <w:rPr>
          <w:color w:val="000009"/>
          <w:spacing w:val="40"/>
        </w:rPr>
        <w:t xml:space="preserve"> </w:t>
      </w:r>
      <w:r>
        <w:rPr>
          <w:color w:val="000009"/>
        </w:rPr>
        <w:t>имён</w:t>
      </w:r>
      <w:r>
        <w:rPr>
          <w:color w:val="000009"/>
          <w:spacing w:val="80"/>
        </w:rPr>
        <w:t xml:space="preserve"> </w:t>
      </w:r>
      <w:r>
        <w:rPr>
          <w:color w:val="000009"/>
        </w:rPr>
        <w:t xml:space="preserve">членов семьи, учащихся класса, педагогов. </w:t>
      </w:r>
      <w:proofErr w:type="gramStart"/>
      <w:r>
        <w:rPr>
          <w:color w:val="000009"/>
        </w:rPr>
        <w:t>Понимание слов, обозначающих предмет (посуда, мебель, игрушки, одежда, обувь, животные, овощи,</w:t>
      </w:r>
      <w:r>
        <w:rPr>
          <w:color w:val="000009"/>
          <w:spacing w:val="40"/>
        </w:rPr>
        <w:t xml:space="preserve"> </w:t>
      </w:r>
      <w:r>
        <w:rPr>
          <w:color w:val="000009"/>
        </w:rPr>
        <w:t>фрукты, бытовые приборы, школьные принадлежности, продукты, транспорт, птицы и др.).</w:t>
      </w:r>
      <w:proofErr w:type="gramEnd"/>
      <w:r>
        <w:rPr>
          <w:color w:val="000009"/>
        </w:rPr>
        <w:t xml:space="preserve"> </w:t>
      </w:r>
      <w:proofErr w:type="gramStart"/>
      <w:r>
        <w:rPr>
          <w:color w:val="000009"/>
        </w:rPr>
        <w:t>Понимание обобщающих понятий (посуда, мебель, игрушки, одежда, обувь, животные, овощи, фрукты, бытовые приборы, школьные принадлежности, продукты, транспорт, птицы и др.).</w:t>
      </w:r>
      <w:proofErr w:type="gramEnd"/>
      <w:r>
        <w:rPr>
          <w:color w:val="000009"/>
        </w:rPr>
        <w:t xml:space="preserve"> </w:t>
      </w:r>
      <w:proofErr w:type="gramStart"/>
      <w:r>
        <w:rPr>
          <w:color w:val="000009"/>
        </w:rPr>
        <w:t>Понимание слов, обозначающих действия предмета (пить, есть, сидеть, стоять, бегать, спать, рисовать, играть, гулять и др.).</w:t>
      </w:r>
      <w:proofErr w:type="gramEnd"/>
      <w:r>
        <w:rPr>
          <w:color w:val="000009"/>
        </w:rPr>
        <w:t xml:space="preserve"> Понимание слов, обозначающих признак предмета (цвет, величина, форма и др.). Понимание слов, обозначающих признак действия, состояние (громко, тихо, быстро, медленно, хорошо, плохо, весело, грустно и др.)</w:t>
      </w:r>
      <w:proofErr w:type="gramStart"/>
      <w:r>
        <w:rPr>
          <w:color w:val="000009"/>
        </w:rPr>
        <w:t>.П</w:t>
      </w:r>
      <w:proofErr w:type="gramEnd"/>
      <w:r>
        <w:rPr>
          <w:color w:val="000009"/>
        </w:rPr>
        <w:t>онимание слов, указывающих</w:t>
      </w:r>
      <w:r>
        <w:rPr>
          <w:color w:val="000009"/>
          <w:spacing w:val="29"/>
        </w:rPr>
        <w:t xml:space="preserve"> </w:t>
      </w:r>
      <w:r>
        <w:rPr>
          <w:color w:val="000009"/>
        </w:rPr>
        <w:t>на</w:t>
      </w:r>
      <w:r>
        <w:rPr>
          <w:color w:val="000009"/>
          <w:spacing w:val="67"/>
        </w:rPr>
        <w:t xml:space="preserve"> </w:t>
      </w:r>
      <w:r>
        <w:rPr>
          <w:color w:val="000009"/>
        </w:rPr>
        <w:t>предмет,</w:t>
      </w:r>
      <w:r>
        <w:rPr>
          <w:color w:val="000009"/>
          <w:spacing w:val="30"/>
        </w:rPr>
        <w:t xml:space="preserve"> </w:t>
      </w:r>
      <w:r>
        <w:rPr>
          <w:color w:val="000009"/>
        </w:rPr>
        <w:t>его</w:t>
      </w:r>
      <w:r>
        <w:rPr>
          <w:color w:val="000009"/>
          <w:spacing w:val="29"/>
        </w:rPr>
        <w:t xml:space="preserve"> </w:t>
      </w:r>
      <w:r>
        <w:rPr>
          <w:color w:val="000009"/>
        </w:rPr>
        <w:t>признак</w:t>
      </w:r>
      <w:r>
        <w:rPr>
          <w:color w:val="000009"/>
          <w:spacing w:val="28"/>
        </w:rPr>
        <w:t xml:space="preserve"> </w:t>
      </w:r>
      <w:r>
        <w:rPr>
          <w:color w:val="000009"/>
        </w:rPr>
        <w:t>(я,</w:t>
      </w:r>
      <w:r>
        <w:rPr>
          <w:color w:val="000009"/>
          <w:spacing w:val="30"/>
        </w:rPr>
        <w:t xml:space="preserve"> </w:t>
      </w:r>
      <w:r>
        <w:rPr>
          <w:color w:val="000009"/>
        </w:rPr>
        <w:t>он,</w:t>
      </w:r>
      <w:r>
        <w:rPr>
          <w:color w:val="000009"/>
          <w:spacing w:val="30"/>
        </w:rPr>
        <w:t xml:space="preserve"> </w:t>
      </w:r>
      <w:r>
        <w:rPr>
          <w:color w:val="000009"/>
        </w:rPr>
        <w:t>мой,</w:t>
      </w:r>
      <w:r>
        <w:rPr>
          <w:color w:val="000009"/>
          <w:spacing w:val="29"/>
        </w:rPr>
        <w:t xml:space="preserve"> </w:t>
      </w:r>
      <w:r>
        <w:rPr>
          <w:color w:val="000009"/>
        </w:rPr>
        <w:t>твой</w:t>
      </w:r>
      <w:r>
        <w:rPr>
          <w:color w:val="000009"/>
          <w:spacing w:val="31"/>
        </w:rPr>
        <w:t xml:space="preserve"> </w:t>
      </w:r>
      <w:r>
        <w:rPr>
          <w:color w:val="000009"/>
        </w:rPr>
        <w:t>и</w:t>
      </w:r>
      <w:r>
        <w:rPr>
          <w:color w:val="000009"/>
          <w:spacing w:val="35"/>
        </w:rPr>
        <w:t xml:space="preserve"> </w:t>
      </w:r>
      <w:r>
        <w:rPr>
          <w:color w:val="000009"/>
        </w:rPr>
        <w:t>др.).</w:t>
      </w:r>
      <w:r>
        <w:rPr>
          <w:color w:val="000009"/>
          <w:spacing w:val="30"/>
        </w:rPr>
        <w:t xml:space="preserve"> </w:t>
      </w:r>
      <w:r>
        <w:rPr>
          <w:color w:val="000009"/>
          <w:spacing w:val="-2"/>
        </w:rPr>
        <w:t>Понимание</w:t>
      </w:r>
    </w:p>
    <w:p w:rsidR="007A02BC" w:rsidRDefault="007A02BC">
      <w:pPr>
        <w:pStyle w:val="a3"/>
        <w:spacing w:line="360" w:lineRule="auto"/>
        <w:sectPr w:rsidR="007A02BC">
          <w:pgSz w:w="11920" w:h="16850"/>
          <w:pgMar w:top="960" w:right="0" w:bottom="960" w:left="283" w:header="0" w:footer="689" w:gutter="0"/>
          <w:cols w:space="720"/>
        </w:sectPr>
      </w:pPr>
    </w:p>
    <w:p w:rsidR="007A02BC" w:rsidRDefault="002C513F">
      <w:pPr>
        <w:pStyle w:val="a3"/>
        <w:spacing w:before="71" w:line="360" w:lineRule="auto"/>
        <w:ind w:right="924"/>
      </w:pPr>
      <w:r>
        <w:rPr>
          <w:color w:val="000009"/>
        </w:rPr>
        <w:lastRenderedPageBreak/>
        <w:t>слов, обозначающих число, количество предметов (пять, второй и др.). Понимание слов, обозначающих взаимосвязь слов</w:t>
      </w:r>
      <w:r>
        <w:rPr>
          <w:color w:val="000009"/>
          <w:spacing w:val="40"/>
        </w:rPr>
        <w:t xml:space="preserve"> </w:t>
      </w:r>
      <w:r>
        <w:rPr>
          <w:color w:val="000009"/>
        </w:rPr>
        <w:t>в предложении (</w:t>
      </w:r>
      <w:proofErr w:type="gramStart"/>
      <w:r>
        <w:rPr>
          <w:color w:val="000009"/>
        </w:rPr>
        <w:t>в</w:t>
      </w:r>
      <w:proofErr w:type="gramEnd"/>
      <w:r>
        <w:rPr>
          <w:color w:val="000009"/>
        </w:rPr>
        <w:t>, на,</w:t>
      </w:r>
      <w:r>
        <w:rPr>
          <w:color w:val="000009"/>
          <w:spacing w:val="40"/>
        </w:rPr>
        <w:t xml:space="preserve"> </w:t>
      </w:r>
      <w:r>
        <w:rPr>
          <w:color w:val="000009"/>
        </w:rPr>
        <w:t>под, из, из-за и др.). Понимание простых предложений. Понимание сложных предложений. Понимание содержания текста.</w:t>
      </w:r>
    </w:p>
    <w:p w:rsidR="007A02BC" w:rsidRDefault="002C513F">
      <w:pPr>
        <w:spacing w:before="169"/>
        <w:ind w:left="2760"/>
        <w:jc w:val="both"/>
        <w:rPr>
          <w:i/>
          <w:sz w:val="28"/>
        </w:rPr>
      </w:pPr>
      <w:r>
        <w:rPr>
          <w:i/>
          <w:color w:val="000009"/>
          <w:spacing w:val="-4"/>
          <w:sz w:val="28"/>
        </w:rPr>
        <w:t>Экспрессия</w:t>
      </w:r>
      <w:r>
        <w:rPr>
          <w:i/>
          <w:color w:val="000009"/>
          <w:spacing w:val="-14"/>
          <w:sz w:val="28"/>
        </w:rPr>
        <w:t xml:space="preserve"> </w:t>
      </w:r>
      <w:r>
        <w:rPr>
          <w:i/>
          <w:color w:val="000009"/>
          <w:spacing w:val="-4"/>
          <w:sz w:val="28"/>
        </w:rPr>
        <w:t>с</w:t>
      </w:r>
      <w:r>
        <w:rPr>
          <w:i/>
          <w:color w:val="000009"/>
          <w:spacing w:val="-2"/>
          <w:sz w:val="28"/>
        </w:rPr>
        <w:t xml:space="preserve"> </w:t>
      </w:r>
      <w:r>
        <w:rPr>
          <w:i/>
          <w:color w:val="000009"/>
          <w:spacing w:val="-4"/>
          <w:sz w:val="28"/>
        </w:rPr>
        <w:t>использованием</w:t>
      </w:r>
      <w:r>
        <w:rPr>
          <w:i/>
          <w:color w:val="000009"/>
          <w:spacing w:val="-7"/>
          <w:sz w:val="28"/>
        </w:rPr>
        <w:t xml:space="preserve"> </w:t>
      </w:r>
      <w:r>
        <w:rPr>
          <w:i/>
          <w:color w:val="000009"/>
          <w:spacing w:val="-4"/>
          <w:sz w:val="28"/>
        </w:rPr>
        <w:t>средств</w:t>
      </w:r>
      <w:r>
        <w:rPr>
          <w:i/>
          <w:color w:val="000009"/>
          <w:spacing w:val="-5"/>
          <w:sz w:val="28"/>
        </w:rPr>
        <w:t xml:space="preserve"> </w:t>
      </w:r>
      <w:r>
        <w:rPr>
          <w:i/>
          <w:color w:val="000009"/>
          <w:spacing w:val="-4"/>
          <w:sz w:val="28"/>
        </w:rPr>
        <w:t>невербальной</w:t>
      </w:r>
      <w:r>
        <w:rPr>
          <w:i/>
          <w:color w:val="000009"/>
          <w:spacing w:val="3"/>
          <w:sz w:val="28"/>
        </w:rPr>
        <w:t xml:space="preserve"> </w:t>
      </w:r>
      <w:r>
        <w:rPr>
          <w:i/>
          <w:color w:val="000009"/>
          <w:spacing w:val="-4"/>
          <w:sz w:val="28"/>
        </w:rPr>
        <w:t>коммуникации.</w:t>
      </w:r>
    </w:p>
    <w:p w:rsidR="007A02BC" w:rsidRDefault="002C513F">
      <w:pPr>
        <w:pStyle w:val="a3"/>
        <w:spacing w:before="249" w:line="360" w:lineRule="auto"/>
        <w:ind w:right="924" w:firstLine="707"/>
      </w:pPr>
      <w:r>
        <w:rPr>
          <w:color w:val="000009"/>
        </w:rPr>
        <w:t>Сообщение собственного имени посредством напечатанного слова (электронного устройства). Сообщение имён членов семьи (учащихся</w:t>
      </w:r>
      <w:r>
        <w:rPr>
          <w:color w:val="000009"/>
          <w:spacing w:val="80"/>
        </w:rPr>
        <w:t xml:space="preserve"> </w:t>
      </w:r>
      <w:r>
        <w:rPr>
          <w:color w:val="000009"/>
        </w:rPr>
        <w:t xml:space="preserve">класса, педагогов класса) посредством напечатанного слова (электронного устройства). </w:t>
      </w:r>
      <w:proofErr w:type="gramStart"/>
      <w:r>
        <w:rPr>
          <w:color w:val="000009"/>
        </w:rPr>
        <w:t>Использование графического изображения (электронного устройства) для обозначения предметов и объектов (посуда, мебель, игрушки, одежда, обувь, животные, овощи, фрукты, бытовые приборы, школьные принадлежности, продукты, транспорт, птицы и др.).</w:t>
      </w:r>
      <w:proofErr w:type="gramEnd"/>
      <w:r>
        <w:rPr>
          <w:color w:val="000009"/>
        </w:rPr>
        <w:t xml:space="preserve"> </w:t>
      </w:r>
      <w:proofErr w:type="gramStart"/>
      <w:r>
        <w:rPr>
          <w:color w:val="000009"/>
        </w:rPr>
        <w:t>Использование графического изображения (электронного устройства) для обозначения действия предмета (пить, есть, сидеть, стоять, бегать, спать, рисовать, играть, гулять и др.).</w:t>
      </w:r>
      <w:proofErr w:type="gramEnd"/>
      <w:r>
        <w:rPr>
          <w:color w:val="000009"/>
        </w:rPr>
        <w:t xml:space="preserve"> Использование графического изображения (электронного устройства) для обозначения признака предмета (цвет, величина, форма и др.). </w:t>
      </w:r>
      <w:proofErr w:type="gramStart"/>
      <w:r>
        <w:rPr>
          <w:color w:val="000009"/>
        </w:rPr>
        <w:t>Использование графического изображения (электронного устройства) для обозначения обобщающих понятий (посуда, мебель, игрушки, одежда, обувь, животные, овощи, фрукты, бытовые приборы, школьные принадлежности,</w:t>
      </w:r>
      <w:r>
        <w:rPr>
          <w:color w:val="000009"/>
          <w:spacing w:val="40"/>
        </w:rPr>
        <w:t xml:space="preserve"> </w:t>
      </w:r>
      <w:r>
        <w:rPr>
          <w:color w:val="000009"/>
        </w:rPr>
        <w:t>продукты, транспорт, птицы и др.).</w:t>
      </w:r>
      <w:proofErr w:type="gramEnd"/>
    </w:p>
    <w:p w:rsidR="007A02BC" w:rsidRDefault="002C513F">
      <w:pPr>
        <w:pStyle w:val="a3"/>
        <w:spacing w:before="122" w:line="360" w:lineRule="auto"/>
        <w:ind w:right="926" w:firstLine="427"/>
      </w:pPr>
      <w:proofErr w:type="gramStart"/>
      <w:r>
        <w:rPr>
          <w:color w:val="000009"/>
        </w:rPr>
        <w:t>Использование графического изображения (электронного устройства)</w:t>
      </w:r>
      <w:r>
        <w:rPr>
          <w:color w:val="000009"/>
          <w:spacing w:val="40"/>
        </w:rPr>
        <w:t xml:space="preserve"> </w:t>
      </w:r>
      <w:r>
        <w:rPr>
          <w:color w:val="000009"/>
        </w:rPr>
        <w:t>для обозначения признака действия, состояния (громко, тихо, быстро, медленно, хорошо, плохо, весело, грустно и др.).</w:t>
      </w:r>
      <w:proofErr w:type="gramEnd"/>
      <w:r>
        <w:rPr>
          <w:color w:val="000009"/>
        </w:rPr>
        <w:t xml:space="preserve"> </w:t>
      </w:r>
      <w:proofErr w:type="gramStart"/>
      <w:r>
        <w:rPr>
          <w:color w:val="000009"/>
        </w:rPr>
        <w:t>Использование напечатанного слова (электронного устройства,) для обозначения слова, указывающего на предмет, его признак (я, он, мой, твой и др.).</w:t>
      </w:r>
      <w:proofErr w:type="gramEnd"/>
      <w:r>
        <w:rPr>
          <w:color w:val="000009"/>
        </w:rPr>
        <w:t xml:space="preserve"> Использование электронного устройства для обозначения числа и</w:t>
      </w:r>
      <w:r>
        <w:rPr>
          <w:color w:val="000009"/>
          <w:spacing w:val="40"/>
        </w:rPr>
        <w:t xml:space="preserve"> </w:t>
      </w:r>
      <w:r>
        <w:rPr>
          <w:color w:val="000009"/>
        </w:rPr>
        <w:t>количества предметов (пять, второй и др.). Составление простых предложений с использованием графического изображения (электронного устройства).</w:t>
      </w:r>
      <w:r>
        <w:rPr>
          <w:color w:val="000009"/>
          <w:spacing w:val="40"/>
        </w:rPr>
        <w:t xml:space="preserve"> </w:t>
      </w:r>
      <w:r>
        <w:rPr>
          <w:color w:val="000009"/>
        </w:rPr>
        <w:t>Ответы</w:t>
      </w:r>
      <w:r>
        <w:rPr>
          <w:color w:val="000009"/>
          <w:spacing w:val="40"/>
        </w:rPr>
        <w:t xml:space="preserve"> </w:t>
      </w:r>
      <w:r>
        <w:rPr>
          <w:color w:val="000009"/>
        </w:rPr>
        <w:t>на</w:t>
      </w:r>
      <w:r>
        <w:rPr>
          <w:color w:val="000009"/>
          <w:spacing w:val="40"/>
        </w:rPr>
        <w:t xml:space="preserve"> </w:t>
      </w:r>
      <w:r>
        <w:rPr>
          <w:color w:val="000009"/>
        </w:rPr>
        <w:t>вопросы</w:t>
      </w:r>
      <w:r>
        <w:rPr>
          <w:color w:val="000009"/>
          <w:spacing w:val="40"/>
        </w:rPr>
        <w:t xml:space="preserve"> </w:t>
      </w:r>
      <w:r>
        <w:rPr>
          <w:color w:val="000009"/>
        </w:rPr>
        <w:t>по</w:t>
      </w:r>
      <w:r>
        <w:rPr>
          <w:color w:val="000009"/>
          <w:spacing w:val="40"/>
        </w:rPr>
        <w:t xml:space="preserve"> </w:t>
      </w:r>
      <w:r>
        <w:rPr>
          <w:color w:val="000009"/>
        </w:rPr>
        <w:t>содержанию</w:t>
      </w:r>
    </w:p>
    <w:p w:rsidR="007A02BC" w:rsidRDefault="002C513F">
      <w:pPr>
        <w:pStyle w:val="a3"/>
        <w:spacing w:before="68"/>
      </w:pPr>
      <w:proofErr w:type="gramStart"/>
      <w:r>
        <w:rPr>
          <w:color w:val="000009"/>
        </w:rPr>
        <w:t>текста</w:t>
      </w:r>
      <w:r>
        <w:rPr>
          <w:color w:val="000009"/>
          <w:spacing w:val="45"/>
          <w:w w:val="150"/>
        </w:rPr>
        <w:t xml:space="preserve">  </w:t>
      </w:r>
      <w:r>
        <w:rPr>
          <w:color w:val="000009"/>
        </w:rPr>
        <w:t>с</w:t>
      </w:r>
      <w:r>
        <w:rPr>
          <w:color w:val="000009"/>
          <w:spacing w:val="47"/>
          <w:w w:val="150"/>
        </w:rPr>
        <w:t xml:space="preserve">  </w:t>
      </w:r>
      <w:r>
        <w:rPr>
          <w:color w:val="000009"/>
        </w:rPr>
        <w:t>использованием</w:t>
      </w:r>
      <w:r>
        <w:rPr>
          <w:color w:val="000009"/>
          <w:spacing w:val="49"/>
          <w:w w:val="150"/>
        </w:rPr>
        <w:t xml:space="preserve">  </w:t>
      </w:r>
      <w:r>
        <w:rPr>
          <w:color w:val="000009"/>
        </w:rPr>
        <w:t>графического</w:t>
      </w:r>
      <w:r>
        <w:rPr>
          <w:color w:val="000009"/>
          <w:spacing w:val="49"/>
          <w:w w:val="150"/>
        </w:rPr>
        <w:t xml:space="preserve">  </w:t>
      </w:r>
      <w:r>
        <w:rPr>
          <w:color w:val="000009"/>
        </w:rPr>
        <w:t>изображения</w:t>
      </w:r>
      <w:r>
        <w:rPr>
          <w:color w:val="000009"/>
          <w:spacing w:val="48"/>
          <w:w w:val="150"/>
        </w:rPr>
        <w:t xml:space="preserve">  </w:t>
      </w:r>
      <w:r>
        <w:rPr>
          <w:color w:val="000009"/>
          <w:spacing w:val="-2"/>
        </w:rPr>
        <w:t>(электронного</w:t>
      </w:r>
      <w:proofErr w:type="gramEnd"/>
    </w:p>
    <w:p w:rsidR="007A02BC" w:rsidRDefault="007A02BC">
      <w:pPr>
        <w:pStyle w:val="a3"/>
        <w:sectPr w:rsidR="007A02BC">
          <w:pgSz w:w="11920" w:h="16850"/>
          <w:pgMar w:top="960" w:right="0" w:bottom="940" w:left="283" w:header="0" w:footer="689" w:gutter="0"/>
          <w:cols w:space="720"/>
        </w:sectPr>
      </w:pPr>
    </w:p>
    <w:p w:rsidR="007A02BC" w:rsidRDefault="002C513F">
      <w:pPr>
        <w:pStyle w:val="a3"/>
        <w:tabs>
          <w:tab w:val="left" w:pos="5874"/>
          <w:tab w:val="left" w:pos="7634"/>
          <w:tab w:val="left" w:pos="8673"/>
        </w:tabs>
        <w:spacing w:before="71" w:line="360" w:lineRule="auto"/>
        <w:ind w:right="930"/>
      </w:pPr>
      <w:r>
        <w:rPr>
          <w:color w:val="000009"/>
        </w:rPr>
        <w:lastRenderedPageBreak/>
        <w:t>устройства).</w:t>
      </w:r>
      <w:r>
        <w:rPr>
          <w:color w:val="000009"/>
          <w:spacing w:val="80"/>
          <w:w w:val="150"/>
        </w:rPr>
        <w:t xml:space="preserve">   </w:t>
      </w:r>
      <w:r>
        <w:rPr>
          <w:color w:val="000009"/>
        </w:rPr>
        <w:t>Составление</w:t>
      </w:r>
      <w:r>
        <w:rPr>
          <w:color w:val="000009"/>
        </w:rPr>
        <w:tab/>
      </w:r>
      <w:r>
        <w:rPr>
          <w:color w:val="000009"/>
          <w:spacing w:val="-2"/>
        </w:rPr>
        <w:t>рассказа</w:t>
      </w:r>
      <w:r>
        <w:rPr>
          <w:color w:val="000009"/>
        </w:rPr>
        <w:tab/>
      </w:r>
      <w:r>
        <w:rPr>
          <w:color w:val="000009"/>
          <w:spacing w:val="-6"/>
        </w:rPr>
        <w:t>по</w:t>
      </w:r>
      <w:r>
        <w:rPr>
          <w:color w:val="000009"/>
        </w:rPr>
        <w:tab/>
      </w:r>
      <w:r>
        <w:rPr>
          <w:color w:val="000009"/>
          <w:spacing w:val="-2"/>
        </w:rPr>
        <w:t xml:space="preserve">последовательно </w:t>
      </w:r>
      <w:r>
        <w:rPr>
          <w:color w:val="000009"/>
        </w:rPr>
        <w:t xml:space="preserve">продемонстрированным действиям с использованием графического изображения (электронного устройства). Составление рассказа по одной сюжетной картинке с использованием графического изображения (электронного устройства). Составление рассказа по серии сюжетных картинок с использованием графического изображения (электронного </w:t>
      </w:r>
      <w:r>
        <w:rPr>
          <w:color w:val="000009"/>
          <w:spacing w:val="-2"/>
        </w:rPr>
        <w:t>устройства).</w:t>
      </w:r>
    </w:p>
    <w:p w:rsidR="007A02BC" w:rsidRDefault="002C513F">
      <w:pPr>
        <w:pStyle w:val="a3"/>
        <w:spacing w:before="121" w:line="362" w:lineRule="auto"/>
        <w:ind w:right="931" w:firstLine="427"/>
      </w:pPr>
      <w:r>
        <w:rPr>
          <w:color w:val="000009"/>
        </w:rPr>
        <w:t>Составление рассказа о прошедших, планируемых событиях с использованием</w:t>
      </w:r>
      <w:r>
        <w:rPr>
          <w:color w:val="000009"/>
          <w:spacing w:val="40"/>
        </w:rPr>
        <w:t xml:space="preserve"> </w:t>
      </w:r>
      <w:r>
        <w:rPr>
          <w:color w:val="000009"/>
        </w:rPr>
        <w:t>графического</w:t>
      </w:r>
      <w:r>
        <w:rPr>
          <w:color w:val="000009"/>
          <w:spacing w:val="40"/>
        </w:rPr>
        <w:t xml:space="preserve"> </w:t>
      </w:r>
      <w:r>
        <w:rPr>
          <w:color w:val="000009"/>
        </w:rPr>
        <w:t>изображения (электронного устройства).</w:t>
      </w:r>
    </w:p>
    <w:p w:rsidR="007A02BC" w:rsidRDefault="002C513F">
      <w:pPr>
        <w:pStyle w:val="a3"/>
        <w:spacing w:before="118" w:line="362" w:lineRule="auto"/>
        <w:ind w:right="940" w:firstLine="566"/>
      </w:pPr>
      <w:r>
        <w:rPr>
          <w:color w:val="000009"/>
        </w:rPr>
        <w:t>Составление рассказа о себе с использованием графического изображения (электронного устройства).</w:t>
      </w:r>
    </w:p>
    <w:p w:rsidR="007A02BC" w:rsidRDefault="002C513F">
      <w:pPr>
        <w:spacing w:before="158"/>
        <w:ind w:left="2837"/>
        <w:jc w:val="both"/>
        <w:rPr>
          <w:i/>
          <w:sz w:val="28"/>
        </w:rPr>
      </w:pPr>
      <w:r>
        <w:rPr>
          <w:i/>
          <w:color w:val="000009"/>
          <w:sz w:val="28"/>
        </w:rPr>
        <w:t>Чтение</w:t>
      </w:r>
      <w:r>
        <w:rPr>
          <w:i/>
          <w:color w:val="000009"/>
          <w:spacing w:val="-8"/>
          <w:sz w:val="28"/>
        </w:rPr>
        <w:t xml:space="preserve"> </w:t>
      </w:r>
      <w:r>
        <w:rPr>
          <w:i/>
          <w:color w:val="000009"/>
          <w:sz w:val="28"/>
        </w:rPr>
        <w:t>и</w:t>
      </w:r>
      <w:r>
        <w:rPr>
          <w:i/>
          <w:color w:val="000009"/>
          <w:spacing w:val="-8"/>
          <w:sz w:val="28"/>
        </w:rPr>
        <w:t xml:space="preserve"> </w:t>
      </w:r>
      <w:r>
        <w:rPr>
          <w:i/>
          <w:color w:val="000009"/>
          <w:spacing w:val="-2"/>
          <w:sz w:val="28"/>
        </w:rPr>
        <w:t>письмо</w:t>
      </w:r>
    </w:p>
    <w:p w:rsidR="007A02BC" w:rsidRDefault="002C513F">
      <w:pPr>
        <w:pStyle w:val="a3"/>
        <w:spacing w:before="213"/>
        <w:ind w:left="2837"/>
      </w:pPr>
      <w:r>
        <w:rPr>
          <w:color w:val="000009"/>
          <w:u w:val="single" w:color="000000"/>
        </w:rPr>
        <w:t>Глобальное</w:t>
      </w:r>
      <w:r>
        <w:rPr>
          <w:color w:val="000009"/>
          <w:spacing w:val="-6"/>
          <w:u w:val="single" w:color="000000"/>
        </w:rPr>
        <w:t xml:space="preserve"> </w:t>
      </w:r>
      <w:r>
        <w:rPr>
          <w:color w:val="000009"/>
          <w:spacing w:val="-2"/>
          <w:u w:val="single" w:color="000000"/>
        </w:rPr>
        <w:t>чтение.</w:t>
      </w:r>
    </w:p>
    <w:p w:rsidR="007A02BC" w:rsidRDefault="002C513F">
      <w:pPr>
        <w:pStyle w:val="a3"/>
        <w:spacing w:before="185" w:line="360" w:lineRule="auto"/>
        <w:ind w:right="924"/>
      </w:pPr>
      <w:r>
        <w:rPr>
          <w:color w:val="000009"/>
        </w:rPr>
        <w:t>Узнавание (различение) напечатанных слов, обозначающих имена людей, названия предметов, действий. Использование карточек с напечатанными словами</w:t>
      </w:r>
      <w:r>
        <w:rPr>
          <w:color w:val="000009"/>
          <w:spacing w:val="40"/>
        </w:rPr>
        <w:t xml:space="preserve"> </w:t>
      </w:r>
      <w:r>
        <w:rPr>
          <w:color w:val="000009"/>
        </w:rPr>
        <w:t>как</w:t>
      </w:r>
      <w:r>
        <w:rPr>
          <w:color w:val="000009"/>
          <w:spacing w:val="40"/>
        </w:rPr>
        <w:t xml:space="preserve"> </w:t>
      </w:r>
      <w:r>
        <w:rPr>
          <w:color w:val="000009"/>
        </w:rPr>
        <w:t>средства коммуникации.</w:t>
      </w:r>
    </w:p>
    <w:p w:rsidR="007A02BC" w:rsidRDefault="002C513F">
      <w:pPr>
        <w:pStyle w:val="Heading2"/>
        <w:numPr>
          <w:ilvl w:val="0"/>
          <w:numId w:val="14"/>
        </w:numPr>
        <w:tabs>
          <w:tab w:val="left" w:pos="3717"/>
        </w:tabs>
        <w:spacing w:before="90"/>
        <w:ind w:left="3717" w:hanging="359"/>
        <w:jc w:val="left"/>
        <w:rPr>
          <w:color w:val="000009"/>
        </w:rPr>
      </w:pPr>
      <w:bookmarkStart w:id="2" w:name="_bookmark3"/>
      <w:bookmarkEnd w:id="2"/>
      <w:r>
        <w:rPr>
          <w:color w:val="000009"/>
          <w:spacing w:val="-8"/>
        </w:rPr>
        <w:t>ОРГАНИЗАЦИОННЫЙ</w:t>
      </w:r>
      <w:r>
        <w:rPr>
          <w:color w:val="000009"/>
          <w:spacing w:val="-2"/>
        </w:rPr>
        <w:t xml:space="preserve"> РАЗДЕЛ</w:t>
      </w:r>
    </w:p>
    <w:p w:rsidR="007A02BC" w:rsidRDefault="007A02BC">
      <w:pPr>
        <w:pStyle w:val="a3"/>
        <w:spacing w:before="52"/>
        <w:ind w:left="0"/>
        <w:jc w:val="left"/>
        <w:rPr>
          <w:b/>
        </w:rPr>
      </w:pPr>
    </w:p>
    <w:p w:rsidR="007A02BC" w:rsidRDefault="002C513F">
      <w:pPr>
        <w:pStyle w:val="Heading3"/>
        <w:ind w:left="4856"/>
      </w:pPr>
      <w:r>
        <w:rPr>
          <w:color w:val="000009"/>
        </w:rPr>
        <w:t>3.1.</w:t>
      </w:r>
      <w:r>
        <w:rPr>
          <w:color w:val="000009"/>
          <w:spacing w:val="62"/>
        </w:rPr>
        <w:t xml:space="preserve"> </w:t>
      </w:r>
      <w:r>
        <w:rPr>
          <w:color w:val="000009"/>
        </w:rPr>
        <w:t>Учебный</w:t>
      </w:r>
      <w:r>
        <w:rPr>
          <w:color w:val="000009"/>
          <w:spacing w:val="-4"/>
        </w:rPr>
        <w:t xml:space="preserve"> план</w:t>
      </w:r>
    </w:p>
    <w:p w:rsidR="007A02BC" w:rsidRDefault="002C513F">
      <w:pPr>
        <w:pStyle w:val="a3"/>
        <w:spacing w:before="171" w:line="360" w:lineRule="auto"/>
        <w:ind w:left="1702" w:right="928" w:firstLine="710"/>
      </w:pPr>
      <w:proofErr w:type="gramStart"/>
      <w:r>
        <w:rPr>
          <w:color w:val="000009"/>
        </w:rPr>
        <w:t>Учебный план АООП (вариант 8. 4., 5-9 классы) для обучающихся с РАС умеренной, тяжелой, глубокой умственной отсталостью (интеллектуальными нарушениями), с тяжелыми и множественными нарушениями развития (далее – учебный план) обеспечивает введение в действие и реализацию требований Стандарта, определяет общий объем нагрузки и максимальный</w:t>
      </w:r>
      <w:r>
        <w:rPr>
          <w:color w:val="000009"/>
          <w:spacing w:val="-2"/>
        </w:rPr>
        <w:t xml:space="preserve"> </w:t>
      </w:r>
      <w:r>
        <w:rPr>
          <w:color w:val="000009"/>
        </w:rPr>
        <w:t>объем</w:t>
      </w:r>
      <w:r>
        <w:rPr>
          <w:color w:val="000009"/>
          <w:spacing w:val="-1"/>
        </w:rPr>
        <w:t xml:space="preserve"> </w:t>
      </w:r>
      <w:r>
        <w:rPr>
          <w:color w:val="000009"/>
        </w:rPr>
        <w:t>учебной нагрузки обучающихся,</w:t>
      </w:r>
      <w:r>
        <w:rPr>
          <w:color w:val="000009"/>
          <w:spacing w:val="-1"/>
        </w:rPr>
        <w:t xml:space="preserve"> </w:t>
      </w:r>
      <w:r>
        <w:rPr>
          <w:color w:val="000009"/>
        </w:rPr>
        <w:t>состав</w:t>
      </w:r>
      <w:r>
        <w:rPr>
          <w:color w:val="000009"/>
          <w:spacing w:val="-1"/>
        </w:rPr>
        <w:t xml:space="preserve"> </w:t>
      </w:r>
      <w:r>
        <w:rPr>
          <w:color w:val="000009"/>
        </w:rPr>
        <w:t xml:space="preserve">и структуру образовательных областей, учебных предметов по годам </w:t>
      </w:r>
      <w:r>
        <w:rPr>
          <w:color w:val="000009"/>
          <w:spacing w:val="-2"/>
        </w:rPr>
        <w:t>обучения.</w:t>
      </w:r>
      <w:proofErr w:type="gramEnd"/>
    </w:p>
    <w:p w:rsidR="007A02BC" w:rsidRDefault="002C513F">
      <w:pPr>
        <w:pStyle w:val="a3"/>
        <w:spacing w:before="109" w:line="360" w:lineRule="auto"/>
        <w:ind w:left="1702" w:right="933" w:firstLine="710"/>
      </w:pPr>
      <w:r>
        <w:rPr>
          <w:color w:val="000009"/>
        </w:rPr>
        <w:t xml:space="preserve">АООП вариант 8. 4. (5-9 классы) для обучающихся с РАС с умственной отсталостью (нарушениями интеллекта) может включать как один, так и несколько учебных планов. Специальная индивидуальная </w:t>
      </w:r>
      <w:r>
        <w:rPr>
          <w:color w:val="000009"/>
        </w:rPr>
        <w:lastRenderedPageBreak/>
        <w:t>программа развития (СИПР), разрабатываемая образовательной организацией</w:t>
      </w:r>
      <w:r>
        <w:rPr>
          <w:color w:val="000009"/>
          <w:spacing w:val="11"/>
        </w:rPr>
        <w:t xml:space="preserve"> </w:t>
      </w:r>
      <w:r>
        <w:rPr>
          <w:color w:val="000009"/>
        </w:rPr>
        <w:t>на</w:t>
      </w:r>
      <w:r>
        <w:rPr>
          <w:color w:val="000009"/>
          <w:spacing w:val="12"/>
        </w:rPr>
        <w:t xml:space="preserve"> </w:t>
      </w:r>
      <w:r>
        <w:rPr>
          <w:color w:val="000009"/>
        </w:rPr>
        <w:t>основе</w:t>
      </w:r>
      <w:r>
        <w:rPr>
          <w:color w:val="000009"/>
          <w:spacing w:val="11"/>
        </w:rPr>
        <w:t xml:space="preserve"> </w:t>
      </w:r>
      <w:r>
        <w:rPr>
          <w:color w:val="000009"/>
        </w:rPr>
        <w:t>АООП,</w:t>
      </w:r>
      <w:r>
        <w:rPr>
          <w:color w:val="000009"/>
          <w:spacing w:val="13"/>
        </w:rPr>
        <w:t xml:space="preserve"> </w:t>
      </w:r>
      <w:r>
        <w:rPr>
          <w:color w:val="000009"/>
        </w:rPr>
        <w:t>включает</w:t>
      </w:r>
      <w:r>
        <w:rPr>
          <w:color w:val="000009"/>
          <w:spacing w:val="14"/>
        </w:rPr>
        <w:t xml:space="preserve"> </w:t>
      </w:r>
      <w:r>
        <w:rPr>
          <w:color w:val="000009"/>
        </w:rPr>
        <w:t>индивидуальный</w:t>
      </w:r>
      <w:r>
        <w:rPr>
          <w:color w:val="000009"/>
          <w:spacing w:val="13"/>
        </w:rPr>
        <w:t xml:space="preserve"> </w:t>
      </w:r>
      <w:r>
        <w:rPr>
          <w:color w:val="000009"/>
        </w:rPr>
        <w:t>учебный</w:t>
      </w:r>
      <w:r>
        <w:rPr>
          <w:color w:val="000009"/>
          <w:spacing w:val="13"/>
        </w:rPr>
        <w:t xml:space="preserve"> </w:t>
      </w:r>
      <w:r>
        <w:rPr>
          <w:color w:val="000009"/>
          <w:spacing w:val="-4"/>
        </w:rPr>
        <w:t>план</w:t>
      </w:r>
    </w:p>
    <w:p w:rsidR="007A02BC" w:rsidRDefault="002C513F">
      <w:pPr>
        <w:pStyle w:val="a3"/>
        <w:spacing w:before="2"/>
        <w:ind w:left="1702"/>
      </w:pPr>
      <w:r>
        <w:rPr>
          <w:color w:val="000009"/>
        </w:rPr>
        <w:t>(ИУП),</w:t>
      </w:r>
      <w:r>
        <w:rPr>
          <w:color w:val="000009"/>
          <w:spacing w:val="79"/>
        </w:rPr>
        <w:t xml:space="preserve"> </w:t>
      </w:r>
      <w:proofErr w:type="gramStart"/>
      <w:r>
        <w:rPr>
          <w:color w:val="000009"/>
        </w:rPr>
        <w:t>содержащий</w:t>
      </w:r>
      <w:proofErr w:type="gramEnd"/>
      <w:r>
        <w:rPr>
          <w:color w:val="000009"/>
          <w:spacing w:val="49"/>
          <w:w w:val="150"/>
        </w:rPr>
        <w:t xml:space="preserve"> </w:t>
      </w:r>
      <w:r>
        <w:rPr>
          <w:color w:val="000009"/>
        </w:rPr>
        <w:t>предметные</w:t>
      </w:r>
      <w:r>
        <w:rPr>
          <w:color w:val="000009"/>
          <w:spacing w:val="49"/>
          <w:w w:val="150"/>
        </w:rPr>
        <w:t xml:space="preserve"> </w:t>
      </w:r>
      <w:r>
        <w:rPr>
          <w:color w:val="000009"/>
        </w:rPr>
        <w:t>области,</w:t>
      </w:r>
      <w:r>
        <w:rPr>
          <w:color w:val="000009"/>
          <w:spacing w:val="46"/>
          <w:w w:val="150"/>
        </w:rPr>
        <w:t xml:space="preserve"> </w:t>
      </w:r>
      <w:r>
        <w:rPr>
          <w:color w:val="000009"/>
        </w:rPr>
        <w:t>предметы</w:t>
      </w:r>
      <w:r>
        <w:rPr>
          <w:color w:val="000009"/>
          <w:spacing w:val="49"/>
          <w:w w:val="150"/>
        </w:rPr>
        <w:t xml:space="preserve"> </w:t>
      </w:r>
      <w:r>
        <w:rPr>
          <w:color w:val="000009"/>
        </w:rPr>
        <w:t>и</w:t>
      </w:r>
      <w:r>
        <w:rPr>
          <w:color w:val="000009"/>
          <w:spacing w:val="23"/>
        </w:rPr>
        <w:t xml:space="preserve">  </w:t>
      </w:r>
      <w:r>
        <w:rPr>
          <w:color w:val="000009"/>
          <w:spacing w:val="-2"/>
        </w:rPr>
        <w:t>коррекционные</w:t>
      </w:r>
    </w:p>
    <w:p w:rsidR="007A02BC" w:rsidRDefault="002C513F">
      <w:pPr>
        <w:pStyle w:val="a3"/>
        <w:spacing w:before="71" w:line="360" w:lineRule="auto"/>
        <w:ind w:left="1702" w:right="932"/>
      </w:pPr>
      <w:r>
        <w:rPr>
          <w:color w:val="000009"/>
        </w:rPr>
        <w:t xml:space="preserve">курсы, которые соответствуют особым образовательным возможностям и потребностям </w:t>
      </w:r>
      <w:proofErr w:type="gramStart"/>
      <w:r>
        <w:rPr>
          <w:color w:val="000009"/>
        </w:rPr>
        <w:t>конкретного</w:t>
      </w:r>
      <w:proofErr w:type="gramEnd"/>
      <w:r>
        <w:rPr>
          <w:color w:val="000009"/>
        </w:rPr>
        <w:t xml:space="preserve"> обучающегося. Общий объём нагрузки, включенной в ИУП, не может превышать объем, предусмотренный учебным планом АООП.</w:t>
      </w:r>
    </w:p>
    <w:p w:rsidR="007A02BC" w:rsidRDefault="002C513F">
      <w:pPr>
        <w:pStyle w:val="a3"/>
        <w:spacing w:before="111" w:line="360" w:lineRule="auto"/>
        <w:ind w:left="1702" w:right="924" w:firstLine="710"/>
      </w:pPr>
      <w:r>
        <w:rPr>
          <w:color w:val="000009"/>
        </w:rPr>
        <w:t>Формы организации образовательного процесса, чередование учебной и внеурочной деятельности в рамках реализации</w:t>
      </w:r>
      <w:r w:rsidR="00E17647">
        <w:rPr>
          <w:color w:val="000009"/>
        </w:rPr>
        <w:t xml:space="preserve"> АООП образования М</w:t>
      </w:r>
      <w:r>
        <w:rPr>
          <w:color w:val="000009"/>
        </w:rPr>
        <w:t>Б</w:t>
      </w:r>
      <w:r w:rsidR="00E17647">
        <w:rPr>
          <w:color w:val="000009"/>
        </w:rPr>
        <w:t>О</w:t>
      </w:r>
      <w:r>
        <w:rPr>
          <w:color w:val="000009"/>
        </w:rPr>
        <w:t>У «</w:t>
      </w:r>
      <w:proofErr w:type="gramStart"/>
      <w:r w:rsidR="00E17647" w:rsidRPr="00BA5615">
        <w:t>Гайдаровская</w:t>
      </w:r>
      <w:proofErr w:type="gramEnd"/>
      <w:r w:rsidR="00E17647" w:rsidRPr="00BA5615">
        <w:t xml:space="preserve"> СОШ</w:t>
      </w:r>
      <w:r>
        <w:rPr>
          <w:color w:val="000009"/>
        </w:rPr>
        <w:t xml:space="preserve">» определяет </w:t>
      </w:r>
      <w:r>
        <w:rPr>
          <w:color w:val="000009"/>
          <w:spacing w:val="-2"/>
        </w:rPr>
        <w:t>самостоятельно.</w:t>
      </w:r>
    </w:p>
    <w:p w:rsidR="007A02BC" w:rsidRDefault="002C513F">
      <w:pPr>
        <w:pStyle w:val="a3"/>
        <w:spacing w:before="121" w:line="357" w:lineRule="auto"/>
        <w:ind w:right="938" w:firstLine="707"/>
      </w:pPr>
      <w:r>
        <w:rPr>
          <w:color w:val="000009"/>
        </w:rPr>
        <w:t>Учебный план устанавливает количество занятий, отводимых на их изучение,</w:t>
      </w:r>
      <w:r>
        <w:rPr>
          <w:color w:val="000009"/>
          <w:spacing w:val="40"/>
        </w:rPr>
        <w:t xml:space="preserve"> </w:t>
      </w:r>
      <w:r>
        <w:rPr>
          <w:color w:val="000009"/>
        </w:rPr>
        <w:t>по классам (годам) обучения.</w:t>
      </w:r>
    </w:p>
    <w:p w:rsidR="007A02BC" w:rsidRDefault="00E17647">
      <w:pPr>
        <w:pStyle w:val="a3"/>
        <w:spacing w:before="120" w:line="357" w:lineRule="auto"/>
        <w:ind w:right="925" w:firstLine="707"/>
      </w:pPr>
      <w:r>
        <w:rPr>
          <w:color w:val="000009"/>
        </w:rPr>
        <w:t>Учебный план М</w:t>
      </w:r>
      <w:r w:rsidR="002C513F">
        <w:rPr>
          <w:color w:val="000009"/>
        </w:rPr>
        <w:t>Б</w:t>
      </w:r>
      <w:r>
        <w:rPr>
          <w:color w:val="000009"/>
        </w:rPr>
        <w:t>О</w:t>
      </w:r>
      <w:r w:rsidR="002C513F">
        <w:rPr>
          <w:color w:val="000009"/>
        </w:rPr>
        <w:t>У «</w:t>
      </w:r>
      <w:proofErr w:type="gramStart"/>
      <w:r w:rsidRPr="00BA5615">
        <w:t>Гайдаровская</w:t>
      </w:r>
      <w:proofErr w:type="gramEnd"/>
      <w:r w:rsidRPr="00BA5615">
        <w:t xml:space="preserve"> СОШ</w:t>
      </w:r>
      <w:r w:rsidR="002C513F">
        <w:rPr>
          <w:color w:val="000009"/>
        </w:rPr>
        <w:t xml:space="preserve">» 5-9 </w:t>
      </w:r>
      <w:proofErr w:type="spellStart"/>
      <w:r w:rsidR="002C513F">
        <w:rPr>
          <w:color w:val="000009"/>
        </w:rPr>
        <w:t>кл</w:t>
      </w:r>
      <w:proofErr w:type="spellEnd"/>
      <w:r w:rsidR="002C513F">
        <w:rPr>
          <w:color w:val="000009"/>
        </w:rPr>
        <w:t>, реализующей АООП вариант 8. 4., включает</w:t>
      </w:r>
      <w:r w:rsidR="002C513F">
        <w:rPr>
          <w:color w:val="000009"/>
          <w:spacing w:val="40"/>
        </w:rPr>
        <w:t xml:space="preserve"> </w:t>
      </w:r>
      <w:r w:rsidR="002C513F">
        <w:rPr>
          <w:color w:val="000009"/>
        </w:rPr>
        <w:t>две части:</w:t>
      </w:r>
    </w:p>
    <w:p w:rsidR="007A02BC" w:rsidRDefault="002C513F">
      <w:pPr>
        <w:pStyle w:val="a3"/>
        <w:spacing w:before="66"/>
      </w:pPr>
      <w:r>
        <w:rPr>
          <w:color w:val="000009"/>
        </w:rPr>
        <w:t>I</w:t>
      </w:r>
      <w:r>
        <w:rPr>
          <w:color w:val="000009"/>
          <w:spacing w:val="-16"/>
        </w:rPr>
        <w:t xml:space="preserve"> </w:t>
      </w:r>
      <w:r>
        <w:rPr>
          <w:color w:val="000009"/>
        </w:rPr>
        <w:t>–</w:t>
      </w:r>
      <w:r>
        <w:rPr>
          <w:color w:val="000009"/>
          <w:spacing w:val="-12"/>
        </w:rPr>
        <w:t xml:space="preserve"> </w:t>
      </w:r>
      <w:r>
        <w:rPr>
          <w:color w:val="000009"/>
        </w:rPr>
        <w:t>обязательная</w:t>
      </w:r>
      <w:r>
        <w:rPr>
          <w:color w:val="000009"/>
          <w:spacing w:val="-10"/>
        </w:rPr>
        <w:t xml:space="preserve"> </w:t>
      </w:r>
      <w:r>
        <w:rPr>
          <w:color w:val="000009"/>
        </w:rPr>
        <w:t>часть,</w:t>
      </w:r>
      <w:r>
        <w:rPr>
          <w:color w:val="000009"/>
          <w:spacing w:val="-12"/>
        </w:rPr>
        <w:t xml:space="preserve"> </w:t>
      </w:r>
      <w:r>
        <w:rPr>
          <w:color w:val="000009"/>
          <w:spacing w:val="-2"/>
        </w:rPr>
        <w:t>включает:</w:t>
      </w:r>
    </w:p>
    <w:p w:rsidR="007A02BC" w:rsidRDefault="002C513F">
      <w:pPr>
        <w:pStyle w:val="a4"/>
        <w:numPr>
          <w:ilvl w:val="0"/>
          <w:numId w:val="1"/>
        </w:numPr>
        <w:tabs>
          <w:tab w:val="left" w:pos="2412"/>
        </w:tabs>
        <w:spacing w:before="182" w:line="242" w:lineRule="auto"/>
        <w:ind w:right="2366"/>
        <w:rPr>
          <w:sz w:val="28"/>
        </w:rPr>
      </w:pPr>
      <w:r>
        <w:rPr>
          <w:color w:val="000009"/>
          <w:spacing w:val="-2"/>
          <w:sz w:val="28"/>
        </w:rPr>
        <w:t>пять</w:t>
      </w:r>
      <w:r>
        <w:rPr>
          <w:color w:val="000009"/>
          <w:spacing w:val="-10"/>
          <w:sz w:val="28"/>
        </w:rPr>
        <w:t xml:space="preserve"> </w:t>
      </w:r>
      <w:r>
        <w:rPr>
          <w:color w:val="000009"/>
          <w:spacing w:val="-2"/>
          <w:sz w:val="28"/>
        </w:rPr>
        <w:t>образовательных</w:t>
      </w:r>
      <w:r>
        <w:rPr>
          <w:color w:val="000009"/>
          <w:spacing w:val="-4"/>
          <w:sz w:val="28"/>
        </w:rPr>
        <w:t xml:space="preserve"> </w:t>
      </w:r>
      <w:r>
        <w:rPr>
          <w:color w:val="000009"/>
          <w:spacing w:val="-2"/>
          <w:sz w:val="28"/>
        </w:rPr>
        <w:t>областей, представленных девятью учебными</w:t>
      </w:r>
      <w:r w:rsidR="00DB4C5C">
        <w:rPr>
          <w:color w:val="000009"/>
          <w:spacing w:val="-2"/>
          <w:sz w:val="28"/>
        </w:rPr>
        <w:t xml:space="preserve">  </w:t>
      </w:r>
      <w:r>
        <w:rPr>
          <w:color w:val="000009"/>
          <w:spacing w:val="-2"/>
          <w:sz w:val="28"/>
        </w:rPr>
        <w:t>предметами;</w:t>
      </w:r>
    </w:p>
    <w:p w:rsidR="007A02BC" w:rsidRDefault="002C513F">
      <w:pPr>
        <w:pStyle w:val="a4"/>
        <w:numPr>
          <w:ilvl w:val="0"/>
          <w:numId w:val="1"/>
        </w:numPr>
        <w:tabs>
          <w:tab w:val="left" w:pos="2359"/>
        </w:tabs>
        <w:spacing w:before="24" w:line="352" w:lineRule="auto"/>
        <w:ind w:left="2359" w:right="3199" w:hanging="360"/>
        <w:rPr>
          <w:sz w:val="28"/>
        </w:rPr>
      </w:pPr>
      <w:r>
        <w:rPr>
          <w:color w:val="000009"/>
          <w:sz w:val="28"/>
        </w:rPr>
        <w:t>коррекционно-развивающие занятия, проводимые учителем-логопедом,</w:t>
      </w:r>
      <w:r>
        <w:rPr>
          <w:color w:val="000009"/>
          <w:spacing w:val="40"/>
          <w:sz w:val="28"/>
        </w:rPr>
        <w:t xml:space="preserve"> </w:t>
      </w:r>
      <w:r>
        <w:rPr>
          <w:color w:val="000009"/>
          <w:sz w:val="28"/>
        </w:rPr>
        <w:t>учителем</w:t>
      </w:r>
      <w:r>
        <w:rPr>
          <w:color w:val="000009"/>
          <w:spacing w:val="40"/>
          <w:sz w:val="28"/>
        </w:rPr>
        <w:t xml:space="preserve"> </w:t>
      </w:r>
      <w:r>
        <w:rPr>
          <w:color w:val="000009"/>
          <w:sz w:val="28"/>
        </w:rPr>
        <w:t>или учителем-</w:t>
      </w:r>
    </w:p>
    <w:p w:rsidR="007A02BC" w:rsidRDefault="002C513F">
      <w:pPr>
        <w:pStyle w:val="a3"/>
        <w:spacing w:line="319" w:lineRule="exact"/>
        <w:ind w:left="2359"/>
        <w:jc w:val="left"/>
      </w:pPr>
      <w:r>
        <w:rPr>
          <w:color w:val="000009"/>
          <w:spacing w:val="-2"/>
        </w:rPr>
        <w:t>дефектологом;</w:t>
      </w:r>
    </w:p>
    <w:p w:rsidR="007A02BC" w:rsidRDefault="002C513F">
      <w:pPr>
        <w:pStyle w:val="a3"/>
        <w:spacing w:before="165"/>
        <w:ind w:left="1639"/>
      </w:pPr>
      <w:r>
        <w:rPr>
          <w:color w:val="000009"/>
          <w:spacing w:val="-2"/>
        </w:rPr>
        <w:t>II</w:t>
      </w:r>
      <w:r>
        <w:rPr>
          <w:color w:val="000009"/>
          <w:spacing w:val="-11"/>
        </w:rPr>
        <w:t xml:space="preserve"> </w:t>
      </w:r>
      <w:r>
        <w:rPr>
          <w:color w:val="000009"/>
          <w:spacing w:val="-2"/>
        </w:rPr>
        <w:t>–</w:t>
      </w:r>
      <w:r>
        <w:rPr>
          <w:color w:val="000009"/>
          <w:spacing w:val="-1"/>
        </w:rPr>
        <w:t xml:space="preserve"> </w:t>
      </w:r>
      <w:r>
        <w:rPr>
          <w:color w:val="000009"/>
          <w:spacing w:val="-2"/>
        </w:rPr>
        <w:t>часть,</w:t>
      </w:r>
      <w:r>
        <w:rPr>
          <w:color w:val="000009"/>
          <w:spacing w:val="-3"/>
        </w:rPr>
        <w:t xml:space="preserve"> </w:t>
      </w:r>
      <w:r>
        <w:rPr>
          <w:color w:val="000009"/>
          <w:spacing w:val="-2"/>
        </w:rPr>
        <w:t>формируемая</w:t>
      </w:r>
      <w:r>
        <w:rPr>
          <w:color w:val="000009"/>
          <w:spacing w:val="6"/>
        </w:rPr>
        <w:t xml:space="preserve"> </w:t>
      </w:r>
      <w:r>
        <w:rPr>
          <w:color w:val="000009"/>
          <w:spacing w:val="-2"/>
        </w:rPr>
        <w:t>участниками образовательного</w:t>
      </w:r>
      <w:r>
        <w:rPr>
          <w:color w:val="000009"/>
          <w:spacing w:val="1"/>
        </w:rPr>
        <w:t xml:space="preserve"> </w:t>
      </w:r>
      <w:r>
        <w:rPr>
          <w:color w:val="000009"/>
          <w:spacing w:val="-2"/>
        </w:rPr>
        <w:t>процесса,</w:t>
      </w:r>
      <w:r>
        <w:rPr>
          <w:color w:val="000009"/>
          <w:spacing w:val="-4"/>
        </w:rPr>
        <w:t xml:space="preserve"> </w:t>
      </w:r>
      <w:r>
        <w:rPr>
          <w:color w:val="000009"/>
          <w:spacing w:val="-2"/>
        </w:rPr>
        <w:t>включает:</w:t>
      </w:r>
    </w:p>
    <w:p w:rsidR="007A02BC" w:rsidRDefault="002C513F">
      <w:pPr>
        <w:pStyle w:val="a4"/>
        <w:numPr>
          <w:ilvl w:val="0"/>
          <w:numId w:val="1"/>
        </w:numPr>
        <w:tabs>
          <w:tab w:val="left" w:pos="2359"/>
        </w:tabs>
        <w:spacing w:before="182"/>
        <w:ind w:left="2359" w:hanging="362"/>
        <w:jc w:val="both"/>
        <w:rPr>
          <w:sz w:val="28"/>
        </w:rPr>
      </w:pPr>
      <w:r>
        <w:rPr>
          <w:color w:val="000009"/>
          <w:spacing w:val="-2"/>
          <w:sz w:val="28"/>
        </w:rPr>
        <w:t>коррекционные</w:t>
      </w:r>
      <w:r>
        <w:rPr>
          <w:color w:val="000009"/>
          <w:spacing w:val="-8"/>
          <w:sz w:val="28"/>
        </w:rPr>
        <w:t xml:space="preserve"> </w:t>
      </w:r>
      <w:r>
        <w:rPr>
          <w:color w:val="000009"/>
          <w:spacing w:val="-2"/>
          <w:sz w:val="28"/>
        </w:rPr>
        <w:t>курсы,</w:t>
      </w:r>
      <w:r>
        <w:rPr>
          <w:color w:val="000009"/>
          <w:spacing w:val="-8"/>
          <w:sz w:val="28"/>
        </w:rPr>
        <w:t xml:space="preserve"> </w:t>
      </w:r>
      <w:r>
        <w:rPr>
          <w:color w:val="000009"/>
          <w:spacing w:val="-2"/>
          <w:sz w:val="28"/>
        </w:rPr>
        <w:t>проводимые</w:t>
      </w:r>
      <w:r>
        <w:rPr>
          <w:color w:val="000009"/>
          <w:spacing w:val="-4"/>
          <w:sz w:val="28"/>
        </w:rPr>
        <w:t xml:space="preserve"> </w:t>
      </w:r>
      <w:r>
        <w:rPr>
          <w:color w:val="000009"/>
          <w:spacing w:val="-2"/>
          <w:sz w:val="28"/>
        </w:rPr>
        <w:t>различными специалистами;</w:t>
      </w:r>
    </w:p>
    <w:p w:rsidR="007A02BC" w:rsidRDefault="002C513F">
      <w:pPr>
        <w:pStyle w:val="a4"/>
        <w:numPr>
          <w:ilvl w:val="0"/>
          <w:numId w:val="1"/>
        </w:numPr>
        <w:tabs>
          <w:tab w:val="left" w:pos="2359"/>
        </w:tabs>
        <w:spacing w:before="141"/>
        <w:ind w:left="2359" w:hanging="362"/>
        <w:jc w:val="both"/>
        <w:rPr>
          <w:sz w:val="28"/>
        </w:rPr>
      </w:pPr>
      <w:r>
        <w:rPr>
          <w:color w:val="000009"/>
          <w:spacing w:val="-2"/>
          <w:sz w:val="28"/>
        </w:rPr>
        <w:t>внеурочные</w:t>
      </w:r>
      <w:r>
        <w:rPr>
          <w:color w:val="000009"/>
          <w:spacing w:val="1"/>
          <w:sz w:val="28"/>
        </w:rPr>
        <w:t xml:space="preserve"> </w:t>
      </w:r>
      <w:r>
        <w:rPr>
          <w:color w:val="000009"/>
          <w:spacing w:val="-2"/>
          <w:sz w:val="28"/>
        </w:rPr>
        <w:t>мероприятия.</w:t>
      </w:r>
    </w:p>
    <w:p w:rsidR="00F3740A" w:rsidRDefault="002C513F" w:rsidP="00E17647">
      <w:pPr>
        <w:pStyle w:val="a3"/>
        <w:spacing w:before="139" w:line="360" w:lineRule="auto"/>
        <w:ind w:left="1639" w:right="1352" w:firstLine="705"/>
        <w:rPr>
          <w:color w:val="000009"/>
        </w:rPr>
      </w:pPr>
      <w:r>
        <w:rPr>
          <w:color w:val="000009"/>
        </w:rPr>
        <w:t>В прилагаемых таблицах представлен годовой и недельный учебный план для варианта 8. 4. общего образования обучающихся с РАС с умственной отсталостью, рассчитанный на 9-летний период обучения</w:t>
      </w:r>
      <w:r>
        <w:rPr>
          <w:color w:val="000009"/>
          <w:spacing w:val="40"/>
        </w:rPr>
        <w:t xml:space="preserve"> </w:t>
      </w:r>
      <w:r>
        <w:rPr>
          <w:color w:val="000009"/>
        </w:rPr>
        <w:t>(5-9</w:t>
      </w:r>
      <w:r>
        <w:rPr>
          <w:color w:val="000009"/>
          <w:spacing w:val="40"/>
        </w:rPr>
        <w:t xml:space="preserve"> </w:t>
      </w:r>
      <w:r>
        <w:rPr>
          <w:color w:val="000009"/>
        </w:rPr>
        <w:t>классы).</w:t>
      </w:r>
    </w:p>
    <w:p w:rsidR="00E17647" w:rsidRDefault="00E17647" w:rsidP="00E17647">
      <w:pPr>
        <w:pStyle w:val="a3"/>
        <w:spacing w:before="139" w:line="360" w:lineRule="auto"/>
        <w:ind w:left="1639" w:right="1352" w:firstLine="705"/>
        <w:rPr>
          <w:color w:val="000009"/>
        </w:rPr>
      </w:pPr>
    </w:p>
    <w:p w:rsidR="00E17647" w:rsidRDefault="00E17647" w:rsidP="00E17647">
      <w:pPr>
        <w:pStyle w:val="a3"/>
        <w:spacing w:before="139" w:line="360" w:lineRule="auto"/>
        <w:ind w:left="1639" w:right="1352" w:firstLine="705"/>
        <w:rPr>
          <w:color w:val="000009"/>
        </w:rPr>
      </w:pPr>
    </w:p>
    <w:p w:rsidR="00E17647" w:rsidRDefault="00E17647" w:rsidP="00E17647">
      <w:pPr>
        <w:pStyle w:val="a3"/>
        <w:spacing w:before="139" w:line="360" w:lineRule="auto"/>
        <w:ind w:left="1639" w:right="1352" w:firstLine="705"/>
        <w:rPr>
          <w:color w:val="000009"/>
        </w:rPr>
      </w:pPr>
    </w:p>
    <w:p w:rsidR="00E17647" w:rsidRDefault="00E17647" w:rsidP="00E17647">
      <w:pPr>
        <w:pStyle w:val="a3"/>
        <w:spacing w:before="139" w:line="360" w:lineRule="auto"/>
        <w:ind w:left="1639" w:right="1352" w:firstLine="705"/>
        <w:rPr>
          <w:b/>
          <w:color w:val="000009"/>
        </w:rPr>
      </w:pPr>
    </w:p>
    <w:p w:rsidR="00F3740A" w:rsidRDefault="00F3740A">
      <w:pPr>
        <w:spacing w:before="6" w:line="278" w:lineRule="auto"/>
        <w:ind w:left="2616" w:right="722" w:hanging="490"/>
        <w:jc w:val="both"/>
        <w:rPr>
          <w:b/>
          <w:color w:val="000009"/>
          <w:sz w:val="28"/>
        </w:rPr>
      </w:pPr>
    </w:p>
    <w:p w:rsidR="007A02BC" w:rsidRDefault="002C513F">
      <w:pPr>
        <w:spacing w:before="6" w:line="278" w:lineRule="auto"/>
        <w:ind w:left="2616" w:right="722" w:hanging="490"/>
        <w:jc w:val="both"/>
        <w:rPr>
          <w:b/>
          <w:sz w:val="28"/>
        </w:rPr>
      </w:pPr>
      <w:proofErr w:type="gramStart"/>
      <w:r>
        <w:rPr>
          <w:b/>
          <w:color w:val="000009"/>
          <w:sz w:val="28"/>
        </w:rPr>
        <w:t>Недельный</w:t>
      </w:r>
      <w:r>
        <w:rPr>
          <w:b/>
          <w:color w:val="000009"/>
          <w:spacing w:val="-15"/>
          <w:sz w:val="28"/>
        </w:rPr>
        <w:t xml:space="preserve"> </w:t>
      </w:r>
      <w:r>
        <w:rPr>
          <w:b/>
          <w:color w:val="000009"/>
          <w:sz w:val="28"/>
        </w:rPr>
        <w:t>учебный</w:t>
      </w:r>
      <w:r>
        <w:rPr>
          <w:b/>
          <w:color w:val="000009"/>
          <w:spacing w:val="-16"/>
          <w:sz w:val="28"/>
        </w:rPr>
        <w:t xml:space="preserve"> </w:t>
      </w:r>
      <w:r>
        <w:rPr>
          <w:b/>
          <w:color w:val="000009"/>
          <w:sz w:val="28"/>
        </w:rPr>
        <w:t>план</w:t>
      </w:r>
      <w:r>
        <w:rPr>
          <w:b/>
          <w:color w:val="000009"/>
          <w:spacing w:val="-15"/>
          <w:sz w:val="28"/>
        </w:rPr>
        <w:t xml:space="preserve"> </w:t>
      </w:r>
      <w:r>
        <w:rPr>
          <w:b/>
          <w:color w:val="000009"/>
          <w:sz w:val="28"/>
        </w:rPr>
        <w:t>общего</w:t>
      </w:r>
      <w:r>
        <w:rPr>
          <w:b/>
          <w:color w:val="000009"/>
          <w:spacing w:val="-14"/>
          <w:sz w:val="28"/>
        </w:rPr>
        <w:t xml:space="preserve"> </w:t>
      </w:r>
      <w:r>
        <w:rPr>
          <w:b/>
          <w:color w:val="000009"/>
          <w:sz w:val="28"/>
        </w:rPr>
        <w:t>образования</w:t>
      </w:r>
      <w:r>
        <w:rPr>
          <w:b/>
          <w:color w:val="000009"/>
          <w:spacing w:val="-14"/>
          <w:sz w:val="28"/>
        </w:rPr>
        <w:t xml:space="preserve"> </w:t>
      </w:r>
      <w:r>
        <w:rPr>
          <w:b/>
          <w:color w:val="000009"/>
          <w:sz w:val="28"/>
        </w:rPr>
        <w:t>обучающихся</w:t>
      </w:r>
      <w:r>
        <w:rPr>
          <w:b/>
          <w:color w:val="000009"/>
          <w:spacing w:val="-15"/>
          <w:sz w:val="28"/>
        </w:rPr>
        <w:t xml:space="preserve"> </w:t>
      </w:r>
      <w:r>
        <w:rPr>
          <w:b/>
          <w:color w:val="000009"/>
          <w:sz w:val="28"/>
        </w:rPr>
        <w:t>с</w:t>
      </w:r>
      <w:r>
        <w:rPr>
          <w:b/>
          <w:color w:val="000009"/>
          <w:spacing w:val="40"/>
          <w:sz w:val="28"/>
        </w:rPr>
        <w:t xml:space="preserve"> </w:t>
      </w:r>
      <w:r>
        <w:rPr>
          <w:b/>
          <w:color w:val="000009"/>
          <w:sz w:val="28"/>
        </w:rPr>
        <w:t>РАС</w:t>
      </w:r>
      <w:r>
        <w:rPr>
          <w:b/>
          <w:color w:val="000009"/>
          <w:spacing w:val="-16"/>
          <w:sz w:val="28"/>
        </w:rPr>
        <w:t xml:space="preserve"> </w:t>
      </w:r>
      <w:r>
        <w:rPr>
          <w:b/>
          <w:color w:val="000009"/>
          <w:sz w:val="28"/>
        </w:rPr>
        <w:t>с умеренной, тяжелой и глубокой умственной отсталостью</w:t>
      </w:r>
      <w:proofErr w:type="gramEnd"/>
    </w:p>
    <w:p w:rsidR="007A02BC" w:rsidRDefault="002C513F">
      <w:pPr>
        <w:spacing w:line="276" w:lineRule="auto"/>
        <w:ind w:left="3022" w:right="1056" w:hanging="1133"/>
        <w:jc w:val="both"/>
        <w:rPr>
          <w:b/>
          <w:sz w:val="28"/>
        </w:rPr>
      </w:pPr>
      <w:r>
        <w:rPr>
          <w:b/>
          <w:color w:val="000009"/>
          <w:sz w:val="28"/>
        </w:rPr>
        <w:t>(интеллектуальными</w:t>
      </w:r>
      <w:r>
        <w:rPr>
          <w:b/>
          <w:color w:val="000009"/>
          <w:spacing w:val="-15"/>
          <w:sz w:val="28"/>
        </w:rPr>
        <w:t xml:space="preserve"> </w:t>
      </w:r>
      <w:r>
        <w:rPr>
          <w:b/>
          <w:color w:val="000009"/>
          <w:sz w:val="28"/>
        </w:rPr>
        <w:t>нарушениями),</w:t>
      </w:r>
      <w:r>
        <w:rPr>
          <w:b/>
          <w:color w:val="000009"/>
          <w:spacing w:val="-18"/>
          <w:sz w:val="28"/>
        </w:rPr>
        <w:t xml:space="preserve"> </w:t>
      </w:r>
      <w:r>
        <w:rPr>
          <w:b/>
          <w:color w:val="000009"/>
          <w:sz w:val="28"/>
        </w:rPr>
        <w:t>тяжелыми</w:t>
      </w:r>
      <w:r>
        <w:rPr>
          <w:b/>
          <w:color w:val="000009"/>
          <w:spacing w:val="-15"/>
          <w:sz w:val="28"/>
        </w:rPr>
        <w:t xml:space="preserve"> </w:t>
      </w:r>
      <w:r>
        <w:rPr>
          <w:b/>
          <w:color w:val="000009"/>
          <w:sz w:val="28"/>
        </w:rPr>
        <w:t>и</w:t>
      </w:r>
      <w:r>
        <w:rPr>
          <w:b/>
          <w:color w:val="000009"/>
          <w:spacing w:val="-16"/>
          <w:sz w:val="28"/>
        </w:rPr>
        <w:t xml:space="preserve"> </w:t>
      </w:r>
      <w:r>
        <w:rPr>
          <w:b/>
          <w:color w:val="000009"/>
          <w:sz w:val="28"/>
        </w:rPr>
        <w:t>множественными нарушениями развития. Вариант 8. 4. (5-9 классы)</w:t>
      </w:r>
    </w:p>
    <w:p w:rsidR="00F3740A" w:rsidRDefault="00F3740A">
      <w:pPr>
        <w:spacing w:line="276" w:lineRule="auto"/>
        <w:jc w:val="both"/>
        <w:rPr>
          <w:b/>
          <w:sz w:val="28"/>
        </w:rPr>
      </w:pPr>
    </w:p>
    <w:p w:rsidR="007A02BC" w:rsidRDefault="00F3740A" w:rsidP="00F3740A">
      <w:pPr>
        <w:tabs>
          <w:tab w:val="left" w:pos="1866"/>
        </w:tabs>
        <w:rPr>
          <w:b/>
          <w:sz w:val="28"/>
        </w:rPr>
      </w:pPr>
      <w:r>
        <w:rPr>
          <w:sz w:val="28"/>
        </w:rPr>
        <w:tab/>
        <w:t xml:space="preserve">                              </w:t>
      </w:r>
      <w:r w:rsidR="002C513F">
        <w:rPr>
          <w:b/>
          <w:color w:val="000009"/>
          <w:sz w:val="28"/>
        </w:rPr>
        <w:t>ФГОС</w:t>
      </w:r>
      <w:r w:rsidR="002C513F">
        <w:rPr>
          <w:b/>
          <w:color w:val="000009"/>
          <w:spacing w:val="40"/>
          <w:sz w:val="28"/>
        </w:rPr>
        <w:t xml:space="preserve"> </w:t>
      </w:r>
      <w:r w:rsidR="002C513F">
        <w:rPr>
          <w:b/>
          <w:color w:val="000009"/>
          <w:sz w:val="28"/>
        </w:rPr>
        <w:t>АООП</w:t>
      </w:r>
      <w:r w:rsidR="002C513F">
        <w:rPr>
          <w:b/>
          <w:color w:val="000009"/>
          <w:spacing w:val="-17"/>
          <w:sz w:val="28"/>
        </w:rPr>
        <w:t xml:space="preserve"> </w:t>
      </w:r>
      <w:r w:rsidR="002C513F">
        <w:rPr>
          <w:b/>
          <w:color w:val="000009"/>
          <w:sz w:val="28"/>
        </w:rPr>
        <w:t>(вариант</w:t>
      </w:r>
      <w:r w:rsidR="002C513F">
        <w:rPr>
          <w:b/>
          <w:color w:val="000009"/>
          <w:spacing w:val="-17"/>
          <w:sz w:val="28"/>
        </w:rPr>
        <w:t xml:space="preserve"> </w:t>
      </w:r>
      <w:r w:rsidR="002C513F">
        <w:rPr>
          <w:b/>
          <w:color w:val="000009"/>
          <w:sz w:val="28"/>
        </w:rPr>
        <w:t>8.</w:t>
      </w:r>
      <w:r w:rsidR="002C513F">
        <w:rPr>
          <w:b/>
          <w:color w:val="000009"/>
          <w:spacing w:val="-15"/>
          <w:sz w:val="28"/>
        </w:rPr>
        <w:t xml:space="preserve"> </w:t>
      </w:r>
      <w:r w:rsidR="002C513F">
        <w:rPr>
          <w:b/>
          <w:color w:val="000009"/>
          <w:spacing w:val="-5"/>
          <w:sz w:val="28"/>
        </w:rPr>
        <w:t>4.)</w:t>
      </w:r>
    </w:p>
    <w:p w:rsidR="007A02BC" w:rsidRDefault="002C513F">
      <w:pPr>
        <w:ind w:left="367"/>
        <w:jc w:val="center"/>
        <w:rPr>
          <w:b/>
          <w:sz w:val="28"/>
        </w:rPr>
      </w:pPr>
      <w:r>
        <w:rPr>
          <w:b/>
          <w:sz w:val="28"/>
        </w:rPr>
        <w:t>5</w:t>
      </w:r>
      <w:r>
        <w:rPr>
          <w:b/>
          <w:spacing w:val="3"/>
          <w:sz w:val="28"/>
        </w:rPr>
        <w:t xml:space="preserve"> </w:t>
      </w:r>
      <w:r>
        <w:rPr>
          <w:b/>
          <w:sz w:val="28"/>
        </w:rPr>
        <w:t>–</w:t>
      </w:r>
      <w:r>
        <w:rPr>
          <w:b/>
          <w:spacing w:val="-4"/>
          <w:sz w:val="28"/>
        </w:rPr>
        <w:t xml:space="preserve"> </w:t>
      </w:r>
      <w:r>
        <w:rPr>
          <w:b/>
          <w:sz w:val="28"/>
        </w:rPr>
        <w:t>9</w:t>
      </w:r>
      <w:r>
        <w:rPr>
          <w:b/>
          <w:spacing w:val="1"/>
          <w:sz w:val="28"/>
        </w:rPr>
        <w:t xml:space="preserve"> </w:t>
      </w:r>
      <w:r>
        <w:rPr>
          <w:b/>
          <w:spacing w:val="-2"/>
          <w:sz w:val="28"/>
        </w:rPr>
        <w:t>классы</w:t>
      </w:r>
    </w:p>
    <w:p w:rsidR="007A02BC" w:rsidRDefault="007A02BC">
      <w:pPr>
        <w:pStyle w:val="a3"/>
        <w:spacing w:before="24"/>
        <w:ind w:left="0"/>
        <w:jc w:val="left"/>
        <w:rPr>
          <w:b/>
          <w:sz w:val="20"/>
        </w:rPr>
      </w:pPr>
    </w:p>
    <w:tbl>
      <w:tblPr>
        <w:tblStyle w:val="TableNormal"/>
        <w:tblW w:w="10635" w:type="dxa"/>
        <w:tblInd w:w="46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tblPr>
      <w:tblGrid>
        <w:gridCol w:w="1024"/>
        <w:gridCol w:w="1100"/>
        <w:gridCol w:w="3138"/>
        <w:gridCol w:w="821"/>
        <w:gridCol w:w="852"/>
        <w:gridCol w:w="651"/>
        <w:gridCol w:w="1105"/>
        <w:gridCol w:w="850"/>
        <w:gridCol w:w="1088"/>
        <w:gridCol w:w="6"/>
      </w:tblGrid>
      <w:tr w:rsidR="007A02BC" w:rsidTr="008B4D4C">
        <w:trPr>
          <w:gridAfter w:val="1"/>
          <w:wAfter w:w="6" w:type="dxa"/>
          <w:trHeight w:val="424"/>
        </w:trPr>
        <w:tc>
          <w:tcPr>
            <w:tcW w:w="2126" w:type="dxa"/>
            <w:gridSpan w:val="2"/>
            <w:vMerge w:val="restart"/>
            <w:tcBorders>
              <w:bottom w:val="single" w:sz="4" w:space="0" w:color="000000"/>
            </w:tcBorders>
          </w:tcPr>
          <w:p w:rsidR="007A02BC" w:rsidRDefault="002C513F">
            <w:pPr>
              <w:pStyle w:val="TableParagraph"/>
              <w:spacing w:before="77" w:line="278" w:lineRule="auto"/>
              <w:ind w:left="597" w:right="228" w:hanging="301"/>
              <w:rPr>
                <w:b/>
                <w:sz w:val="28"/>
              </w:rPr>
            </w:pPr>
            <w:r>
              <w:rPr>
                <w:b/>
                <w:spacing w:val="-2"/>
                <w:sz w:val="28"/>
              </w:rPr>
              <w:t>Предметные области</w:t>
            </w:r>
          </w:p>
        </w:tc>
        <w:tc>
          <w:tcPr>
            <w:tcW w:w="3137" w:type="dxa"/>
            <w:vMerge w:val="restart"/>
            <w:tcBorders>
              <w:bottom w:val="single" w:sz="4" w:space="0" w:color="000000"/>
            </w:tcBorders>
          </w:tcPr>
          <w:p w:rsidR="007A02BC" w:rsidRDefault="002C513F">
            <w:pPr>
              <w:pStyle w:val="TableParagraph"/>
              <w:ind w:left="65" w:right="3"/>
              <w:jc w:val="center"/>
              <w:rPr>
                <w:b/>
                <w:sz w:val="28"/>
              </w:rPr>
            </w:pPr>
            <w:r>
              <w:rPr>
                <w:b/>
                <w:spacing w:val="-2"/>
                <w:sz w:val="28"/>
              </w:rPr>
              <w:t>Классы</w:t>
            </w:r>
          </w:p>
          <w:p w:rsidR="007A02BC" w:rsidRDefault="002C513F">
            <w:pPr>
              <w:pStyle w:val="TableParagraph"/>
              <w:spacing w:before="247"/>
              <w:ind w:left="65"/>
              <w:jc w:val="center"/>
              <w:rPr>
                <w:b/>
                <w:sz w:val="28"/>
              </w:rPr>
            </w:pPr>
            <w:r>
              <w:rPr>
                <w:b/>
                <w:sz w:val="28"/>
              </w:rPr>
              <w:t>Учебные</w:t>
            </w:r>
            <w:r>
              <w:rPr>
                <w:b/>
                <w:spacing w:val="-3"/>
                <w:sz w:val="28"/>
              </w:rPr>
              <w:t xml:space="preserve"> </w:t>
            </w:r>
            <w:r>
              <w:rPr>
                <w:b/>
                <w:spacing w:val="-2"/>
                <w:sz w:val="28"/>
              </w:rPr>
              <w:t>предметы</w:t>
            </w:r>
          </w:p>
        </w:tc>
        <w:tc>
          <w:tcPr>
            <w:tcW w:w="4275" w:type="dxa"/>
            <w:gridSpan w:val="5"/>
            <w:tcBorders>
              <w:bottom w:val="single" w:sz="4" w:space="0" w:color="000000"/>
            </w:tcBorders>
          </w:tcPr>
          <w:p w:rsidR="007A02BC" w:rsidRDefault="002C513F">
            <w:pPr>
              <w:pStyle w:val="TableParagraph"/>
              <w:spacing w:before="8"/>
              <w:ind w:left="515"/>
              <w:rPr>
                <w:b/>
                <w:sz w:val="24"/>
              </w:rPr>
            </w:pPr>
            <w:r>
              <w:rPr>
                <w:b/>
                <w:sz w:val="24"/>
              </w:rPr>
              <w:t>Количество</w:t>
            </w:r>
            <w:r>
              <w:rPr>
                <w:b/>
                <w:spacing w:val="-11"/>
                <w:sz w:val="24"/>
              </w:rPr>
              <w:t xml:space="preserve"> </w:t>
            </w:r>
            <w:r>
              <w:rPr>
                <w:b/>
                <w:sz w:val="24"/>
              </w:rPr>
              <w:t>часов</w:t>
            </w:r>
            <w:r>
              <w:rPr>
                <w:b/>
                <w:spacing w:val="-10"/>
                <w:sz w:val="24"/>
              </w:rPr>
              <w:t xml:space="preserve"> </w:t>
            </w:r>
            <w:r>
              <w:rPr>
                <w:b/>
                <w:sz w:val="24"/>
              </w:rPr>
              <w:t>в</w:t>
            </w:r>
            <w:r>
              <w:rPr>
                <w:b/>
                <w:spacing w:val="-11"/>
                <w:sz w:val="24"/>
              </w:rPr>
              <w:t xml:space="preserve"> </w:t>
            </w:r>
            <w:r>
              <w:rPr>
                <w:b/>
                <w:spacing w:val="-2"/>
                <w:sz w:val="24"/>
              </w:rPr>
              <w:t>неделю</w:t>
            </w:r>
          </w:p>
        </w:tc>
        <w:tc>
          <w:tcPr>
            <w:tcW w:w="1089" w:type="dxa"/>
            <w:vMerge w:val="restart"/>
            <w:tcBorders>
              <w:bottom w:val="single" w:sz="4" w:space="0" w:color="000000"/>
            </w:tcBorders>
          </w:tcPr>
          <w:p w:rsidR="007A02BC" w:rsidRDefault="002C513F">
            <w:pPr>
              <w:pStyle w:val="TableParagraph"/>
              <w:spacing w:before="264"/>
              <w:ind w:left="172"/>
              <w:rPr>
                <w:b/>
                <w:sz w:val="28"/>
              </w:rPr>
            </w:pPr>
            <w:r>
              <w:rPr>
                <w:b/>
                <w:spacing w:val="-2"/>
                <w:sz w:val="28"/>
              </w:rPr>
              <w:t>Всего</w:t>
            </w:r>
          </w:p>
        </w:tc>
      </w:tr>
      <w:tr w:rsidR="007A02BC" w:rsidTr="008B4D4C">
        <w:trPr>
          <w:gridAfter w:val="1"/>
          <w:wAfter w:w="6" w:type="dxa"/>
          <w:trHeight w:val="664"/>
        </w:trPr>
        <w:tc>
          <w:tcPr>
            <w:tcW w:w="2126" w:type="dxa"/>
            <w:gridSpan w:val="2"/>
            <w:vMerge/>
            <w:tcBorders>
              <w:top w:val="nil"/>
              <w:bottom w:val="single" w:sz="4" w:space="0" w:color="000000"/>
            </w:tcBorders>
          </w:tcPr>
          <w:p w:rsidR="007A02BC" w:rsidRDefault="007A02BC">
            <w:pPr>
              <w:rPr>
                <w:sz w:val="2"/>
                <w:szCs w:val="2"/>
              </w:rPr>
            </w:pPr>
          </w:p>
        </w:tc>
        <w:tc>
          <w:tcPr>
            <w:tcW w:w="3137" w:type="dxa"/>
            <w:vMerge/>
            <w:tcBorders>
              <w:top w:val="nil"/>
              <w:bottom w:val="single" w:sz="4" w:space="0" w:color="000000"/>
            </w:tcBorders>
          </w:tcPr>
          <w:p w:rsidR="007A02BC" w:rsidRDefault="007A02BC">
            <w:pPr>
              <w:rPr>
                <w:sz w:val="2"/>
                <w:szCs w:val="2"/>
              </w:rPr>
            </w:pPr>
          </w:p>
        </w:tc>
        <w:tc>
          <w:tcPr>
            <w:tcW w:w="820" w:type="dxa"/>
            <w:tcBorders>
              <w:top w:val="single" w:sz="4" w:space="0" w:color="000000"/>
              <w:bottom w:val="single" w:sz="4" w:space="0" w:color="000000"/>
            </w:tcBorders>
          </w:tcPr>
          <w:p w:rsidR="007A02BC" w:rsidRDefault="002C513F">
            <w:pPr>
              <w:pStyle w:val="TableParagraph"/>
              <w:spacing w:before="4"/>
              <w:ind w:left="192"/>
              <w:jc w:val="center"/>
              <w:rPr>
                <w:b/>
                <w:sz w:val="28"/>
              </w:rPr>
            </w:pPr>
            <w:r>
              <w:rPr>
                <w:b/>
                <w:spacing w:val="-10"/>
                <w:sz w:val="28"/>
              </w:rPr>
              <w:t>V</w:t>
            </w:r>
          </w:p>
        </w:tc>
        <w:tc>
          <w:tcPr>
            <w:tcW w:w="851" w:type="dxa"/>
            <w:tcBorders>
              <w:top w:val="single" w:sz="4" w:space="0" w:color="000000"/>
              <w:bottom w:val="single" w:sz="4" w:space="0" w:color="000000"/>
            </w:tcBorders>
          </w:tcPr>
          <w:p w:rsidR="007A02BC" w:rsidRDefault="002C513F">
            <w:pPr>
              <w:pStyle w:val="TableParagraph"/>
              <w:spacing w:before="4"/>
              <w:ind w:left="217"/>
              <w:jc w:val="center"/>
              <w:rPr>
                <w:b/>
                <w:sz w:val="28"/>
              </w:rPr>
            </w:pPr>
            <w:r>
              <w:rPr>
                <w:b/>
                <w:spacing w:val="-5"/>
                <w:sz w:val="28"/>
              </w:rPr>
              <w:t>VI</w:t>
            </w:r>
          </w:p>
        </w:tc>
        <w:tc>
          <w:tcPr>
            <w:tcW w:w="650" w:type="dxa"/>
            <w:tcBorders>
              <w:top w:val="single" w:sz="4" w:space="0" w:color="000000"/>
              <w:bottom w:val="single" w:sz="4" w:space="0" w:color="000000"/>
            </w:tcBorders>
          </w:tcPr>
          <w:p w:rsidR="007A02BC" w:rsidRDefault="002C513F">
            <w:pPr>
              <w:pStyle w:val="TableParagraph"/>
              <w:spacing w:before="4"/>
              <w:ind w:left="128"/>
              <w:rPr>
                <w:b/>
                <w:sz w:val="28"/>
              </w:rPr>
            </w:pPr>
            <w:r>
              <w:rPr>
                <w:b/>
                <w:spacing w:val="-5"/>
                <w:sz w:val="28"/>
              </w:rPr>
              <w:t>VII</w:t>
            </w:r>
          </w:p>
        </w:tc>
        <w:tc>
          <w:tcPr>
            <w:tcW w:w="1105" w:type="dxa"/>
            <w:tcBorders>
              <w:top w:val="single" w:sz="4" w:space="0" w:color="000000"/>
              <w:bottom w:val="single" w:sz="4" w:space="0" w:color="000000"/>
            </w:tcBorders>
          </w:tcPr>
          <w:p w:rsidR="007A02BC" w:rsidRDefault="002C513F">
            <w:pPr>
              <w:pStyle w:val="TableParagraph"/>
              <w:spacing w:before="4"/>
              <w:ind w:left="342"/>
              <w:rPr>
                <w:b/>
                <w:sz w:val="28"/>
              </w:rPr>
            </w:pPr>
            <w:r>
              <w:rPr>
                <w:b/>
                <w:spacing w:val="-4"/>
                <w:sz w:val="28"/>
              </w:rPr>
              <w:t>VIII</w:t>
            </w:r>
          </w:p>
        </w:tc>
        <w:tc>
          <w:tcPr>
            <w:tcW w:w="849" w:type="dxa"/>
            <w:tcBorders>
              <w:top w:val="single" w:sz="4" w:space="0" w:color="000000"/>
              <w:bottom w:val="single" w:sz="4" w:space="0" w:color="000000"/>
            </w:tcBorders>
          </w:tcPr>
          <w:p w:rsidR="007A02BC" w:rsidRDefault="002C513F">
            <w:pPr>
              <w:pStyle w:val="TableParagraph"/>
              <w:spacing w:line="320" w:lineRule="exact"/>
              <w:ind w:left="281"/>
              <w:rPr>
                <w:b/>
                <w:sz w:val="28"/>
              </w:rPr>
            </w:pPr>
            <w:r>
              <w:rPr>
                <w:b/>
                <w:color w:val="000009"/>
                <w:spacing w:val="-5"/>
                <w:sz w:val="28"/>
              </w:rPr>
              <w:t>IX</w:t>
            </w:r>
          </w:p>
        </w:tc>
        <w:tc>
          <w:tcPr>
            <w:tcW w:w="1089" w:type="dxa"/>
            <w:vMerge/>
            <w:tcBorders>
              <w:top w:val="nil"/>
              <w:bottom w:val="single" w:sz="4" w:space="0" w:color="000000"/>
            </w:tcBorders>
          </w:tcPr>
          <w:p w:rsidR="007A02BC" w:rsidRDefault="007A02BC">
            <w:pPr>
              <w:rPr>
                <w:sz w:val="2"/>
                <w:szCs w:val="2"/>
              </w:rPr>
            </w:pPr>
          </w:p>
        </w:tc>
      </w:tr>
      <w:tr w:rsidR="007A02BC" w:rsidTr="008B4D4C">
        <w:trPr>
          <w:gridAfter w:val="1"/>
          <w:wAfter w:w="6" w:type="dxa"/>
          <w:trHeight w:val="309"/>
        </w:trPr>
        <w:tc>
          <w:tcPr>
            <w:tcW w:w="1025" w:type="dxa"/>
            <w:tcBorders>
              <w:top w:val="single" w:sz="4" w:space="0" w:color="000000"/>
              <w:left w:val="single" w:sz="4" w:space="0" w:color="000000"/>
              <w:bottom w:val="single" w:sz="4" w:space="0" w:color="000000"/>
              <w:right w:val="single" w:sz="4" w:space="0" w:color="000000"/>
            </w:tcBorders>
            <w:shd w:val="clear" w:color="auto" w:fill="D9D9D9"/>
          </w:tcPr>
          <w:p w:rsidR="007A02BC" w:rsidRDefault="007A02BC">
            <w:pPr>
              <w:pStyle w:val="TableParagraph"/>
            </w:pPr>
          </w:p>
        </w:tc>
        <w:tc>
          <w:tcPr>
            <w:tcW w:w="9602" w:type="dxa"/>
            <w:gridSpan w:val="8"/>
            <w:tcBorders>
              <w:top w:val="single" w:sz="4" w:space="0" w:color="000000"/>
              <w:left w:val="single" w:sz="4" w:space="0" w:color="000000"/>
              <w:bottom w:val="single" w:sz="4" w:space="0" w:color="000000"/>
              <w:right w:val="single" w:sz="4" w:space="0" w:color="000000"/>
            </w:tcBorders>
            <w:shd w:val="clear" w:color="auto" w:fill="D9D9D9"/>
          </w:tcPr>
          <w:p w:rsidR="007A02BC" w:rsidRDefault="002C513F">
            <w:pPr>
              <w:pStyle w:val="TableParagraph"/>
              <w:spacing w:line="289" w:lineRule="exact"/>
              <w:ind w:left="3276"/>
              <w:rPr>
                <w:i/>
                <w:sz w:val="28"/>
              </w:rPr>
            </w:pPr>
            <w:r>
              <w:rPr>
                <w:i/>
                <w:sz w:val="28"/>
              </w:rPr>
              <w:t>I.</w:t>
            </w:r>
            <w:r>
              <w:rPr>
                <w:i/>
                <w:spacing w:val="-14"/>
                <w:sz w:val="28"/>
              </w:rPr>
              <w:t xml:space="preserve"> </w:t>
            </w:r>
            <w:r>
              <w:rPr>
                <w:i/>
                <w:sz w:val="28"/>
              </w:rPr>
              <w:t>Обязательная</w:t>
            </w:r>
            <w:r>
              <w:rPr>
                <w:i/>
                <w:spacing w:val="-12"/>
                <w:sz w:val="28"/>
              </w:rPr>
              <w:t xml:space="preserve"> </w:t>
            </w:r>
            <w:r>
              <w:rPr>
                <w:i/>
                <w:spacing w:val="-4"/>
                <w:sz w:val="28"/>
              </w:rPr>
              <w:t>часть</w:t>
            </w:r>
          </w:p>
        </w:tc>
      </w:tr>
      <w:tr w:rsidR="007A02BC" w:rsidTr="008B4D4C">
        <w:trPr>
          <w:gridAfter w:val="1"/>
          <w:wAfter w:w="6" w:type="dxa"/>
          <w:trHeight w:val="758"/>
        </w:trPr>
        <w:tc>
          <w:tcPr>
            <w:tcW w:w="2126" w:type="dxa"/>
            <w:gridSpan w:val="2"/>
            <w:tcBorders>
              <w:top w:val="single" w:sz="4" w:space="0" w:color="000000"/>
            </w:tcBorders>
          </w:tcPr>
          <w:p w:rsidR="007A02BC" w:rsidRDefault="002C513F">
            <w:pPr>
              <w:pStyle w:val="TableParagraph"/>
              <w:spacing w:line="242" w:lineRule="auto"/>
              <w:ind w:left="117" w:right="228"/>
              <w:rPr>
                <w:sz w:val="28"/>
              </w:rPr>
            </w:pPr>
            <w:r>
              <w:rPr>
                <w:sz w:val="28"/>
              </w:rPr>
              <w:t>1.</w:t>
            </w:r>
            <w:r>
              <w:rPr>
                <w:spacing w:val="-18"/>
                <w:sz w:val="28"/>
              </w:rPr>
              <w:t xml:space="preserve"> </w:t>
            </w:r>
            <w:r>
              <w:rPr>
                <w:sz w:val="28"/>
              </w:rPr>
              <w:t>Язык</w:t>
            </w:r>
            <w:r>
              <w:rPr>
                <w:spacing w:val="-17"/>
                <w:sz w:val="28"/>
              </w:rPr>
              <w:t xml:space="preserve"> </w:t>
            </w:r>
            <w:r>
              <w:rPr>
                <w:sz w:val="28"/>
              </w:rPr>
              <w:t xml:space="preserve">и </w:t>
            </w:r>
            <w:proofErr w:type="gramStart"/>
            <w:r>
              <w:rPr>
                <w:spacing w:val="-2"/>
                <w:sz w:val="28"/>
              </w:rPr>
              <w:t>речевая</w:t>
            </w:r>
            <w:proofErr w:type="gramEnd"/>
          </w:p>
        </w:tc>
        <w:tc>
          <w:tcPr>
            <w:tcW w:w="3137" w:type="dxa"/>
            <w:tcBorders>
              <w:top w:val="single" w:sz="4" w:space="0" w:color="000000"/>
            </w:tcBorders>
          </w:tcPr>
          <w:p w:rsidR="007A02BC" w:rsidRDefault="002C513F">
            <w:pPr>
              <w:pStyle w:val="TableParagraph"/>
              <w:spacing w:line="242" w:lineRule="auto"/>
              <w:ind w:left="118" w:right="41"/>
              <w:rPr>
                <w:sz w:val="28"/>
              </w:rPr>
            </w:pPr>
            <w:r>
              <w:rPr>
                <w:sz w:val="28"/>
              </w:rPr>
              <w:t xml:space="preserve">1.1 Речь и </w:t>
            </w:r>
            <w:r>
              <w:rPr>
                <w:spacing w:val="-4"/>
                <w:sz w:val="28"/>
              </w:rPr>
              <w:t>альтернативная</w:t>
            </w:r>
            <w:r w:rsidR="00F3740A">
              <w:rPr>
                <w:spacing w:val="-2"/>
                <w:sz w:val="24"/>
              </w:rPr>
              <w:t xml:space="preserve"> </w:t>
            </w:r>
            <w:r w:rsidR="00F3740A" w:rsidRPr="00F3740A">
              <w:rPr>
                <w:spacing w:val="-2"/>
                <w:sz w:val="28"/>
                <w:szCs w:val="28"/>
              </w:rPr>
              <w:t>коммуникация</w:t>
            </w:r>
          </w:p>
        </w:tc>
        <w:tc>
          <w:tcPr>
            <w:tcW w:w="820" w:type="dxa"/>
            <w:tcBorders>
              <w:top w:val="single" w:sz="4" w:space="0" w:color="000000"/>
            </w:tcBorders>
          </w:tcPr>
          <w:p w:rsidR="007A02BC" w:rsidRDefault="002C513F">
            <w:pPr>
              <w:pStyle w:val="TableParagraph"/>
              <w:spacing w:line="315" w:lineRule="exact"/>
              <w:ind w:left="192" w:right="110"/>
              <w:jc w:val="center"/>
              <w:rPr>
                <w:sz w:val="28"/>
              </w:rPr>
            </w:pPr>
            <w:r>
              <w:rPr>
                <w:spacing w:val="-10"/>
                <w:sz w:val="28"/>
              </w:rPr>
              <w:t>2</w:t>
            </w:r>
          </w:p>
        </w:tc>
        <w:tc>
          <w:tcPr>
            <w:tcW w:w="851" w:type="dxa"/>
            <w:tcBorders>
              <w:top w:val="single" w:sz="4" w:space="0" w:color="000000"/>
            </w:tcBorders>
          </w:tcPr>
          <w:p w:rsidR="007A02BC" w:rsidRDefault="002C513F">
            <w:pPr>
              <w:pStyle w:val="TableParagraph"/>
              <w:spacing w:line="315" w:lineRule="exact"/>
              <w:ind w:left="52"/>
              <w:jc w:val="center"/>
              <w:rPr>
                <w:sz w:val="28"/>
              </w:rPr>
            </w:pPr>
            <w:r>
              <w:rPr>
                <w:spacing w:val="-10"/>
                <w:sz w:val="28"/>
              </w:rPr>
              <w:t>2</w:t>
            </w:r>
          </w:p>
        </w:tc>
        <w:tc>
          <w:tcPr>
            <w:tcW w:w="650" w:type="dxa"/>
            <w:tcBorders>
              <w:top w:val="single" w:sz="4" w:space="0" w:color="000000"/>
            </w:tcBorders>
          </w:tcPr>
          <w:p w:rsidR="007A02BC" w:rsidRDefault="002C513F">
            <w:pPr>
              <w:pStyle w:val="TableParagraph"/>
              <w:spacing w:line="315" w:lineRule="exact"/>
              <w:ind w:left="308"/>
              <w:rPr>
                <w:sz w:val="28"/>
              </w:rPr>
            </w:pPr>
            <w:r>
              <w:rPr>
                <w:spacing w:val="-10"/>
                <w:sz w:val="28"/>
              </w:rPr>
              <w:t>3</w:t>
            </w:r>
          </w:p>
        </w:tc>
        <w:tc>
          <w:tcPr>
            <w:tcW w:w="1105" w:type="dxa"/>
            <w:tcBorders>
              <w:top w:val="single" w:sz="4" w:space="0" w:color="000000"/>
            </w:tcBorders>
          </w:tcPr>
          <w:p w:rsidR="007A02BC" w:rsidRDefault="002C513F">
            <w:pPr>
              <w:pStyle w:val="TableParagraph"/>
              <w:spacing w:line="315" w:lineRule="exact"/>
              <w:ind w:right="259"/>
              <w:jc w:val="right"/>
              <w:rPr>
                <w:sz w:val="28"/>
              </w:rPr>
            </w:pPr>
            <w:r>
              <w:rPr>
                <w:spacing w:val="-10"/>
                <w:sz w:val="28"/>
              </w:rPr>
              <w:t>2</w:t>
            </w:r>
          </w:p>
        </w:tc>
        <w:tc>
          <w:tcPr>
            <w:tcW w:w="849" w:type="dxa"/>
            <w:tcBorders>
              <w:top w:val="single" w:sz="4" w:space="0" w:color="000000"/>
            </w:tcBorders>
          </w:tcPr>
          <w:p w:rsidR="007A02BC" w:rsidRDefault="002C513F">
            <w:pPr>
              <w:pStyle w:val="TableParagraph"/>
              <w:spacing w:line="315" w:lineRule="exact"/>
              <w:ind w:left="90" w:right="10"/>
              <w:jc w:val="center"/>
              <w:rPr>
                <w:sz w:val="28"/>
              </w:rPr>
            </w:pPr>
            <w:r>
              <w:rPr>
                <w:spacing w:val="-10"/>
                <w:sz w:val="28"/>
              </w:rPr>
              <w:t>2</w:t>
            </w:r>
          </w:p>
        </w:tc>
        <w:tc>
          <w:tcPr>
            <w:tcW w:w="1089" w:type="dxa"/>
            <w:tcBorders>
              <w:top w:val="single" w:sz="4" w:space="0" w:color="000000"/>
            </w:tcBorders>
          </w:tcPr>
          <w:p w:rsidR="007A02BC" w:rsidRDefault="002C513F">
            <w:pPr>
              <w:pStyle w:val="TableParagraph"/>
              <w:spacing w:line="315" w:lineRule="exact"/>
              <w:ind w:left="142" w:right="179"/>
              <w:jc w:val="center"/>
              <w:rPr>
                <w:sz w:val="28"/>
              </w:rPr>
            </w:pPr>
            <w:r>
              <w:rPr>
                <w:spacing w:val="-5"/>
                <w:sz w:val="28"/>
              </w:rPr>
              <w:t>11</w:t>
            </w:r>
          </w:p>
        </w:tc>
      </w:tr>
      <w:tr w:rsidR="007A02BC" w:rsidTr="008B4D4C">
        <w:trPr>
          <w:gridAfter w:val="1"/>
          <w:wAfter w:w="6" w:type="dxa"/>
          <w:trHeight w:val="983"/>
        </w:trPr>
        <w:tc>
          <w:tcPr>
            <w:tcW w:w="2126" w:type="dxa"/>
            <w:gridSpan w:val="2"/>
          </w:tcPr>
          <w:p w:rsidR="007A02BC" w:rsidRDefault="002C513F">
            <w:pPr>
              <w:pStyle w:val="TableParagraph"/>
              <w:spacing w:line="315" w:lineRule="exact"/>
              <w:ind w:left="117"/>
              <w:rPr>
                <w:sz w:val="28"/>
              </w:rPr>
            </w:pPr>
            <w:r>
              <w:rPr>
                <w:sz w:val="28"/>
              </w:rPr>
              <w:t>2.</w:t>
            </w:r>
            <w:r>
              <w:rPr>
                <w:spacing w:val="-15"/>
                <w:sz w:val="28"/>
              </w:rPr>
              <w:t xml:space="preserve"> </w:t>
            </w:r>
            <w:r>
              <w:rPr>
                <w:spacing w:val="-2"/>
                <w:sz w:val="28"/>
              </w:rPr>
              <w:t>Математика</w:t>
            </w:r>
          </w:p>
        </w:tc>
        <w:tc>
          <w:tcPr>
            <w:tcW w:w="3137" w:type="dxa"/>
          </w:tcPr>
          <w:p w:rsidR="007A02BC" w:rsidRDefault="002C513F">
            <w:pPr>
              <w:pStyle w:val="TableParagraph"/>
              <w:spacing w:line="242" w:lineRule="auto"/>
              <w:ind w:left="118" w:right="41"/>
              <w:rPr>
                <w:sz w:val="28"/>
              </w:rPr>
            </w:pPr>
            <w:r>
              <w:rPr>
                <w:spacing w:val="-2"/>
                <w:sz w:val="28"/>
              </w:rPr>
              <w:t>2.1.Математические представления</w:t>
            </w:r>
          </w:p>
        </w:tc>
        <w:tc>
          <w:tcPr>
            <w:tcW w:w="820" w:type="dxa"/>
          </w:tcPr>
          <w:p w:rsidR="007A02BC" w:rsidRDefault="002C513F">
            <w:pPr>
              <w:pStyle w:val="TableParagraph"/>
              <w:spacing w:line="315" w:lineRule="exact"/>
              <w:ind w:left="192" w:right="110"/>
              <w:jc w:val="center"/>
              <w:rPr>
                <w:sz w:val="28"/>
              </w:rPr>
            </w:pPr>
            <w:r>
              <w:rPr>
                <w:spacing w:val="-10"/>
                <w:sz w:val="28"/>
              </w:rPr>
              <w:t>2</w:t>
            </w:r>
          </w:p>
        </w:tc>
        <w:tc>
          <w:tcPr>
            <w:tcW w:w="851" w:type="dxa"/>
          </w:tcPr>
          <w:p w:rsidR="007A02BC" w:rsidRDefault="002C513F">
            <w:pPr>
              <w:pStyle w:val="TableParagraph"/>
              <w:spacing w:line="315" w:lineRule="exact"/>
              <w:ind w:left="52"/>
              <w:jc w:val="center"/>
              <w:rPr>
                <w:sz w:val="28"/>
              </w:rPr>
            </w:pPr>
            <w:r>
              <w:rPr>
                <w:spacing w:val="-10"/>
                <w:sz w:val="28"/>
              </w:rPr>
              <w:t>2</w:t>
            </w:r>
          </w:p>
        </w:tc>
        <w:tc>
          <w:tcPr>
            <w:tcW w:w="650" w:type="dxa"/>
          </w:tcPr>
          <w:p w:rsidR="007A02BC" w:rsidRDefault="002C513F">
            <w:pPr>
              <w:pStyle w:val="TableParagraph"/>
              <w:spacing w:line="315" w:lineRule="exact"/>
              <w:ind w:left="308"/>
              <w:rPr>
                <w:sz w:val="28"/>
              </w:rPr>
            </w:pPr>
            <w:r>
              <w:rPr>
                <w:spacing w:val="-10"/>
                <w:sz w:val="28"/>
              </w:rPr>
              <w:t>2</w:t>
            </w:r>
          </w:p>
        </w:tc>
        <w:tc>
          <w:tcPr>
            <w:tcW w:w="1105" w:type="dxa"/>
          </w:tcPr>
          <w:p w:rsidR="007A02BC" w:rsidRDefault="002C513F">
            <w:pPr>
              <w:pStyle w:val="TableParagraph"/>
              <w:spacing w:line="315" w:lineRule="exact"/>
              <w:ind w:right="259"/>
              <w:jc w:val="right"/>
              <w:rPr>
                <w:sz w:val="28"/>
              </w:rPr>
            </w:pPr>
            <w:r>
              <w:rPr>
                <w:spacing w:val="-10"/>
                <w:sz w:val="28"/>
              </w:rPr>
              <w:t>2</w:t>
            </w:r>
          </w:p>
        </w:tc>
        <w:tc>
          <w:tcPr>
            <w:tcW w:w="849" w:type="dxa"/>
          </w:tcPr>
          <w:p w:rsidR="007A02BC" w:rsidRDefault="002C513F">
            <w:pPr>
              <w:pStyle w:val="TableParagraph"/>
              <w:spacing w:line="315" w:lineRule="exact"/>
              <w:ind w:left="90" w:right="10"/>
              <w:jc w:val="center"/>
              <w:rPr>
                <w:sz w:val="28"/>
              </w:rPr>
            </w:pPr>
            <w:r>
              <w:rPr>
                <w:spacing w:val="-10"/>
                <w:sz w:val="28"/>
              </w:rPr>
              <w:t>2</w:t>
            </w:r>
          </w:p>
        </w:tc>
        <w:tc>
          <w:tcPr>
            <w:tcW w:w="1089" w:type="dxa"/>
          </w:tcPr>
          <w:p w:rsidR="007A02BC" w:rsidRDefault="002C513F">
            <w:pPr>
              <w:pStyle w:val="TableParagraph"/>
              <w:spacing w:line="315" w:lineRule="exact"/>
              <w:ind w:left="143" w:right="179"/>
              <w:jc w:val="center"/>
              <w:rPr>
                <w:sz w:val="28"/>
              </w:rPr>
            </w:pPr>
            <w:r>
              <w:rPr>
                <w:spacing w:val="-5"/>
                <w:sz w:val="28"/>
              </w:rPr>
              <w:t>10</w:t>
            </w:r>
          </w:p>
        </w:tc>
      </w:tr>
      <w:tr w:rsidR="007A02BC" w:rsidTr="008B4D4C">
        <w:trPr>
          <w:gridAfter w:val="1"/>
          <w:wAfter w:w="6" w:type="dxa"/>
          <w:trHeight w:val="1125"/>
        </w:trPr>
        <w:tc>
          <w:tcPr>
            <w:tcW w:w="2126" w:type="dxa"/>
            <w:gridSpan w:val="2"/>
            <w:vMerge w:val="restart"/>
            <w:tcBorders>
              <w:bottom w:val="single" w:sz="4" w:space="0" w:color="000000"/>
            </w:tcBorders>
          </w:tcPr>
          <w:p w:rsidR="007A02BC" w:rsidRDefault="002C513F">
            <w:pPr>
              <w:pStyle w:val="TableParagraph"/>
              <w:spacing w:line="278" w:lineRule="auto"/>
              <w:ind w:left="117"/>
              <w:rPr>
                <w:sz w:val="28"/>
              </w:rPr>
            </w:pPr>
            <w:r>
              <w:rPr>
                <w:spacing w:val="-2"/>
                <w:sz w:val="28"/>
              </w:rPr>
              <w:t>3.</w:t>
            </w:r>
            <w:r>
              <w:rPr>
                <w:spacing w:val="-16"/>
                <w:sz w:val="28"/>
              </w:rPr>
              <w:t xml:space="preserve"> </w:t>
            </w:r>
            <w:r>
              <w:rPr>
                <w:spacing w:val="-2"/>
                <w:sz w:val="28"/>
              </w:rPr>
              <w:t xml:space="preserve">Окружающий </w:t>
            </w:r>
            <w:r>
              <w:rPr>
                <w:spacing w:val="-4"/>
                <w:sz w:val="28"/>
              </w:rPr>
              <w:t>мир</w:t>
            </w:r>
          </w:p>
        </w:tc>
        <w:tc>
          <w:tcPr>
            <w:tcW w:w="3137" w:type="dxa"/>
          </w:tcPr>
          <w:p w:rsidR="007A02BC" w:rsidRDefault="002C513F">
            <w:pPr>
              <w:pStyle w:val="TableParagraph"/>
              <w:spacing w:line="242" w:lineRule="auto"/>
              <w:ind w:left="118" w:right="41"/>
              <w:rPr>
                <w:sz w:val="28"/>
              </w:rPr>
            </w:pPr>
            <w:r>
              <w:rPr>
                <w:spacing w:val="-2"/>
                <w:sz w:val="28"/>
              </w:rPr>
              <w:t>3.1</w:t>
            </w:r>
            <w:r>
              <w:rPr>
                <w:spacing w:val="-16"/>
                <w:sz w:val="28"/>
              </w:rPr>
              <w:t xml:space="preserve"> </w:t>
            </w:r>
            <w:r>
              <w:rPr>
                <w:spacing w:val="-2"/>
                <w:sz w:val="28"/>
              </w:rPr>
              <w:t xml:space="preserve">Окружающий </w:t>
            </w:r>
            <w:r>
              <w:rPr>
                <w:sz w:val="28"/>
              </w:rPr>
              <w:t>природный мир</w:t>
            </w:r>
          </w:p>
        </w:tc>
        <w:tc>
          <w:tcPr>
            <w:tcW w:w="820" w:type="dxa"/>
          </w:tcPr>
          <w:p w:rsidR="007A02BC" w:rsidRDefault="002C513F">
            <w:pPr>
              <w:pStyle w:val="TableParagraph"/>
              <w:spacing w:line="315" w:lineRule="exact"/>
              <w:ind w:left="192" w:right="110"/>
              <w:jc w:val="center"/>
              <w:rPr>
                <w:sz w:val="28"/>
              </w:rPr>
            </w:pPr>
            <w:r>
              <w:rPr>
                <w:spacing w:val="-10"/>
                <w:sz w:val="28"/>
              </w:rPr>
              <w:t>2</w:t>
            </w:r>
          </w:p>
        </w:tc>
        <w:tc>
          <w:tcPr>
            <w:tcW w:w="851" w:type="dxa"/>
          </w:tcPr>
          <w:p w:rsidR="007A02BC" w:rsidRDefault="002C513F">
            <w:pPr>
              <w:pStyle w:val="TableParagraph"/>
              <w:spacing w:line="315" w:lineRule="exact"/>
              <w:ind w:left="52"/>
              <w:jc w:val="center"/>
              <w:rPr>
                <w:sz w:val="28"/>
              </w:rPr>
            </w:pPr>
            <w:r>
              <w:rPr>
                <w:spacing w:val="-10"/>
                <w:sz w:val="28"/>
              </w:rPr>
              <w:t>2</w:t>
            </w:r>
          </w:p>
        </w:tc>
        <w:tc>
          <w:tcPr>
            <w:tcW w:w="650" w:type="dxa"/>
          </w:tcPr>
          <w:p w:rsidR="007A02BC" w:rsidRDefault="002C513F">
            <w:pPr>
              <w:pStyle w:val="TableParagraph"/>
              <w:spacing w:line="315" w:lineRule="exact"/>
              <w:ind w:left="308"/>
              <w:rPr>
                <w:sz w:val="28"/>
              </w:rPr>
            </w:pPr>
            <w:r>
              <w:rPr>
                <w:spacing w:val="-10"/>
                <w:sz w:val="28"/>
              </w:rPr>
              <w:t>1</w:t>
            </w:r>
          </w:p>
        </w:tc>
        <w:tc>
          <w:tcPr>
            <w:tcW w:w="1105" w:type="dxa"/>
          </w:tcPr>
          <w:p w:rsidR="007A02BC" w:rsidRDefault="002C513F">
            <w:pPr>
              <w:pStyle w:val="TableParagraph"/>
              <w:spacing w:line="315" w:lineRule="exact"/>
              <w:ind w:right="259"/>
              <w:jc w:val="right"/>
              <w:rPr>
                <w:sz w:val="28"/>
              </w:rPr>
            </w:pPr>
            <w:r>
              <w:rPr>
                <w:spacing w:val="-10"/>
                <w:sz w:val="28"/>
              </w:rPr>
              <w:t>2</w:t>
            </w:r>
          </w:p>
        </w:tc>
        <w:tc>
          <w:tcPr>
            <w:tcW w:w="849" w:type="dxa"/>
          </w:tcPr>
          <w:p w:rsidR="007A02BC" w:rsidRDefault="002C513F">
            <w:pPr>
              <w:pStyle w:val="TableParagraph"/>
              <w:spacing w:line="315" w:lineRule="exact"/>
              <w:ind w:left="90" w:right="10"/>
              <w:jc w:val="center"/>
              <w:rPr>
                <w:sz w:val="28"/>
              </w:rPr>
            </w:pPr>
            <w:r>
              <w:rPr>
                <w:spacing w:val="-10"/>
                <w:sz w:val="28"/>
              </w:rPr>
              <w:t>2</w:t>
            </w:r>
          </w:p>
        </w:tc>
        <w:tc>
          <w:tcPr>
            <w:tcW w:w="1089" w:type="dxa"/>
          </w:tcPr>
          <w:p w:rsidR="007A02BC" w:rsidRDefault="002C513F">
            <w:pPr>
              <w:pStyle w:val="TableParagraph"/>
              <w:spacing w:line="315" w:lineRule="exact"/>
              <w:ind w:left="67" w:right="246"/>
              <w:jc w:val="center"/>
              <w:rPr>
                <w:sz w:val="28"/>
              </w:rPr>
            </w:pPr>
            <w:r>
              <w:rPr>
                <w:spacing w:val="-10"/>
                <w:sz w:val="28"/>
              </w:rPr>
              <w:t>9</w:t>
            </w:r>
          </w:p>
        </w:tc>
      </w:tr>
      <w:tr w:rsidR="007A02BC" w:rsidTr="008B4D4C">
        <w:trPr>
          <w:gridAfter w:val="1"/>
          <w:wAfter w:w="6" w:type="dxa"/>
          <w:trHeight w:val="470"/>
        </w:trPr>
        <w:tc>
          <w:tcPr>
            <w:tcW w:w="2126" w:type="dxa"/>
            <w:gridSpan w:val="2"/>
            <w:vMerge/>
            <w:tcBorders>
              <w:top w:val="nil"/>
              <w:bottom w:val="single" w:sz="4" w:space="0" w:color="000000"/>
            </w:tcBorders>
          </w:tcPr>
          <w:p w:rsidR="007A02BC" w:rsidRDefault="007A02BC">
            <w:pPr>
              <w:rPr>
                <w:sz w:val="2"/>
                <w:szCs w:val="2"/>
              </w:rPr>
            </w:pPr>
          </w:p>
        </w:tc>
        <w:tc>
          <w:tcPr>
            <w:tcW w:w="3137" w:type="dxa"/>
          </w:tcPr>
          <w:p w:rsidR="007A02BC" w:rsidRDefault="002C513F">
            <w:pPr>
              <w:pStyle w:val="TableParagraph"/>
              <w:spacing w:line="315" w:lineRule="exact"/>
              <w:ind w:left="118"/>
              <w:rPr>
                <w:sz w:val="28"/>
              </w:rPr>
            </w:pPr>
            <w:r>
              <w:rPr>
                <w:sz w:val="28"/>
              </w:rPr>
              <w:t>3.2</w:t>
            </w:r>
            <w:r>
              <w:rPr>
                <w:spacing w:val="-4"/>
                <w:sz w:val="28"/>
              </w:rPr>
              <w:t xml:space="preserve"> </w:t>
            </w:r>
            <w:r>
              <w:rPr>
                <w:spacing w:val="-2"/>
                <w:sz w:val="28"/>
              </w:rPr>
              <w:t>Человек</w:t>
            </w:r>
          </w:p>
        </w:tc>
        <w:tc>
          <w:tcPr>
            <w:tcW w:w="820" w:type="dxa"/>
          </w:tcPr>
          <w:p w:rsidR="007A02BC" w:rsidRDefault="002C513F">
            <w:pPr>
              <w:pStyle w:val="TableParagraph"/>
              <w:spacing w:line="312" w:lineRule="exact"/>
              <w:ind w:left="192" w:right="110"/>
              <w:jc w:val="center"/>
              <w:rPr>
                <w:sz w:val="28"/>
              </w:rPr>
            </w:pPr>
            <w:r>
              <w:rPr>
                <w:spacing w:val="-10"/>
                <w:sz w:val="28"/>
              </w:rPr>
              <w:t>2</w:t>
            </w:r>
          </w:p>
        </w:tc>
        <w:tc>
          <w:tcPr>
            <w:tcW w:w="851" w:type="dxa"/>
          </w:tcPr>
          <w:p w:rsidR="007A02BC" w:rsidRDefault="002C513F">
            <w:pPr>
              <w:pStyle w:val="TableParagraph"/>
              <w:spacing w:line="312" w:lineRule="exact"/>
              <w:ind w:left="52"/>
              <w:jc w:val="center"/>
              <w:rPr>
                <w:sz w:val="28"/>
              </w:rPr>
            </w:pPr>
            <w:r>
              <w:rPr>
                <w:spacing w:val="-10"/>
                <w:sz w:val="28"/>
              </w:rPr>
              <w:t>1</w:t>
            </w:r>
          </w:p>
        </w:tc>
        <w:tc>
          <w:tcPr>
            <w:tcW w:w="650" w:type="dxa"/>
          </w:tcPr>
          <w:p w:rsidR="007A02BC" w:rsidRDefault="002C513F">
            <w:pPr>
              <w:pStyle w:val="TableParagraph"/>
              <w:spacing w:line="312" w:lineRule="exact"/>
              <w:ind w:left="308"/>
              <w:rPr>
                <w:sz w:val="28"/>
              </w:rPr>
            </w:pPr>
            <w:r>
              <w:rPr>
                <w:spacing w:val="-10"/>
                <w:sz w:val="28"/>
              </w:rPr>
              <w:t>1</w:t>
            </w:r>
          </w:p>
        </w:tc>
        <w:tc>
          <w:tcPr>
            <w:tcW w:w="1105" w:type="dxa"/>
          </w:tcPr>
          <w:p w:rsidR="007A02BC" w:rsidRDefault="002C513F">
            <w:pPr>
              <w:pStyle w:val="TableParagraph"/>
              <w:spacing w:line="312" w:lineRule="exact"/>
              <w:ind w:right="259"/>
              <w:jc w:val="right"/>
              <w:rPr>
                <w:sz w:val="28"/>
              </w:rPr>
            </w:pPr>
            <w:r>
              <w:rPr>
                <w:spacing w:val="-10"/>
                <w:sz w:val="28"/>
              </w:rPr>
              <w:t>1</w:t>
            </w:r>
          </w:p>
        </w:tc>
        <w:tc>
          <w:tcPr>
            <w:tcW w:w="849" w:type="dxa"/>
          </w:tcPr>
          <w:p w:rsidR="007A02BC" w:rsidRDefault="002C513F">
            <w:pPr>
              <w:pStyle w:val="TableParagraph"/>
              <w:spacing w:line="312" w:lineRule="exact"/>
              <w:ind w:left="90" w:right="62"/>
              <w:jc w:val="center"/>
              <w:rPr>
                <w:sz w:val="28"/>
              </w:rPr>
            </w:pPr>
            <w:r>
              <w:rPr>
                <w:spacing w:val="-10"/>
                <w:sz w:val="28"/>
              </w:rPr>
              <w:t>-</w:t>
            </w:r>
          </w:p>
        </w:tc>
        <w:tc>
          <w:tcPr>
            <w:tcW w:w="1089" w:type="dxa"/>
          </w:tcPr>
          <w:p w:rsidR="007A02BC" w:rsidRDefault="002C513F">
            <w:pPr>
              <w:pStyle w:val="TableParagraph"/>
              <w:spacing w:line="312" w:lineRule="exact"/>
              <w:ind w:left="67" w:right="246"/>
              <w:jc w:val="center"/>
              <w:rPr>
                <w:sz w:val="28"/>
              </w:rPr>
            </w:pPr>
            <w:r>
              <w:rPr>
                <w:spacing w:val="-10"/>
                <w:sz w:val="28"/>
              </w:rPr>
              <w:t>5</w:t>
            </w:r>
          </w:p>
        </w:tc>
      </w:tr>
      <w:tr w:rsidR="007A02BC" w:rsidTr="008B4D4C">
        <w:trPr>
          <w:gridAfter w:val="1"/>
          <w:wAfter w:w="6" w:type="dxa"/>
          <w:trHeight w:val="426"/>
        </w:trPr>
        <w:tc>
          <w:tcPr>
            <w:tcW w:w="2126" w:type="dxa"/>
            <w:gridSpan w:val="2"/>
            <w:vMerge/>
            <w:tcBorders>
              <w:top w:val="nil"/>
              <w:bottom w:val="single" w:sz="4" w:space="0" w:color="000000"/>
            </w:tcBorders>
          </w:tcPr>
          <w:p w:rsidR="007A02BC" w:rsidRDefault="007A02BC">
            <w:pPr>
              <w:rPr>
                <w:sz w:val="2"/>
                <w:szCs w:val="2"/>
              </w:rPr>
            </w:pPr>
          </w:p>
        </w:tc>
        <w:tc>
          <w:tcPr>
            <w:tcW w:w="3137" w:type="dxa"/>
          </w:tcPr>
          <w:p w:rsidR="007A02BC" w:rsidRDefault="002C513F">
            <w:pPr>
              <w:pStyle w:val="TableParagraph"/>
              <w:spacing w:line="310" w:lineRule="exact"/>
              <w:ind w:left="118"/>
              <w:rPr>
                <w:sz w:val="28"/>
              </w:rPr>
            </w:pPr>
            <w:r>
              <w:rPr>
                <w:spacing w:val="-2"/>
                <w:sz w:val="28"/>
              </w:rPr>
              <w:t>3.3Домоводство</w:t>
            </w:r>
          </w:p>
        </w:tc>
        <w:tc>
          <w:tcPr>
            <w:tcW w:w="820" w:type="dxa"/>
          </w:tcPr>
          <w:p w:rsidR="007A02BC" w:rsidRDefault="002C513F">
            <w:pPr>
              <w:pStyle w:val="TableParagraph"/>
              <w:spacing w:line="312" w:lineRule="exact"/>
              <w:ind w:left="192" w:right="53"/>
              <w:jc w:val="center"/>
              <w:rPr>
                <w:sz w:val="28"/>
              </w:rPr>
            </w:pPr>
            <w:r>
              <w:rPr>
                <w:spacing w:val="-10"/>
                <w:sz w:val="28"/>
              </w:rPr>
              <w:t>3</w:t>
            </w:r>
          </w:p>
        </w:tc>
        <w:tc>
          <w:tcPr>
            <w:tcW w:w="851" w:type="dxa"/>
          </w:tcPr>
          <w:p w:rsidR="007A02BC" w:rsidRDefault="002C513F">
            <w:pPr>
              <w:pStyle w:val="TableParagraph"/>
              <w:spacing w:line="312" w:lineRule="exact"/>
              <w:ind w:left="217" w:right="112"/>
              <w:jc w:val="center"/>
              <w:rPr>
                <w:sz w:val="28"/>
              </w:rPr>
            </w:pPr>
            <w:r>
              <w:rPr>
                <w:spacing w:val="-10"/>
                <w:sz w:val="28"/>
              </w:rPr>
              <w:t>5</w:t>
            </w:r>
          </w:p>
        </w:tc>
        <w:tc>
          <w:tcPr>
            <w:tcW w:w="650" w:type="dxa"/>
          </w:tcPr>
          <w:p w:rsidR="007A02BC" w:rsidRDefault="002C513F">
            <w:pPr>
              <w:pStyle w:val="TableParagraph"/>
              <w:spacing w:line="312" w:lineRule="exact"/>
              <w:ind w:left="313"/>
              <w:rPr>
                <w:sz w:val="28"/>
              </w:rPr>
            </w:pPr>
            <w:r>
              <w:rPr>
                <w:spacing w:val="-10"/>
                <w:sz w:val="28"/>
              </w:rPr>
              <w:t>2</w:t>
            </w:r>
          </w:p>
        </w:tc>
        <w:tc>
          <w:tcPr>
            <w:tcW w:w="1105" w:type="dxa"/>
          </w:tcPr>
          <w:p w:rsidR="007A02BC" w:rsidRDefault="002C513F">
            <w:pPr>
              <w:pStyle w:val="TableParagraph"/>
              <w:spacing w:line="312" w:lineRule="exact"/>
              <w:ind w:left="266" w:right="142"/>
              <w:jc w:val="center"/>
              <w:rPr>
                <w:sz w:val="28"/>
              </w:rPr>
            </w:pPr>
            <w:r>
              <w:rPr>
                <w:spacing w:val="-10"/>
                <w:sz w:val="28"/>
              </w:rPr>
              <w:t>5</w:t>
            </w:r>
          </w:p>
        </w:tc>
        <w:tc>
          <w:tcPr>
            <w:tcW w:w="849" w:type="dxa"/>
          </w:tcPr>
          <w:p w:rsidR="007A02BC" w:rsidRDefault="002C513F">
            <w:pPr>
              <w:pStyle w:val="TableParagraph"/>
              <w:spacing w:line="312" w:lineRule="exact"/>
              <w:ind w:left="90"/>
              <w:jc w:val="center"/>
              <w:rPr>
                <w:sz w:val="28"/>
              </w:rPr>
            </w:pPr>
            <w:r>
              <w:rPr>
                <w:spacing w:val="-10"/>
                <w:sz w:val="28"/>
              </w:rPr>
              <w:t>5</w:t>
            </w:r>
          </w:p>
        </w:tc>
        <w:tc>
          <w:tcPr>
            <w:tcW w:w="1089" w:type="dxa"/>
          </w:tcPr>
          <w:p w:rsidR="007A02BC" w:rsidRDefault="002C513F">
            <w:pPr>
              <w:pStyle w:val="TableParagraph"/>
              <w:spacing w:line="312" w:lineRule="exact"/>
              <w:ind w:left="246" w:right="179"/>
              <w:jc w:val="center"/>
              <w:rPr>
                <w:sz w:val="28"/>
              </w:rPr>
            </w:pPr>
            <w:r>
              <w:rPr>
                <w:spacing w:val="-5"/>
                <w:sz w:val="28"/>
              </w:rPr>
              <w:t>20</w:t>
            </w:r>
          </w:p>
        </w:tc>
      </w:tr>
      <w:tr w:rsidR="007A02BC" w:rsidTr="008B4D4C">
        <w:trPr>
          <w:gridAfter w:val="1"/>
          <w:wAfter w:w="6" w:type="dxa"/>
          <w:trHeight w:val="1410"/>
        </w:trPr>
        <w:tc>
          <w:tcPr>
            <w:tcW w:w="2126" w:type="dxa"/>
            <w:gridSpan w:val="2"/>
            <w:tcBorders>
              <w:top w:val="single" w:sz="4" w:space="0" w:color="000000"/>
            </w:tcBorders>
          </w:tcPr>
          <w:p w:rsidR="007A02BC" w:rsidRDefault="007A02BC">
            <w:pPr>
              <w:pStyle w:val="TableParagraph"/>
              <w:rPr>
                <w:sz w:val="28"/>
              </w:rPr>
            </w:pPr>
          </w:p>
        </w:tc>
        <w:tc>
          <w:tcPr>
            <w:tcW w:w="3137" w:type="dxa"/>
          </w:tcPr>
          <w:p w:rsidR="007A02BC" w:rsidRDefault="002C513F">
            <w:pPr>
              <w:pStyle w:val="TableParagraph"/>
              <w:spacing w:line="242" w:lineRule="auto"/>
              <w:ind w:left="118" w:right="41"/>
              <w:rPr>
                <w:sz w:val="28"/>
              </w:rPr>
            </w:pPr>
            <w:r>
              <w:rPr>
                <w:spacing w:val="-2"/>
                <w:sz w:val="28"/>
              </w:rPr>
              <w:t>3.4.</w:t>
            </w:r>
            <w:r>
              <w:rPr>
                <w:spacing w:val="-17"/>
                <w:sz w:val="28"/>
              </w:rPr>
              <w:t xml:space="preserve"> </w:t>
            </w:r>
            <w:r>
              <w:rPr>
                <w:spacing w:val="-2"/>
                <w:sz w:val="28"/>
              </w:rPr>
              <w:t xml:space="preserve">Окружающий </w:t>
            </w:r>
            <w:r>
              <w:rPr>
                <w:sz w:val="28"/>
              </w:rPr>
              <w:t>социальный мир</w:t>
            </w:r>
          </w:p>
        </w:tc>
        <w:tc>
          <w:tcPr>
            <w:tcW w:w="820" w:type="dxa"/>
          </w:tcPr>
          <w:p w:rsidR="007A02BC" w:rsidRDefault="002C513F">
            <w:pPr>
              <w:pStyle w:val="TableParagraph"/>
              <w:spacing w:line="315" w:lineRule="exact"/>
              <w:ind w:left="192" w:right="106"/>
              <w:jc w:val="center"/>
              <w:rPr>
                <w:sz w:val="28"/>
              </w:rPr>
            </w:pPr>
            <w:r>
              <w:rPr>
                <w:spacing w:val="-10"/>
                <w:sz w:val="28"/>
              </w:rPr>
              <w:t>2</w:t>
            </w:r>
          </w:p>
        </w:tc>
        <w:tc>
          <w:tcPr>
            <w:tcW w:w="851" w:type="dxa"/>
          </w:tcPr>
          <w:p w:rsidR="007A02BC" w:rsidRDefault="002C513F">
            <w:pPr>
              <w:pStyle w:val="TableParagraph"/>
              <w:spacing w:line="315" w:lineRule="exact"/>
              <w:ind w:left="62"/>
              <w:jc w:val="center"/>
              <w:rPr>
                <w:sz w:val="28"/>
              </w:rPr>
            </w:pPr>
            <w:r>
              <w:rPr>
                <w:spacing w:val="-10"/>
                <w:sz w:val="28"/>
              </w:rPr>
              <w:t>2</w:t>
            </w:r>
          </w:p>
        </w:tc>
        <w:tc>
          <w:tcPr>
            <w:tcW w:w="650" w:type="dxa"/>
          </w:tcPr>
          <w:p w:rsidR="007A02BC" w:rsidRDefault="002C513F">
            <w:pPr>
              <w:pStyle w:val="TableParagraph"/>
              <w:spacing w:line="315" w:lineRule="exact"/>
              <w:ind w:left="313"/>
              <w:rPr>
                <w:sz w:val="28"/>
              </w:rPr>
            </w:pPr>
            <w:r>
              <w:rPr>
                <w:spacing w:val="-10"/>
                <w:sz w:val="28"/>
              </w:rPr>
              <w:t>2</w:t>
            </w:r>
          </w:p>
        </w:tc>
        <w:tc>
          <w:tcPr>
            <w:tcW w:w="1105" w:type="dxa"/>
          </w:tcPr>
          <w:p w:rsidR="007A02BC" w:rsidRDefault="002C513F">
            <w:pPr>
              <w:pStyle w:val="TableParagraph"/>
              <w:spacing w:line="315" w:lineRule="exact"/>
              <w:ind w:left="266" w:right="142"/>
              <w:jc w:val="center"/>
              <w:rPr>
                <w:sz w:val="28"/>
              </w:rPr>
            </w:pPr>
            <w:r>
              <w:rPr>
                <w:spacing w:val="-10"/>
                <w:sz w:val="28"/>
              </w:rPr>
              <w:t>3</w:t>
            </w:r>
          </w:p>
        </w:tc>
        <w:tc>
          <w:tcPr>
            <w:tcW w:w="849" w:type="dxa"/>
          </w:tcPr>
          <w:p w:rsidR="007A02BC" w:rsidRDefault="002C513F">
            <w:pPr>
              <w:pStyle w:val="TableParagraph"/>
              <w:spacing w:line="315" w:lineRule="exact"/>
              <w:ind w:left="90"/>
              <w:jc w:val="center"/>
              <w:rPr>
                <w:sz w:val="28"/>
              </w:rPr>
            </w:pPr>
            <w:r>
              <w:rPr>
                <w:spacing w:val="-10"/>
                <w:sz w:val="28"/>
              </w:rPr>
              <w:t>3</w:t>
            </w:r>
          </w:p>
        </w:tc>
        <w:tc>
          <w:tcPr>
            <w:tcW w:w="1089" w:type="dxa"/>
          </w:tcPr>
          <w:p w:rsidR="007A02BC" w:rsidRDefault="002C513F">
            <w:pPr>
              <w:pStyle w:val="TableParagraph"/>
              <w:spacing w:line="315" w:lineRule="exact"/>
              <w:ind w:left="246" w:right="179"/>
              <w:jc w:val="center"/>
              <w:rPr>
                <w:sz w:val="28"/>
              </w:rPr>
            </w:pPr>
            <w:r>
              <w:rPr>
                <w:spacing w:val="-5"/>
                <w:sz w:val="28"/>
              </w:rPr>
              <w:t>12</w:t>
            </w:r>
          </w:p>
        </w:tc>
      </w:tr>
      <w:tr w:rsidR="007A02BC" w:rsidTr="008B4D4C">
        <w:trPr>
          <w:gridAfter w:val="1"/>
          <w:wAfter w:w="6" w:type="dxa"/>
          <w:trHeight w:val="345"/>
        </w:trPr>
        <w:tc>
          <w:tcPr>
            <w:tcW w:w="2126" w:type="dxa"/>
            <w:gridSpan w:val="2"/>
            <w:vMerge w:val="restart"/>
          </w:tcPr>
          <w:p w:rsidR="007A02BC" w:rsidRDefault="002C513F">
            <w:pPr>
              <w:pStyle w:val="TableParagraph"/>
              <w:spacing w:line="317" w:lineRule="exact"/>
              <w:ind w:left="117"/>
              <w:rPr>
                <w:sz w:val="28"/>
              </w:rPr>
            </w:pPr>
            <w:r>
              <w:rPr>
                <w:sz w:val="28"/>
              </w:rPr>
              <w:t>4.</w:t>
            </w:r>
            <w:r>
              <w:rPr>
                <w:spacing w:val="-10"/>
                <w:sz w:val="28"/>
              </w:rPr>
              <w:t xml:space="preserve"> </w:t>
            </w:r>
            <w:r>
              <w:rPr>
                <w:spacing w:val="-2"/>
                <w:sz w:val="28"/>
              </w:rPr>
              <w:t>Искусство</w:t>
            </w:r>
          </w:p>
        </w:tc>
        <w:tc>
          <w:tcPr>
            <w:tcW w:w="3137" w:type="dxa"/>
          </w:tcPr>
          <w:p w:rsidR="007A02BC" w:rsidRDefault="002C513F">
            <w:pPr>
              <w:pStyle w:val="TableParagraph"/>
              <w:spacing w:line="317" w:lineRule="exact"/>
              <w:ind w:left="118"/>
              <w:rPr>
                <w:sz w:val="28"/>
              </w:rPr>
            </w:pPr>
            <w:r>
              <w:rPr>
                <w:sz w:val="28"/>
              </w:rPr>
              <w:t>4.1</w:t>
            </w:r>
            <w:r>
              <w:rPr>
                <w:spacing w:val="-6"/>
                <w:sz w:val="28"/>
              </w:rPr>
              <w:t xml:space="preserve"> </w:t>
            </w:r>
            <w:r>
              <w:rPr>
                <w:sz w:val="28"/>
              </w:rPr>
              <w:t>Музыка</w:t>
            </w:r>
            <w:r>
              <w:rPr>
                <w:spacing w:val="-8"/>
                <w:sz w:val="28"/>
              </w:rPr>
              <w:t xml:space="preserve"> </w:t>
            </w:r>
            <w:r>
              <w:rPr>
                <w:sz w:val="28"/>
              </w:rPr>
              <w:t>и</w:t>
            </w:r>
            <w:r>
              <w:rPr>
                <w:spacing w:val="-11"/>
                <w:sz w:val="28"/>
              </w:rPr>
              <w:t xml:space="preserve"> </w:t>
            </w:r>
            <w:r>
              <w:rPr>
                <w:spacing w:val="-2"/>
                <w:sz w:val="28"/>
              </w:rPr>
              <w:t>движение</w:t>
            </w:r>
          </w:p>
        </w:tc>
        <w:tc>
          <w:tcPr>
            <w:tcW w:w="820" w:type="dxa"/>
          </w:tcPr>
          <w:p w:rsidR="007A02BC" w:rsidRDefault="002C513F">
            <w:pPr>
              <w:pStyle w:val="TableParagraph"/>
              <w:spacing w:line="317" w:lineRule="exact"/>
              <w:ind w:left="192" w:right="106"/>
              <w:jc w:val="center"/>
              <w:rPr>
                <w:sz w:val="28"/>
              </w:rPr>
            </w:pPr>
            <w:r>
              <w:rPr>
                <w:spacing w:val="-10"/>
                <w:sz w:val="28"/>
              </w:rPr>
              <w:t>2</w:t>
            </w:r>
          </w:p>
        </w:tc>
        <w:tc>
          <w:tcPr>
            <w:tcW w:w="851" w:type="dxa"/>
          </w:tcPr>
          <w:p w:rsidR="007A02BC" w:rsidRDefault="002C513F">
            <w:pPr>
              <w:pStyle w:val="TableParagraph"/>
              <w:spacing w:line="317" w:lineRule="exact"/>
              <w:ind w:left="62"/>
              <w:jc w:val="center"/>
              <w:rPr>
                <w:sz w:val="28"/>
              </w:rPr>
            </w:pPr>
            <w:r>
              <w:rPr>
                <w:spacing w:val="-10"/>
                <w:sz w:val="28"/>
              </w:rPr>
              <w:t>2</w:t>
            </w:r>
          </w:p>
        </w:tc>
        <w:tc>
          <w:tcPr>
            <w:tcW w:w="650" w:type="dxa"/>
          </w:tcPr>
          <w:p w:rsidR="007A02BC" w:rsidRDefault="002C513F">
            <w:pPr>
              <w:pStyle w:val="TableParagraph"/>
              <w:spacing w:line="317" w:lineRule="exact"/>
              <w:ind w:left="313"/>
              <w:rPr>
                <w:sz w:val="28"/>
              </w:rPr>
            </w:pPr>
            <w:r>
              <w:rPr>
                <w:spacing w:val="-10"/>
                <w:sz w:val="28"/>
              </w:rPr>
              <w:t>2</w:t>
            </w:r>
          </w:p>
        </w:tc>
        <w:tc>
          <w:tcPr>
            <w:tcW w:w="1105" w:type="dxa"/>
          </w:tcPr>
          <w:p w:rsidR="007A02BC" w:rsidRDefault="002C513F">
            <w:pPr>
              <w:pStyle w:val="TableParagraph"/>
              <w:spacing w:line="317" w:lineRule="exact"/>
              <w:ind w:left="266" w:right="142"/>
              <w:jc w:val="center"/>
              <w:rPr>
                <w:sz w:val="28"/>
              </w:rPr>
            </w:pPr>
            <w:r>
              <w:rPr>
                <w:spacing w:val="-10"/>
                <w:sz w:val="28"/>
              </w:rPr>
              <w:t>2</w:t>
            </w:r>
          </w:p>
        </w:tc>
        <w:tc>
          <w:tcPr>
            <w:tcW w:w="849" w:type="dxa"/>
          </w:tcPr>
          <w:p w:rsidR="007A02BC" w:rsidRDefault="002C513F">
            <w:pPr>
              <w:pStyle w:val="TableParagraph"/>
              <w:spacing w:line="317" w:lineRule="exact"/>
              <w:ind w:left="90"/>
              <w:jc w:val="center"/>
              <w:rPr>
                <w:sz w:val="28"/>
              </w:rPr>
            </w:pPr>
            <w:r>
              <w:rPr>
                <w:spacing w:val="-10"/>
                <w:sz w:val="28"/>
              </w:rPr>
              <w:t>2</w:t>
            </w:r>
          </w:p>
        </w:tc>
        <w:tc>
          <w:tcPr>
            <w:tcW w:w="1089" w:type="dxa"/>
          </w:tcPr>
          <w:p w:rsidR="007A02BC" w:rsidRDefault="002C513F">
            <w:pPr>
              <w:pStyle w:val="TableParagraph"/>
              <w:spacing w:line="317" w:lineRule="exact"/>
              <w:ind w:left="246" w:right="179"/>
              <w:jc w:val="center"/>
              <w:rPr>
                <w:sz w:val="28"/>
              </w:rPr>
            </w:pPr>
            <w:r>
              <w:rPr>
                <w:spacing w:val="-5"/>
                <w:sz w:val="28"/>
              </w:rPr>
              <w:t>10</w:t>
            </w:r>
          </w:p>
        </w:tc>
      </w:tr>
      <w:tr w:rsidR="007A02BC" w:rsidTr="008B4D4C">
        <w:trPr>
          <w:gridAfter w:val="1"/>
          <w:wAfter w:w="6" w:type="dxa"/>
          <w:trHeight w:val="1202"/>
        </w:trPr>
        <w:tc>
          <w:tcPr>
            <w:tcW w:w="2126" w:type="dxa"/>
            <w:gridSpan w:val="2"/>
            <w:vMerge/>
            <w:tcBorders>
              <w:top w:val="nil"/>
            </w:tcBorders>
          </w:tcPr>
          <w:p w:rsidR="007A02BC" w:rsidRDefault="007A02BC">
            <w:pPr>
              <w:rPr>
                <w:sz w:val="2"/>
                <w:szCs w:val="2"/>
              </w:rPr>
            </w:pPr>
          </w:p>
        </w:tc>
        <w:tc>
          <w:tcPr>
            <w:tcW w:w="3137" w:type="dxa"/>
          </w:tcPr>
          <w:p w:rsidR="007A02BC" w:rsidRDefault="002C513F">
            <w:pPr>
              <w:pStyle w:val="TableParagraph"/>
              <w:spacing w:line="244" w:lineRule="auto"/>
              <w:ind w:left="118" w:right="41"/>
              <w:rPr>
                <w:sz w:val="28"/>
              </w:rPr>
            </w:pPr>
            <w:r>
              <w:rPr>
                <w:spacing w:val="-2"/>
                <w:sz w:val="28"/>
              </w:rPr>
              <w:t>4.2</w:t>
            </w:r>
            <w:r>
              <w:rPr>
                <w:spacing w:val="-16"/>
                <w:sz w:val="28"/>
              </w:rPr>
              <w:t xml:space="preserve"> </w:t>
            </w:r>
            <w:r>
              <w:rPr>
                <w:spacing w:val="-2"/>
                <w:sz w:val="28"/>
              </w:rPr>
              <w:t>Изобразительная деятельность</w:t>
            </w:r>
          </w:p>
        </w:tc>
        <w:tc>
          <w:tcPr>
            <w:tcW w:w="820" w:type="dxa"/>
          </w:tcPr>
          <w:p w:rsidR="007A02BC" w:rsidRDefault="002C513F">
            <w:pPr>
              <w:pStyle w:val="TableParagraph"/>
              <w:spacing w:line="315" w:lineRule="exact"/>
              <w:ind w:left="192" w:right="106"/>
              <w:jc w:val="center"/>
              <w:rPr>
                <w:sz w:val="28"/>
              </w:rPr>
            </w:pPr>
            <w:r>
              <w:rPr>
                <w:spacing w:val="-10"/>
                <w:sz w:val="28"/>
              </w:rPr>
              <w:t>3</w:t>
            </w:r>
          </w:p>
        </w:tc>
        <w:tc>
          <w:tcPr>
            <w:tcW w:w="851" w:type="dxa"/>
          </w:tcPr>
          <w:p w:rsidR="007A02BC" w:rsidRDefault="002C513F">
            <w:pPr>
              <w:pStyle w:val="TableParagraph"/>
              <w:spacing w:line="315" w:lineRule="exact"/>
              <w:ind w:left="62"/>
              <w:jc w:val="center"/>
              <w:rPr>
                <w:sz w:val="28"/>
              </w:rPr>
            </w:pPr>
            <w:r>
              <w:rPr>
                <w:spacing w:val="-10"/>
                <w:sz w:val="28"/>
              </w:rPr>
              <w:t>3</w:t>
            </w:r>
          </w:p>
        </w:tc>
        <w:tc>
          <w:tcPr>
            <w:tcW w:w="650" w:type="dxa"/>
          </w:tcPr>
          <w:p w:rsidR="007A02BC" w:rsidRDefault="002C513F">
            <w:pPr>
              <w:pStyle w:val="TableParagraph"/>
              <w:spacing w:line="315" w:lineRule="exact"/>
              <w:ind w:left="313"/>
              <w:rPr>
                <w:sz w:val="28"/>
              </w:rPr>
            </w:pPr>
            <w:r>
              <w:rPr>
                <w:spacing w:val="-10"/>
                <w:sz w:val="28"/>
              </w:rPr>
              <w:t>2</w:t>
            </w:r>
          </w:p>
        </w:tc>
        <w:tc>
          <w:tcPr>
            <w:tcW w:w="1105" w:type="dxa"/>
          </w:tcPr>
          <w:p w:rsidR="007A02BC" w:rsidRDefault="002C513F">
            <w:pPr>
              <w:pStyle w:val="TableParagraph"/>
              <w:spacing w:line="315" w:lineRule="exact"/>
              <w:ind w:left="219" w:right="142"/>
              <w:jc w:val="center"/>
              <w:rPr>
                <w:sz w:val="28"/>
              </w:rPr>
            </w:pPr>
            <w:r>
              <w:rPr>
                <w:spacing w:val="-10"/>
                <w:sz w:val="28"/>
              </w:rPr>
              <w:t>-</w:t>
            </w:r>
          </w:p>
        </w:tc>
        <w:tc>
          <w:tcPr>
            <w:tcW w:w="849" w:type="dxa"/>
          </w:tcPr>
          <w:p w:rsidR="007A02BC" w:rsidRDefault="002C513F">
            <w:pPr>
              <w:pStyle w:val="TableParagraph"/>
              <w:spacing w:line="315" w:lineRule="exact"/>
              <w:ind w:left="90" w:right="47"/>
              <w:jc w:val="center"/>
              <w:rPr>
                <w:sz w:val="28"/>
              </w:rPr>
            </w:pPr>
            <w:r>
              <w:rPr>
                <w:spacing w:val="-10"/>
                <w:sz w:val="28"/>
              </w:rPr>
              <w:t>-</w:t>
            </w:r>
          </w:p>
        </w:tc>
        <w:tc>
          <w:tcPr>
            <w:tcW w:w="1089" w:type="dxa"/>
          </w:tcPr>
          <w:p w:rsidR="007A02BC" w:rsidRDefault="002C513F">
            <w:pPr>
              <w:pStyle w:val="TableParagraph"/>
              <w:spacing w:line="315" w:lineRule="exact"/>
              <w:ind w:left="109" w:right="179"/>
              <w:jc w:val="center"/>
              <w:rPr>
                <w:sz w:val="28"/>
              </w:rPr>
            </w:pPr>
            <w:r>
              <w:rPr>
                <w:spacing w:val="-10"/>
                <w:sz w:val="28"/>
              </w:rPr>
              <w:t>9</w:t>
            </w:r>
          </w:p>
        </w:tc>
      </w:tr>
      <w:tr w:rsidR="007A02BC" w:rsidTr="008B4D4C">
        <w:trPr>
          <w:gridAfter w:val="1"/>
          <w:wAfter w:w="6" w:type="dxa"/>
          <w:trHeight w:val="1274"/>
        </w:trPr>
        <w:tc>
          <w:tcPr>
            <w:tcW w:w="2126" w:type="dxa"/>
            <w:gridSpan w:val="2"/>
          </w:tcPr>
          <w:p w:rsidR="007A02BC" w:rsidRDefault="007A02BC">
            <w:pPr>
              <w:pStyle w:val="TableParagraph"/>
              <w:rPr>
                <w:sz w:val="28"/>
              </w:rPr>
            </w:pPr>
          </w:p>
        </w:tc>
        <w:tc>
          <w:tcPr>
            <w:tcW w:w="3137" w:type="dxa"/>
          </w:tcPr>
          <w:p w:rsidR="007A02BC" w:rsidRDefault="002C513F">
            <w:pPr>
              <w:pStyle w:val="TableParagraph"/>
              <w:spacing w:line="242" w:lineRule="auto"/>
              <w:ind w:left="118" w:right="41"/>
              <w:rPr>
                <w:sz w:val="28"/>
              </w:rPr>
            </w:pPr>
            <w:r>
              <w:rPr>
                <w:spacing w:val="-2"/>
                <w:sz w:val="28"/>
              </w:rPr>
              <w:t>5.1</w:t>
            </w:r>
            <w:r>
              <w:rPr>
                <w:spacing w:val="-17"/>
                <w:sz w:val="28"/>
              </w:rPr>
              <w:t xml:space="preserve"> </w:t>
            </w:r>
            <w:r>
              <w:rPr>
                <w:spacing w:val="-2"/>
                <w:sz w:val="28"/>
              </w:rPr>
              <w:t>Адаптивная физкультура</w:t>
            </w:r>
          </w:p>
        </w:tc>
        <w:tc>
          <w:tcPr>
            <w:tcW w:w="820" w:type="dxa"/>
          </w:tcPr>
          <w:p w:rsidR="007A02BC" w:rsidRDefault="002C513F">
            <w:pPr>
              <w:pStyle w:val="TableParagraph"/>
              <w:spacing w:line="315" w:lineRule="exact"/>
              <w:ind w:left="192" w:right="106"/>
              <w:jc w:val="center"/>
              <w:rPr>
                <w:sz w:val="28"/>
              </w:rPr>
            </w:pPr>
            <w:r>
              <w:rPr>
                <w:spacing w:val="-10"/>
                <w:sz w:val="28"/>
              </w:rPr>
              <w:t>2</w:t>
            </w:r>
          </w:p>
        </w:tc>
        <w:tc>
          <w:tcPr>
            <w:tcW w:w="851" w:type="dxa"/>
          </w:tcPr>
          <w:p w:rsidR="007A02BC" w:rsidRDefault="002C513F">
            <w:pPr>
              <w:pStyle w:val="TableParagraph"/>
              <w:spacing w:line="315" w:lineRule="exact"/>
              <w:ind w:left="62"/>
              <w:jc w:val="center"/>
              <w:rPr>
                <w:sz w:val="28"/>
              </w:rPr>
            </w:pPr>
            <w:r>
              <w:rPr>
                <w:spacing w:val="-10"/>
                <w:sz w:val="28"/>
              </w:rPr>
              <w:t>2</w:t>
            </w:r>
          </w:p>
        </w:tc>
        <w:tc>
          <w:tcPr>
            <w:tcW w:w="650" w:type="dxa"/>
          </w:tcPr>
          <w:p w:rsidR="007A02BC" w:rsidRDefault="002C513F">
            <w:pPr>
              <w:pStyle w:val="TableParagraph"/>
              <w:spacing w:line="315" w:lineRule="exact"/>
              <w:ind w:left="313"/>
              <w:rPr>
                <w:sz w:val="28"/>
              </w:rPr>
            </w:pPr>
            <w:r>
              <w:rPr>
                <w:spacing w:val="-10"/>
                <w:sz w:val="28"/>
              </w:rPr>
              <w:t>3</w:t>
            </w:r>
          </w:p>
        </w:tc>
        <w:tc>
          <w:tcPr>
            <w:tcW w:w="1105" w:type="dxa"/>
          </w:tcPr>
          <w:p w:rsidR="007A02BC" w:rsidRDefault="002C513F">
            <w:pPr>
              <w:pStyle w:val="TableParagraph"/>
              <w:spacing w:line="315" w:lineRule="exact"/>
              <w:ind w:left="266" w:right="142"/>
              <w:jc w:val="center"/>
              <w:rPr>
                <w:sz w:val="28"/>
              </w:rPr>
            </w:pPr>
            <w:r>
              <w:rPr>
                <w:spacing w:val="-10"/>
                <w:sz w:val="28"/>
              </w:rPr>
              <w:t>2</w:t>
            </w:r>
          </w:p>
        </w:tc>
        <w:tc>
          <w:tcPr>
            <w:tcW w:w="849" w:type="dxa"/>
          </w:tcPr>
          <w:p w:rsidR="007A02BC" w:rsidRDefault="002C513F">
            <w:pPr>
              <w:pStyle w:val="TableParagraph"/>
              <w:spacing w:line="315" w:lineRule="exact"/>
              <w:ind w:left="90"/>
              <w:jc w:val="center"/>
              <w:rPr>
                <w:sz w:val="28"/>
              </w:rPr>
            </w:pPr>
            <w:r>
              <w:rPr>
                <w:spacing w:val="-10"/>
                <w:sz w:val="28"/>
              </w:rPr>
              <w:t>2</w:t>
            </w:r>
          </w:p>
        </w:tc>
        <w:tc>
          <w:tcPr>
            <w:tcW w:w="1089" w:type="dxa"/>
          </w:tcPr>
          <w:p w:rsidR="007A02BC" w:rsidRDefault="002C513F">
            <w:pPr>
              <w:pStyle w:val="TableParagraph"/>
              <w:spacing w:line="315" w:lineRule="exact"/>
              <w:ind w:left="244" w:right="179"/>
              <w:jc w:val="center"/>
              <w:rPr>
                <w:sz w:val="28"/>
              </w:rPr>
            </w:pPr>
            <w:r>
              <w:rPr>
                <w:spacing w:val="-5"/>
                <w:sz w:val="28"/>
              </w:rPr>
              <w:t>11</w:t>
            </w:r>
          </w:p>
        </w:tc>
      </w:tr>
      <w:tr w:rsidR="007A02BC" w:rsidTr="008B4D4C">
        <w:trPr>
          <w:gridAfter w:val="1"/>
          <w:wAfter w:w="6" w:type="dxa"/>
          <w:trHeight w:val="343"/>
        </w:trPr>
        <w:tc>
          <w:tcPr>
            <w:tcW w:w="2126" w:type="dxa"/>
            <w:gridSpan w:val="2"/>
          </w:tcPr>
          <w:p w:rsidR="007A02BC" w:rsidRDefault="002C513F">
            <w:pPr>
              <w:pStyle w:val="TableParagraph"/>
              <w:spacing w:line="315" w:lineRule="exact"/>
              <w:ind w:left="117"/>
              <w:rPr>
                <w:sz w:val="28"/>
              </w:rPr>
            </w:pPr>
            <w:r>
              <w:rPr>
                <w:sz w:val="28"/>
              </w:rPr>
              <w:t>6.</w:t>
            </w:r>
            <w:r>
              <w:rPr>
                <w:spacing w:val="-14"/>
                <w:sz w:val="28"/>
              </w:rPr>
              <w:t xml:space="preserve"> </w:t>
            </w:r>
            <w:r>
              <w:rPr>
                <w:spacing w:val="-2"/>
                <w:sz w:val="28"/>
              </w:rPr>
              <w:t>Технологии</w:t>
            </w:r>
          </w:p>
        </w:tc>
        <w:tc>
          <w:tcPr>
            <w:tcW w:w="3137" w:type="dxa"/>
          </w:tcPr>
          <w:p w:rsidR="007A02BC" w:rsidRDefault="002C513F">
            <w:pPr>
              <w:pStyle w:val="TableParagraph"/>
              <w:spacing w:line="315" w:lineRule="exact"/>
              <w:ind w:left="118"/>
              <w:rPr>
                <w:sz w:val="28"/>
              </w:rPr>
            </w:pPr>
            <w:r>
              <w:rPr>
                <w:spacing w:val="-2"/>
                <w:sz w:val="28"/>
              </w:rPr>
              <w:t>6.1</w:t>
            </w:r>
            <w:r>
              <w:rPr>
                <w:spacing w:val="-7"/>
                <w:sz w:val="28"/>
              </w:rPr>
              <w:t xml:space="preserve"> </w:t>
            </w:r>
            <w:r>
              <w:rPr>
                <w:spacing w:val="-2"/>
                <w:sz w:val="28"/>
              </w:rPr>
              <w:t>Профильный</w:t>
            </w:r>
            <w:r>
              <w:rPr>
                <w:spacing w:val="-6"/>
                <w:sz w:val="28"/>
              </w:rPr>
              <w:t xml:space="preserve"> </w:t>
            </w:r>
            <w:r>
              <w:rPr>
                <w:spacing w:val="-4"/>
                <w:sz w:val="28"/>
              </w:rPr>
              <w:t>труд</w:t>
            </w:r>
          </w:p>
        </w:tc>
        <w:tc>
          <w:tcPr>
            <w:tcW w:w="820" w:type="dxa"/>
          </w:tcPr>
          <w:p w:rsidR="007A02BC" w:rsidRDefault="002C513F">
            <w:pPr>
              <w:pStyle w:val="TableParagraph"/>
              <w:spacing w:line="315" w:lineRule="exact"/>
              <w:ind w:left="192" w:right="109"/>
              <w:jc w:val="center"/>
              <w:rPr>
                <w:sz w:val="28"/>
              </w:rPr>
            </w:pPr>
            <w:r>
              <w:rPr>
                <w:spacing w:val="-10"/>
                <w:sz w:val="28"/>
              </w:rPr>
              <w:t>-</w:t>
            </w:r>
          </w:p>
        </w:tc>
        <w:tc>
          <w:tcPr>
            <w:tcW w:w="851" w:type="dxa"/>
          </w:tcPr>
          <w:p w:rsidR="007A02BC" w:rsidRDefault="002C513F">
            <w:pPr>
              <w:pStyle w:val="TableParagraph"/>
              <w:spacing w:line="315" w:lineRule="exact"/>
              <w:ind w:left="217" w:right="112"/>
              <w:jc w:val="center"/>
              <w:rPr>
                <w:sz w:val="28"/>
              </w:rPr>
            </w:pPr>
            <w:r>
              <w:rPr>
                <w:spacing w:val="-10"/>
                <w:sz w:val="28"/>
              </w:rPr>
              <w:t>2</w:t>
            </w:r>
          </w:p>
        </w:tc>
        <w:tc>
          <w:tcPr>
            <w:tcW w:w="650" w:type="dxa"/>
          </w:tcPr>
          <w:p w:rsidR="007A02BC" w:rsidRDefault="002C513F">
            <w:pPr>
              <w:pStyle w:val="TableParagraph"/>
              <w:spacing w:line="315" w:lineRule="exact"/>
              <w:ind w:left="335"/>
              <w:rPr>
                <w:sz w:val="28"/>
              </w:rPr>
            </w:pPr>
            <w:r>
              <w:rPr>
                <w:spacing w:val="-10"/>
                <w:sz w:val="28"/>
              </w:rPr>
              <w:t>2</w:t>
            </w:r>
          </w:p>
        </w:tc>
        <w:tc>
          <w:tcPr>
            <w:tcW w:w="1105" w:type="dxa"/>
          </w:tcPr>
          <w:p w:rsidR="007A02BC" w:rsidRDefault="002C513F">
            <w:pPr>
              <w:pStyle w:val="TableParagraph"/>
              <w:spacing w:line="315" w:lineRule="exact"/>
              <w:ind w:left="124" w:right="266"/>
              <w:jc w:val="center"/>
              <w:rPr>
                <w:sz w:val="28"/>
              </w:rPr>
            </w:pPr>
            <w:r>
              <w:rPr>
                <w:spacing w:val="-10"/>
                <w:sz w:val="28"/>
              </w:rPr>
              <w:t>4</w:t>
            </w:r>
          </w:p>
        </w:tc>
        <w:tc>
          <w:tcPr>
            <w:tcW w:w="849" w:type="dxa"/>
          </w:tcPr>
          <w:p w:rsidR="007A02BC" w:rsidRDefault="002C513F">
            <w:pPr>
              <w:pStyle w:val="TableParagraph"/>
              <w:spacing w:line="315" w:lineRule="exact"/>
              <w:ind w:right="213"/>
              <w:jc w:val="right"/>
              <w:rPr>
                <w:sz w:val="28"/>
              </w:rPr>
            </w:pPr>
            <w:r>
              <w:rPr>
                <w:spacing w:val="-10"/>
                <w:sz w:val="28"/>
              </w:rPr>
              <w:t>5</w:t>
            </w:r>
          </w:p>
        </w:tc>
        <w:tc>
          <w:tcPr>
            <w:tcW w:w="1089" w:type="dxa"/>
          </w:tcPr>
          <w:p w:rsidR="007A02BC" w:rsidRDefault="002C513F">
            <w:pPr>
              <w:pStyle w:val="TableParagraph"/>
              <w:spacing w:line="315" w:lineRule="exact"/>
              <w:ind w:left="481"/>
              <w:rPr>
                <w:sz w:val="28"/>
              </w:rPr>
            </w:pPr>
            <w:r>
              <w:rPr>
                <w:spacing w:val="-5"/>
                <w:sz w:val="28"/>
              </w:rPr>
              <w:t>13</w:t>
            </w:r>
          </w:p>
        </w:tc>
      </w:tr>
      <w:tr w:rsidR="007A02BC" w:rsidTr="008B4D4C">
        <w:trPr>
          <w:gridAfter w:val="1"/>
          <w:wAfter w:w="6" w:type="dxa"/>
          <w:trHeight w:val="302"/>
        </w:trPr>
        <w:tc>
          <w:tcPr>
            <w:tcW w:w="5263" w:type="dxa"/>
            <w:gridSpan w:val="3"/>
          </w:tcPr>
          <w:p w:rsidR="007A02BC" w:rsidRDefault="002C513F">
            <w:pPr>
              <w:pStyle w:val="TableParagraph"/>
              <w:spacing w:line="282" w:lineRule="exact"/>
              <w:ind w:left="117"/>
              <w:rPr>
                <w:sz w:val="28"/>
              </w:rPr>
            </w:pPr>
            <w:r>
              <w:rPr>
                <w:spacing w:val="-2"/>
                <w:sz w:val="28"/>
              </w:rPr>
              <w:t>7.</w:t>
            </w:r>
            <w:r>
              <w:rPr>
                <w:spacing w:val="-1"/>
                <w:sz w:val="28"/>
              </w:rPr>
              <w:t xml:space="preserve"> </w:t>
            </w:r>
            <w:r>
              <w:rPr>
                <w:spacing w:val="-2"/>
                <w:sz w:val="28"/>
              </w:rPr>
              <w:t>Коррекционно-развивающие</w:t>
            </w:r>
            <w:r>
              <w:rPr>
                <w:spacing w:val="4"/>
                <w:sz w:val="28"/>
              </w:rPr>
              <w:t xml:space="preserve"> </w:t>
            </w:r>
            <w:r>
              <w:rPr>
                <w:spacing w:val="-2"/>
                <w:sz w:val="28"/>
              </w:rPr>
              <w:t>занятия</w:t>
            </w:r>
          </w:p>
        </w:tc>
        <w:tc>
          <w:tcPr>
            <w:tcW w:w="820" w:type="dxa"/>
          </w:tcPr>
          <w:p w:rsidR="007A02BC" w:rsidRDefault="002C513F">
            <w:pPr>
              <w:pStyle w:val="TableParagraph"/>
              <w:spacing w:line="282" w:lineRule="exact"/>
              <w:ind w:left="192" w:right="106"/>
              <w:jc w:val="center"/>
              <w:rPr>
                <w:sz w:val="28"/>
              </w:rPr>
            </w:pPr>
            <w:r>
              <w:rPr>
                <w:spacing w:val="-10"/>
                <w:sz w:val="28"/>
              </w:rPr>
              <w:t>2</w:t>
            </w:r>
          </w:p>
        </w:tc>
        <w:tc>
          <w:tcPr>
            <w:tcW w:w="851" w:type="dxa"/>
          </w:tcPr>
          <w:p w:rsidR="007A02BC" w:rsidRDefault="002C513F">
            <w:pPr>
              <w:pStyle w:val="TableParagraph"/>
              <w:spacing w:line="282" w:lineRule="exact"/>
              <w:ind w:left="62"/>
              <w:jc w:val="center"/>
              <w:rPr>
                <w:sz w:val="28"/>
              </w:rPr>
            </w:pPr>
            <w:r>
              <w:rPr>
                <w:spacing w:val="-10"/>
                <w:sz w:val="28"/>
              </w:rPr>
              <w:t>2</w:t>
            </w:r>
          </w:p>
        </w:tc>
        <w:tc>
          <w:tcPr>
            <w:tcW w:w="650" w:type="dxa"/>
          </w:tcPr>
          <w:p w:rsidR="007A02BC" w:rsidRDefault="002C513F">
            <w:pPr>
              <w:pStyle w:val="TableParagraph"/>
              <w:spacing w:line="282" w:lineRule="exact"/>
              <w:ind w:left="313"/>
              <w:rPr>
                <w:sz w:val="28"/>
              </w:rPr>
            </w:pPr>
            <w:r>
              <w:rPr>
                <w:spacing w:val="-10"/>
                <w:sz w:val="28"/>
              </w:rPr>
              <w:t>7</w:t>
            </w:r>
          </w:p>
        </w:tc>
        <w:tc>
          <w:tcPr>
            <w:tcW w:w="1105" w:type="dxa"/>
          </w:tcPr>
          <w:p w:rsidR="007A02BC" w:rsidRDefault="002C513F">
            <w:pPr>
              <w:pStyle w:val="TableParagraph"/>
              <w:spacing w:line="282" w:lineRule="exact"/>
              <w:ind w:left="266" w:right="142"/>
              <w:jc w:val="center"/>
              <w:rPr>
                <w:sz w:val="28"/>
              </w:rPr>
            </w:pPr>
            <w:r>
              <w:rPr>
                <w:spacing w:val="-10"/>
                <w:sz w:val="28"/>
              </w:rPr>
              <w:t>2</w:t>
            </w:r>
          </w:p>
        </w:tc>
        <w:tc>
          <w:tcPr>
            <w:tcW w:w="849" w:type="dxa"/>
          </w:tcPr>
          <w:p w:rsidR="007A02BC" w:rsidRDefault="002C513F">
            <w:pPr>
              <w:pStyle w:val="TableParagraph"/>
              <w:spacing w:line="282" w:lineRule="exact"/>
              <w:ind w:left="90"/>
              <w:jc w:val="center"/>
              <w:rPr>
                <w:sz w:val="28"/>
              </w:rPr>
            </w:pPr>
            <w:r>
              <w:rPr>
                <w:spacing w:val="-10"/>
                <w:sz w:val="28"/>
              </w:rPr>
              <w:t>2</w:t>
            </w:r>
          </w:p>
        </w:tc>
        <w:tc>
          <w:tcPr>
            <w:tcW w:w="1089" w:type="dxa"/>
          </w:tcPr>
          <w:p w:rsidR="007A02BC" w:rsidRDefault="002C513F">
            <w:pPr>
              <w:pStyle w:val="TableParagraph"/>
              <w:spacing w:line="282" w:lineRule="exact"/>
              <w:ind w:left="244" w:right="179"/>
              <w:jc w:val="center"/>
              <w:rPr>
                <w:sz w:val="28"/>
              </w:rPr>
            </w:pPr>
            <w:r>
              <w:rPr>
                <w:spacing w:val="-5"/>
                <w:sz w:val="28"/>
              </w:rPr>
              <w:t>15</w:t>
            </w:r>
          </w:p>
        </w:tc>
      </w:tr>
      <w:tr w:rsidR="007A02BC" w:rsidTr="008B4D4C">
        <w:trPr>
          <w:gridAfter w:val="1"/>
          <w:wAfter w:w="6" w:type="dxa"/>
          <w:trHeight w:val="266"/>
        </w:trPr>
        <w:tc>
          <w:tcPr>
            <w:tcW w:w="5263" w:type="dxa"/>
            <w:gridSpan w:val="3"/>
          </w:tcPr>
          <w:p w:rsidR="007A02BC" w:rsidRDefault="002C513F">
            <w:pPr>
              <w:pStyle w:val="TableParagraph"/>
              <w:spacing w:line="246" w:lineRule="exact"/>
              <w:ind w:left="117"/>
              <w:rPr>
                <w:b/>
                <w:sz w:val="28"/>
              </w:rPr>
            </w:pPr>
            <w:r>
              <w:rPr>
                <w:b/>
                <w:spacing w:val="-2"/>
                <w:sz w:val="28"/>
              </w:rPr>
              <w:t>Итого</w:t>
            </w:r>
          </w:p>
        </w:tc>
        <w:tc>
          <w:tcPr>
            <w:tcW w:w="820" w:type="dxa"/>
          </w:tcPr>
          <w:p w:rsidR="007A02BC" w:rsidRDefault="002C513F">
            <w:pPr>
              <w:pStyle w:val="TableParagraph"/>
              <w:spacing w:line="246" w:lineRule="exact"/>
              <w:ind w:left="192" w:right="79"/>
              <w:jc w:val="center"/>
              <w:rPr>
                <w:b/>
                <w:sz w:val="28"/>
              </w:rPr>
            </w:pPr>
            <w:r>
              <w:rPr>
                <w:b/>
                <w:spacing w:val="-5"/>
                <w:sz w:val="28"/>
              </w:rPr>
              <w:t>29</w:t>
            </w:r>
          </w:p>
        </w:tc>
        <w:tc>
          <w:tcPr>
            <w:tcW w:w="851" w:type="dxa"/>
          </w:tcPr>
          <w:p w:rsidR="007A02BC" w:rsidRDefault="002C513F">
            <w:pPr>
              <w:pStyle w:val="TableParagraph"/>
              <w:spacing w:line="246" w:lineRule="exact"/>
              <w:ind w:left="217" w:right="114"/>
              <w:jc w:val="center"/>
              <w:rPr>
                <w:b/>
                <w:sz w:val="28"/>
              </w:rPr>
            </w:pPr>
            <w:r>
              <w:rPr>
                <w:b/>
                <w:spacing w:val="-5"/>
                <w:sz w:val="28"/>
              </w:rPr>
              <w:t>23</w:t>
            </w:r>
          </w:p>
        </w:tc>
        <w:tc>
          <w:tcPr>
            <w:tcW w:w="650" w:type="dxa"/>
          </w:tcPr>
          <w:p w:rsidR="007A02BC" w:rsidRDefault="002C513F">
            <w:pPr>
              <w:pStyle w:val="TableParagraph"/>
              <w:spacing w:line="246" w:lineRule="exact"/>
              <w:ind w:left="258"/>
              <w:rPr>
                <w:b/>
                <w:sz w:val="28"/>
              </w:rPr>
            </w:pPr>
            <w:r>
              <w:rPr>
                <w:b/>
                <w:spacing w:val="-5"/>
                <w:sz w:val="28"/>
              </w:rPr>
              <w:t>27</w:t>
            </w:r>
          </w:p>
        </w:tc>
        <w:tc>
          <w:tcPr>
            <w:tcW w:w="1105" w:type="dxa"/>
          </w:tcPr>
          <w:p w:rsidR="007A02BC" w:rsidRDefault="002C513F">
            <w:pPr>
              <w:pStyle w:val="TableParagraph"/>
              <w:spacing w:line="246" w:lineRule="exact"/>
              <w:ind w:left="330"/>
              <w:rPr>
                <w:b/>
                <w:sz w:val="28"/>
              </w:rPr>
            </w:pPr>
            <w:r>
              <w:rPr>
                <w:b/>
                <w:spacing w:val="-5"/>
                <w:sz w:val="28"/>
              </w:rPr>
              <w:t>25</w:t>
            </w:r>
          </w:p>
        </w:tc>
        <w:tc>
          <w:tcPr>
            <w:tcW w:w="849" w:type="dxa"/>
          </w:tcPr>
          <w:p w:rsidR="007A02BC" w:rsidRDefault="002C513F">
            <w:pPr>
              <w:pStyle w:val="TableParagraph"/>
              <w:spacing w:line="246" w:lineRule="exact"/>
              <w:ind w:right="157"/>
              <w:jc w:val="right"/>
              <w:rPr>
                <w:b/>
                <w:sz w:val="28"/>
              </w:rPr>
            </w:pPr>
            <w:r>
              <w:rPr>
                <w:b/>
                <w:spacing w:val="-5"/>
                <w:sz w:val="28"/>
              </w:rPr>
              <w:t>25</w:t>
            </w:r>
          </w:p>
        </w:tc>
        <w:tc>
          <w:tcPr>
            <w:tcW w:w="1089" w:type="dxa"/>
          </w:tcPr>
          <w:p w:rsidR="007A02BC" w:rsidRDefault="002C513F">
            <w:pPr>
              <w:pStyle w:val="TableParagraph"/>
              <w:spacing w:line="246" w:lineRule="exact"/>
              <w:ind w:left="388"/>
              <w:rPr>
                <w:b/>
                <w:sz w:val="28"/>
              </w:rPr>
            </w:pPr>
            <w:r>
              <w:rPr>
                <w:b/>
                <w:spacing w:val="-5"/>
                <w:sz w:val="28"/>
              </w:rPr>
              <w:t>125</w:t>
            </w:r>
          </w:p>
        </w:tc>
      </w:tr>
      <w:tr w:rsidR="007A02BC" w:rsidTr="008B4D4C">
        <w:trPr>
          <w:gridAfter w:val="1"/>
          <w:wAfter w:w="6" w:type="dxa"/>
          <w:trHeight w:val="1037"/>
        </w:trPr>
        <w:tc>
          <w:tcPr>
            <w:tcW w:w="5263" w:type="dxa"/>
            <w:gridSpan w:val="3"/>
            <w:tcBorders>
              <w:bottom w:val="single" w:sz="4" w:space="0" w:color="000000"/>
            </w:tcBorders>
          </w:tcPr>
          <w:p w:rsidR="007A02BC" w:rsidRDefault="002C513F">
            <w:pPr>
              <w:pStyle w:val="TableParagraph"/>
              <w:spacing w:line="320" w:lineRule="exact"/>
              <w:ind w:left="117"/>
              <w:rPr>
                <w:b/>
                <w:sz w:val="28"/>
              </w:rPr>
            </w:pPr>
            <w:r>
              <w:rPr>
                <w:b/>
                <w:spacing w:val="-2"/>
                <w:sz w:val="28"/>
              </w:rPr>
              <w:lastRenderedPageBreak/>
              <w:t>Максимально</w:t>
            </w:r>
            <w:r>
              <w:rPr>
                <w:b/>
                <w:spacing w:val="-3"/>
                <w:sz w:val="28"/>
              </w:rPr>
              <w:t xml:space="preserve"> </w:t>
            </w:r>
            <w:r>
              <w:rPr>
                <w:b/>
                <w:spacing w:val="-2"/>
                <w:sz w:val="28"/>
              </w:rPr>
              <w:t>допустимая</w:t>
            </w:r>
            <w:r>
              <w:rPr>
                <w:b/>
                <w:spacing w:val="-5"/>
                <w:sz w:val="28"/>
              </w:rPr>
              <w:t xml:space="preserve"> </w:t>
            </w:r>
            <w:r>
              <w:rPr>
                <w:b/>
                <w:spacing w:val="-2"/>
                <w:sz w:val="28"/>
              </w:rPr>
              <w:t>недельная</w:t>
            </w:r>
          </w:p>
          <w:p w:rsidR="007A02BC" w:rsidRDefault="002C513F">
            <w:pPr>
              <w:pStyle w:val="TableParagraph"/>
              <w:spacing w:before="37" w:line="330" w:lineRule="atLeast"/>
              <w:ind w:left="117" w:right="76"/>
              <w:rPr>
                <w:b/>
                <w:sz w:val="28"/>
              </w:rPr>
            </w:pPr>
            <w:r>
              <w:rPr>
                <w:b/>
                <w:sz w:val="28"/>
              </w:rPr>
              <w:t>нагрузка</w:t>
            </w:r>
            <w:r>
              <w:rPr>
                <w:b/>
                <w:spacing w:val="-13"/>
                <w:sz w:val="28"/>
              </w:rPr>
              <w:t xml:space="preserve"> </w:t>
            </w:r>
            <w:r>
              <w:rPr>
                <w:b/>
                <w:sz w:val="28"/>
              </w:rPr>
              <w:t>(при</w:t>
            </w:r>
            <w:r>
              <w:rPr>
                <w:b/>
                <w:spacing w:val="-15"/>
                <w:sz w:val="28"/>
              </w:rPr>
              <w:t xml:space="preserve"> </w:t>
            </w:r>
            <w:r>
              <w:rPr>
                <w:b/>
                <w:sz w:val="28"/>
              </w:rPr>
              <w:t>5-дневной</w:t>
            </w:r>
            <w:r>
              <w:rPr>
                <w:b/>
                <w:spacing w:val="-18"/>
                <w:sz w:val="28"/>
              </w:rPr>
              <w:t xml:space="preserve"> </w:t>
            </w:r>
            <w:r>
              <w:rPr>
                <w:b/>
                <w:sz w:val="28"/>
              </w:rPr>
              <w:t xml:space="preserve">учебной </w:t>
            </w:r>
            <w:r>
              <w:rPr>
                <w:b/>
                <w:spacing w:val="-2"/>
                <w:sz w:val="28"/>
              </w:rPr>
              <w:t>неделе)</w:t>
            </w:r>
          </w:p>
        </w:tc>
        <w:tc>
          <w:tcPr>
            <w:tcW w:w="820" w:type="dxa"/>
            <w:tcBorders>
              <w:bottom w:val="single" w:sz="4" w:space="0" w:color="000000"/>
            </w:tcBorders>
          </w:tcPr>
          <w:p w:rsidR="007A02BC" w:rsidRDefault="002C513F">
            <w:pPr>
              <w:pStyle w:val="TableParagraph"/>
              <w:spacing w:line="320" w:lineRule="exact"/>
              <w:ind w:left="192" w:right="79"/>
              <w:jc w:val="center"/>
              <w:rPr>
                <w:b/>
                <w:sz w:val="28"/>
              </w:rPr>
            </w:pPr>
            <w:r>
              <w:rPr>
                <w:b/>
                <w:spacing w:val="-5"/>
                <w:sz w:val="28"/>
              </w:rPr>
              <w:t>29</w:t>
            </w:r>
          </w:p>
        </w:tc>
        <w:tc>
          <w:tcPr>
            <w:tcW w:w="851" w:type="dxa"/>
            <w:tcBorders>
              <w:bottom w:val="single" w:sz="4" w:space="0" w:color="000000"/>
            </w:tcBorders>
          </w:tcPr>
          <w:p w:rsidR="007A02BC" w:rsidRDefault="002C513F">
            <w:pPr>
              <w:pStyle w:val="TableParagraph"/>
              <w:spacing w:line="320" w:lineRule="exact"/>
              <w:ind w:left="217" w:right="114"/>
              <w:jc w:val="center"/>
              <w:rPr>
                <w:b/>
                <w:sz w:val="28"/>
              </w:rPr>
            </w:pPr>
            <w:r>
              <w:rPr>
                <w:b/>
                <w:spacing w:val="-5"/>
                <w:sz w:val="28"/>
              </w:rPr>
              <w:t>23</w:t>
            </w:r>
          </w:p>
        </w:tc>
        <w:tc>
          <w:tcPr>
            <w:tcW w:w="650" w:type="dxa"/>
            <w:tcBorders>
              <w:bottom w:val="single" w:sz="4" w:space="0" w:color="000000"/>
            </w:tcBorders>
          </w:tcPr>
          <w:p w:rsidR="007A02BC" w:rsidRDefault="002C513F">
            <w:pPr>
              <w:pStyle w:val="TableParagraph"/>
              <w:spacing w:line="320" w:lineRule="exact"/>
              <w:ind w:left="258"/>
              <w:rPr>
                <w:b/>
                <w:sz w:val="28"/>
              </w:rPr>
            </w:pPr>
            <w:r>
              <w:rPr>
                <w:b/>
                <w:spacing w:val="-5"/>
                <w:sz w:val="28"/>
              </w:rPr>
              <w:t>27</w:t>
            </w:r>
          </w:p>
        </w:tc>
        <w:tc>
          <w:tcPr>
            <w:tcW w:w="1105" w:type="dxa"/>
            <w:tcBorders>
              <w:bottom w:val="single" w:sz="4" w:space="0" w:color="000000"/>
            </w:tcBorders>
          </w:tcPr>
          <w:p w:rsidR="007A02BC" w:rsidRDefault="002C513F">
            <w:pPr>
              <w:pStyle w:val="TableParagraph"/>
              <w:spacing w:line="320" w:lineRule="exact"/>
              <w:ind w:left="330"/>
              <w:rPr>
                <w:b/>
                <w:sz w:val="28"/>
              </w:rPr>
            </w:pPr>
            <w:r>
              <w:rPr>
                <w:b/>
                <w:spacing w:val="-5"/>
                <w:sz w:val="28"/>
              </w:rPr>
              <w:t>25</w:t>
            </w:r>
          </w:p>
        </w:tc>
        <w:tc>
          <w:tcPr>
            <w:tcW w:w="849" w:type="dxa"/>
            <w:tcBorders>
              <w:bottom w:val="single" w:sz="4" w:space="0" w:color="000000"/>
            </w:tcBorders>
          </w:tcPr>
          <w:p w:rsidR="007A02BC" w:rsidRDefault="002C513F">
            <w:pPr>
              <w:pStyle w:val="TableParagraph"/>
              <w:spacing w:line="320" w:lineRule="exact"/>
              <w:ind w:right="157"/>
              <w:jc w:val="right"/>
              <w:rPr>
                <w:b/>
                <w:sz w:val="28"/>
              </w:rPr>
            </w:pPr>
            <w:r>
              <w:rPr>
                <w:b/>
                <w:spacing w:val="-5"/>
                <w:sz w:val="28"/>
              </w:rPr>
              <w:t>25</w:t>
            </w:r>
          </w:p>
        </w:tc>
        <w:tc>
          <w:tcPr>
            <w:tcW w:w="1089" w:type="dxa"/>
            <w:tcBorders>
              <w:bottom w:val="single" w:sz="4" w:space="0" w:color="000000"/>
            </w:tcBorders>
          </w:tcPr>
          <w:p w:rsidR="007A02BC" w:rsidRDefault="002C513F">
            <w:pPr>
              <w:pStyle w:val="TableParagraph"/>
              <w:spacing w:line="320" w:lineRule="exact"/>
              <w:ind w:left="388"/>
              <w:rPr>
                <w:b/>
                <w:sz w:val="28"/>
              </w:rPr>
            </w:pPr>
            <w:r>
              <w:rPr>
                <w:b/>
                <w:spacing w:val="-5"/>
                <w:sz w:val="28"/>
              </w:rPr>
              <w:t>125</w:t>
            </w:r>
          </w:p>
        </w:tc>
      </w:tr>
      <w:tr w:rsidR="007A02BC" w:rsidTr="008B4D4C">
        <w:trPr>
          <w:gridAfter w:val="1"/>
          <w:wAfter w:w="6" w:type="dxa"/>
          <w:trHeight w:val="959"/>
        </w:trPr>
        <w:tc>
          <w:tcPr>
            <w:tcW w:w="10627" w:type="dxa"/>
            <w:gridSpan w:val="9"/>
            <w:tcBorders>
              <w:top w:val="single" w:sz="4" w:space="0" w:color="000000"/>
              <w:left w:val="single" w:sz="4" w:space="0" w:color="000000"/>
              <w:bottom w:val="single" w:sz="4" w:space="0" w:color="000000"/>
              <w:right w:val="single" w:sz="4" w:space="0" w:color="000000"/>
            </w:tcBorders>
            <w:shd w:val="clear" w:color="auto" w:fill="D9D9D9"/>
          </w:tcPr>
          <w:p w:rsidR="007A02BC" w:rsidRDefault="002C513F">
            <w:pPr>
              <w:pStyle w:val="TableParagraph"/>
              <w:spacing w:before="2"/>
              <w:ind w:left="398"/>
              <w:rPr>
                <w:rFonts w:ascii="Calibri" w:hAnsi="Calibri"/>
                <w:b/>
                <w:i/>
                <w:sz w:val="32"/>
              </w:rPr>
            </w:pPr>
            <w:r>
              <w:rPr>
                <w:rFonts w:ascii="Calibri" w:hAnsi="Calibri"/>
                <w:b/>
                <w:i/>
                <w:spacing w:val="-2"/>
                <w:sz w:val="32"/>
              </w:rPr>
              <w:t>Часть,</w:t>
            </w:r>
            <w:r>
              <w:rPr>
                <w:rFonts w:ascii="Calibri" w:hAnsi="Calibri"/>
                <w:b/>
                <w:i/>
                <w:spacing w:val="-11"/>
                <w:sz w:val="32"/>
              </w:rPr>
              <w:t xml:space="preserve"> </w:t>
            </w:r>
            <w:r>
              <w:rPr>
                <w:rFonts w:ascii="Calibri" w:hAnsi="Calibri"/>
                <w:b/>
                <w:i/>
                <w:spacing w:val="-2"/>
                <w:sz w:val="32"/>
              </w:rPr>
              <w:t>формируемая</w:t>
            </w:r>
            <w:r>
              <w:rPr>
                <w:rFonts w:ascii="Calibri" w:hAnsi="Calibri"/>
                <w:b/>
                <w:i/>
                <w:spacing w:val="-7"/>
                <w:sz w:val="32"/>
              </w:rPr>
              <w:t xml:space="preserve"> </w:t>
            </w:r>
            <w:r>
              <w:rPr>
                <w:rFonts w:ascii="Calibri" w:hAnsi="Calibri"/>
                <w:b/>
                <w:i/>
                <w:spacing w:val="-2"/>
                <w:sz w:val="32"/>
              </w:rPr>
              <w:t>участниками</w:t>
            </w:r>
            <w:r>
              <w:rPr>
                <w:rFonts w:ascii="Calibri" w:hAnsi="Calibri"/>
                <w:b/>
                <w:i/>
                <w:spacing w:val="-7"/>
                <w:sz w:val="32"/>
              </w:rPr>
              <w:t xml:space="preserve"> </w:t>
            </w:r>
            <w:r>
              <w:rPr>
                <w:rFonts w:ascii="Calibri" w:hAnsi="Calibri"/>
                <w:b/>
                <w:i/>
                <w:spacing w:val="-2"/>
                <w:sz w:val="32"/>
              </w:rPr>
              <w:t>образовательных</w:t>
            </w:r>
            <w:r>
              <w:rPr>
                <w:rFonts w:ascii="Calibri" w:hAnsi="Calibri"/>
                <w:b/>
                <w:i/>
                <w:spacing w:val="-3"/>
                <w:sz w:val="32"/>
              </w:rPr>
              <w:t xml:space="preserve"> </w:t>
            </w:r>
            <w:r>
              <w:rPr>
                <w:rFonts w:ascii="Calibri" w:hAnsi="Calibri"/>
                <w:b/>
                <w:i/>
                <w:spacing w:val="-2"/>
                <w:sz w:val="32"/>
              </w:rPr>
              <w:t>отношений</w:t>
            </w:r>
          </w:p>
        </w:tc>
      </w:tr>
      <w:tr w:rsidR="007A02BC" w:rsidTr="008B4D4C">
        <w:trPr>
          <w:gridAfter w:val="1"/>
          <w:wAfter w:w="6" w:type="dxa"/>
          <w:trHeight w:val="810"/>
        </w:trPr>
        <w:tc>
          <w:tcPr>
            <w:tcW w:w="5263" w:type="dxa"/>
            <w:gridSpan w:val="3"/>
            <w:tcBorders>
              <w:top w:val="single" w:sz="4" w:space="0" w:color="000000"/>
            </w:tcBorders>
          </w:tcPr>
          <w:p w:rsidR="007A02BC" w:rsidRDefault="002C513F">
            <w:pPr>
              <w:pStyle w:val="TableParagraph"/>
              <w:spacing w:line="317" w:lineRule="exact"/>
              <w:ind w:left="1373"/>
              <w:rPr>
                <w:b/>
                <w:sz w:val="28"/>
              </w:rPr>
            </w:pPr>
            <w:r>
              <w:rPr>
                <w:b/>
                <w:spacing w:val="-2"/>
                <w:sz w:val="28"/>
              </w:rPr>
              <w:t>Коррекционные</w:t>
            </w:r>
            <w:r>
              <w:rPr>
                <w:b/>
                <w:spacing w:val="3"/>
                <w:sz w:val="28"/>
              </w:rPr>
              <w:t xml:space="preserve"> </w:t>
            </w:r>
            <w:r>
              <w:rPr>
                <w:b/>
                <w:spacing w:val="-2"/>
                <w:sz w:val="28"/>
              </w:rPr>
              <w:t>курсы</w:t>
            </w:r>
          </w:p>
        </w:tc>
        <w:tc>
          <w:tcPr>
            <w:tcW w:w="820" w:type="dxa"/>
            <w:tcBorders>
              <w:top w:val="single" w:sz="4" w:space="0" w:color="000000"/>
            </w:tcBorders>
          </w:tcPr>
          <w:p w:rsidR="007A02BC" w:rsidRDefault="002C513F">
            <w:pPr>
              <w:pStyle w:val="TableParagraph"/>
              <w:spacing w:line="273" w:lineRule="exact"/>
              <w:ind w:left="192" w:right="14"/>
              <w:jc w:val="center"/>
              <w:rPr>
                <w:b/>
                <w:sz w:val="24"/>
              </w:rPr>
            </w:pPr>
            <w:r>
              <w:rPr>
                <w:b/>
                <w:spacing w:val="-10"/>
                <w:sz w:val="24"/>
              </w:rPr>
              <w:t>V</w:t>
            </w:r>
          </w:p>
        </w:tc>
        <w:tc>
          <w:tcPr>
            <w:tcW w:w="851" w:type="dxa"/>
            <w:tcBorders>
              <w:top w:val="single" w:sz="4" w:space="0" w:color="000000"/>
            </w:tcBorders>
          </w:tcPr>
          <w:p w:rsidR="007A02BC" w:rsidRDefault="002C513F">
            <w:pPr>
              <w:pStyle w:val="TableParagraph"/>
              <w:spacing w:line="273" w:lineRule="exact"/>
              <w:ind w:left="217" w:right="20"/>
              <w:jc w:val="center"/>
              <w:rPr>
                <w:b/>
                <w:sz w:val="24"/>
              </w:rPr>
            </w:pPr>
            <w:r>
              <w:rPr>
                <w:b/>
                <w:spacing w:val="-5"/>
                <w:sz w:val="24"/>
              </w:rPr>
              <w:t>VI</w:t>
            </w:r>
          </w:p>
        </w:tc>
        <w:tc>
          <w:tcPr>
            <w:tcW w:w="650" w:type="dxa"/>
            <w:tcBorders>
              <w:top w:val="single" w:sz="4" w:space="0" w:color="000000"/>
            </w:tcBorders>
          </w:tcPr>
          <w:p w:rsidR="007A02BC" w:rsidRDefault="002C513F">
            <w:pPr>
              <w:pStyle w:val="TableParagraph"/>
              <w:spacing w:line="273" w:lineRule="exact"/>
              <w:ind w:left="282"/>
              <w:rPr>
                <w:b/>
                <w:sz w:val="24"/>
              </w:rPr>
            </w:pPr>
            <w:r>
              <w:rPr>
                <w:b/>
                <w:spacing w:val="-5"/>
                <w:sz w:val="24"/>
              </w:rPr>
              <w:t>VII</w:t>
            </w:r>
          </w:p>
        </w:tc>
        <w:tc>
          <w:tcPr>
            <w:tcW w:w="1105" w:type="dxa"/>
            <w:tcBorders>
              <w:top w:val="single" w:sz="4" w:space="0" w:color="000000"/>
            </w:tcBorders>
          </w:tcPr>
          <w:p w:rsidR="007A02BC" w:rsidRDefault="002C513F">
            <w:pPr>
              <w:pStyle w:val="TableParagraph"/>
              <w:spacing w:line="273" w:lineRule="exact"/>
              <w:ind w:left="347"/>
              <w:rPr>
                <w:b/>
                <w:sz w:val="24"/>
              </w:rPr>
            </w:pPr>
            <w:r>
              <w:rPr>
                <w:b/>
                <w:spacing w:val="-4"/>
                <w:sz w:val="24"/>
              </w:rPr>
              <w:t>VIII</w:t>
            </w:r>
          </w:p>
        </w:tc>
        <w:tc>
          <w:tcPr>
            <w:tcW w:w="849" w:type="dxa"/>
            <w:tcBorders>
              <w:top w:val="single" w:sz="4" w:space="0" w:color="000000"/>
            </w:tcBorders>
          </w:tcPr>
          <w:p w:rsidR="007A02BC" w:rsidRDefault="002C513F">
            <w:pPr>
              <w:pStyle w:val="TableParagraph"/>
              <w:spacing w:line="273" w:lineRule="exact"/>
              <w:ind w:left="260"/>
              <w:rPr>
                <w:b/>
                <w:sz w:val="24"/>
              </w:rPr>
            </w:pPr>
            <w:r>
              <w:rPr>
                <w:b/>
                <w:spacing w:val="-5"/>
                <w:sz w:val="24"/>
              </w:rPr>
              <w:t>IX</w:t>
            </w:r>
          </w:p>
        </w:tc>
        <w:tc>
          <w:tcPr>
            <w:tcW w:w="1089" w:type="dxa"/>
            <w:tcBorders>
              <w:top w:val="single" w:sz="4" w:space="0" w:color="000000"/>
            </w:tcBorders>
          </w:tcPr>
          <w:p w:rsidR="007A02BC" w:rsidRDefault="002C513F">
            <w:pPr>
              <w:pStyle w:val="TableParagraph"/>
              <w:spacing w:line="317" w:lineRule="exact"/>
              <w:ind w:left="253"/>
              <w:rPr>
                <w:b/>
                <w:sz w:val="28"/>
              </w:rPr>
            </w:pPr>
            <w:r>
              <w:rPr>
                <w:b/>
                <w:spacing w:val="-2"/>
                <w:sz w:val="28"/>
              </w:rPr>
              <w:t>Всего</w:t>
            </w:r>
          </w:p>
        </w:tc>
      </w:tr>
      <w:tr w:rsidR="007A02BC" w:rsidTr="008B4D4C">
        <w:trPr>
          <w:gridAfter w:val="1"/>
          <w:wAfter w:w="6" w:type="dxa"/>
          <w:trHeight w:val="273"/>
        </w:trPr>
        <w:tc>
          <w:tcPr>
            <w:tcW w:w="5263" w:type="dxa"/>
            <w:gridSpan w:val="3"/>
          </w:tcPr>
          <w:p w:rsidR="007A02BC" w:rsidRDefault="002C513F">
            <w:pPr>
              <w:pStyle w:val="TableParagraph"/>
              <w:spacing w:line="253" w:lineRule="exact"/>
              <w:ind w:left="117"/>
              <w:rPr>
                <w:sz w:val="28"/>
              </w:rPr>
            </w:pPr>
            <w:r>
              <w:rPr>
                <w:sz w:val="28"/>
              </w:rPr>
              <w:t>1.</w:t>
            </w:r>
            <w:r>
              <w:rPr>
                <w:spacing w:val="-7"/>
                <w:sz w:val="28"/>
              </w:rPr>
              <w:t xml:space="preserve"> </w:t>
            </w:r>
            <w:r>
              <w:rPr>
                <w:sz w:val="28"/>
              </w:rPr>
              <w:t>Сенсорное</w:t>
            </w:r>
            <w:r>
              <w:rPr>
                <w:spacing w:val="-7"/>
                <w:sz w:val="28"/>
              </w:rPr>
              <w:t xml:space="preserve"> </w:t>
            </w:r>
            <w:r>
              <w:rPr>
                <w:spacing w:val="-2"/>
                <w:sz w:val="28"/>
              </w:rPr>
              <w:t>развитие</w:t>
            </w:r>
          </w:p>
        </w:tc>
        <w:tc>
          <w:tcPr>
            <w:tcW w:w="820" w:type="dxa"/>
          </w:tcPr>
          <w:p w:rsidR="007A02BC" w:rsidRDefault="002C513F">
            <w:pPr>
              <w:pStyle w:val="TableParagraph"/>
              <w:spacing w:line="253" w:lineRule="exact"/>
              <w:ind w:left="192" w:right="106"/>
              <w:jc w:val="center"/>
              <w:rPr>
                <w:sz w:val="28"/>
              </w:rPr>
            </w:pPr>
            <w:r>
              <w:rPr>
                <w:spacing w:val="-10"/>
                <w:sz w:val="28"/>
              </w:rPr>
              <w:t>2</w:t>
            </w:r>
          </w:p>
        </w:tc>
        <w:tc>
          <w:tcPr>
            <w:tcW w:w="851" w:type="dxa"/>
          </w:tcPr>
          <w:p w:rsidR="007A02BC" w:rsidRDefault="002C513F">
            <w:pPr>
              <w:pStyle w:val="TableParagraph"/>
              <w:spacing w:line="253" w:lineRule="exact"/>
              <w:ind w:left="62"/>
              <w:jc w:val="center"/>
              <w:rPr>
                <w:sz w:val="28"/>
              </w:rPr>
            </w:pPr>
            <w:r>
              <w:rPr>
                <w:spacing w:val="-10"/>
                <w:sz w:val="28"/>
              </w:rPr>
              <w:t>2</w:t>
            </w:r>
          </w:p>
        </w:tc>
        <w:tc>
          <w:tcPr>
            <w:tcW w:w="650" w:type="dxa"/>
          </w:tcPr>
          <w:p w:rsidR="007A02BC" w:rsidRDefault="002C513F">
            <w:pPr>
              <w:pStyle w:val="TableParagraph"/>
              <w:spacing w:line="253" w:lineRule="exact"/>
              <w:ind w:left="385"/>
              <w:rPr>
                <w:sz w:val="28"/>
              </w:rPr>
            </w:pPr>
            <w:r>
              <w:rPr>
                <w:spacing w:val="-10"/>
                <w:sz w:val="28"/>
              </w:rPr>
              <w:t>2</w:t>
            </w:r>
          </w:p>
        </w:tc>
        <w:tc>
          <w:tcPr>
            <w:tcW w:w="1105" w:type="dxa"/>
          </w:tcPr>
          <w:p w:rsidR="007A02BC" w:rsidRDefault="002C513F">
            <w:pPr>
              <w:pStyle w:val="TableParagraph"/>
              <w:spacing w:line="253" w:lineRule="exact"/>
              <w:ind w:left="266" w:right="142"/>
              <w:jc w:val="center"/>
              <w:rPr>
                <w:sz w:val="28"/>
              </w:rPr>
            </w:pPr>
            <w:r>
              <w:rPr>
                <w:spacing w:val="-10"/>
                <w:sz w:val="28"/>
              </w:rPr>
              <w:t>2</w:t>
            </w:r>
          </w:p>
        </w:tc>
        <w:tc>
          <w:tcPr>
            <w:tcW w:w="849" w:type="dxa"/>
          </w:tcPr>
          <w:p w:rsidR="007A02BC" w:rsidRDefault="002C513F">
            <w:pPr>
              <w:pStyle w:val="TableParagraph"/>
              <w:spacing w:line="253" w:lineRule="exact"/>
              <w:ind w:left="90"/>
              <w:jc w:val="center"/>
              <w:rPr>
                <w:sz w:val="28"/>
              </w:rPr>
            </w:pPr>
            <w:r>
              <w:rPr>
                <w:spacing w:val="-10"/>
                <w:sz w:val="28"/>
              </w:rPr>
              <w:t>2</w:t>
            </w:r>
          </w:p>
        </w:tc>
        <w:tc>
          <w:tcPr>
            <w:tcW w:w="1089" w:type="dxa"/>
          </w:tcPr>
          <w:p w:rsidR="007A02BC" w:rsidRDefault="002C513F">
            <w:pPr>
              <w:pStyle w:val="TableParagraph"/>
              <w:spacing w:line="253" w:lineRule="exact"/>
              <w:ind w:left="246" w:right="179"/>
              <w:jc w:val="center"/>
              <w:rPr>
                <w:sz w:val="28"/>
              </w:rPr>
            </w:pPr>
            <w:r>
              <w:rPr>
                <w:spacing w:val="-5"/>
                <w:sz w:val="28"/>
              </w:rPr>
              <w:t>10</w:t>
            </w:r>
          </w:p>
        </w:tc>
      </w:tr>
      <w:tr w:rsidR="007A02BC" w:rsidTr="008B4D4C">
        <w:trPr>
          <w:gridAfter w:val="1"/>
          <w:wAfter w:w="6" w:type="dxa"/>
          <w:trHeight w:val="278"/>
        </w:trPr>
        <w:tc>
          <w:tcPr>
            <w:tcW w:w="5263" w:type="dxa"/>
            <w:gridSpan w:val="3"/>
          </w:tcPr>
          <w:p w:rsidR="007A02BC" w:rsidRDefault="002C513F">
            <w:pPr>
              <w:pStyle w:val="TableParagraph"/>
              <w:spacing w:line="258" w:lineRule="exact"/>
              <w:ind w:left="117"/>
              <w:rPr>
                <w:sz w:val="28"/>
              </w:rPr>
            </w:pPr>
            <w:r>
              <w:rPr>
                <w:sz w:val="28"/>
              </w:rPr>
              <w:t>2.</w:t>
            </w:r>
            <w:r>
              <w:rPr>
                <w:spacing w:val="-17"/>
                <w:sz w:val="28"/>
              </w:rPr>
              <w:t xml:space="preserve"> </w:t>
            </w:r>
            <w:r>
              <w:rPr>
                <w:sz w:val="28"/>
              </w:rPr>
              <w:t>Предметно-практические</w:t>
            </w:r>
            <w:r>
              <w:rPr>
                <w:spacing w:val="-17"/>
                <w:sz w:val="28"/>
              </w:rPr>
              <w:t xml:space="preserve"> </w:t>
            </w:r>
            <w:r>
              <w:rPr>
                <w:spacing w:val="-2"/>
                <w:sz w:val="28"/>
              </w:rPr>
              <w:t>действия</w:t>
            </w:r>
          </w:p>
        </w:tc>
        <w:tc>
          <w:tcPr>
            <w:tcW w:w="820" w:type="dxa"/>
          </w:tcPr>
          <w:p w:rsidR="007A02BC" w:rsidRDefault="002C513F">
            <w:pPr>
              <w:pStyle w:val="TableParagraph"/>
              <w:spacing w:line="258" w:lineRule="exact"/>
              <w:ind w:left="192" w:right="106"/>
              <w:jc w:val="center"/>
              <w:rPr>
                <w:sz w:val="28"/>
              </w:rPr>
            </w:pPr>
            <w:r>
              <w:rPr>
                <w:spacing w:val="-10"/>
                <w:sz w:val="28"/>
              </w:rPr>
              <w:t>1</w:t>
            </w:r>
          </w:p>
        </w:tc>
        <w:tc>
          <w:tcPr>
            <w:tcW w:w="851" w:type="dxa"/>
          </w:tcPr>
          <w:p w:rsidR="007A02BC" w:rsidRDefault="002C513F">
            <w:pPr>
              <w:pStyle w:val="TableParagraph"/>
              <w:spacing w:line="258" w:lineRule="exact"/>
              <w:ind w:left="62"/>
              <w:jc w:val="center"/>
              <w:rPr>
                <w:sz w:val="28"/>
              </w:rPr>
            </w:pPr>
            <w:r>
              <w:rPr>
                <w:spacing w:val="-10"/>
                <w:sz w:val="28"/>
              </w:rPr>
              <w:t>1</w:t>
            </w:r>
          </w:p>
        </w:tc>
        <w:tc>
          <w:tcPr>
            <w:tcW w:w="650" w:type="dxa"/>
          </w:tcPr>
          <w:p w:rsidR="007A02BC" w:rsidRDefault="002C513F">
            <w:pPr>
              <w:pStyle w:val="TableParagraph"/>
              <w:spacing w:line="258" w:lineRule="exact"/>
              <w:ind w:left="385"/>
              <w:rPr>
                <w:sz w:val="28"/>
              </w:rPr>
            </w:pPr>
            <w:r>
              <w:rPr>
                <w:spacing w:val="-10"/>
                <w:sz w:val="28"/>
              </w:rPr>
              <w:t>1</w:t>
            </w:r>
          </w:p>
        </w:tc>
        <w:tc>
          <w:tcPr>
            <w:tcW w:w="1105" w:type="dxa"/>
          </w:tcPr>
          <w:p w:rsidR="007A02BC" w:rsidRDefault="002C513F">
            <w:pPr>
              <w:pStyle w:val="TableParagraph"/>
              <w:spacing w:line="258" w:lineRule="exact"/>
              <w:ind w:left="266" w:right="142"/>
              <w:jc w:val="center"/>
              <w:rPr>
                <w:sz w:val="28"/>
              </w:rPr>
            </w:pPr>
            <w:r>
              <w:rPr>
                <w:spacing w:val="-10"/>
                <w:sz w:val="28"/>
              </w:rPr>
              <w:t>1</w:t>
            </w:r>
          </w:p>
        </w:tc>
        <w:tc>
          <w:tcPr>
            <w:tcW w:w="849" w:type="dxa"/>
          </w:tcPr>
          <w:p w:rsidR="007A02BC" w:rsidRDefault="002C513F">
            <w:pPr>
              <w:pStyle w:val="TableParagraph"/>
              <w:spacing w:line="258" w:lineRule="exact"/>
              <w:ind w:left="90"/>
              <w:jc w:val="center"/>
              <w:rPr>
                <w:sz w:val="28"/>
              </w:rPr>
            </w:pPr>
            <w:r>
              <w:rPr>
                <w:spacing w:val="-10"/>
                <w:sz w:val="28"/>
              </w:rPr>
              <w:t>1</w:t>
            </w:r>
          </w:p>
        </w:tc>
        <w:tc>
          <w:tcPr>
            <w:tcW w:w="1089" w:type="dxa"/>
          </w:tcPr>
          <w:p w:rsidR="007A02BC" w:rsidRDefault="002C513F">
            <w:pPr>
              <w:pStyle w:val="TableParagraph"/>
              <w:spacing w:line="258" w:lineRule="exact"/>
              <w:ind w:left="109" w:right="179"/>
              <w:jc w:val="center"/>
              <w:rPr>
                <w:sz w:val="28"/>
              </w:rPr>
            </w:pPr>
            <w:r>
              <w:rPr>
                <w:spacing w:val="-10"/>
                <w:sz w:val="28"/>
              </w:rPr>
              <w:t>5</w:t>
            </w:r>
          </w:p>
        </w:tc>
      </w:tr>
      <w:tr w:rsidR="007A02BC" w:rsidTr="008B4D4C">
        <w:trPr>
          <w:trHeight w:val="275"/>
        </w:trPr>
        <w:tc>
          <w:tcPr>
            <w:tcW w:w="5265" w:type="dxa"/>
            <w:gridSpan w:val="3"/>
          </w:tcPr>
          <w:p w:rsidR="007A02BC" w:rsidRDefault="002C513F">
            <w:pPr>
              <w:pStyle w:val="TableParagraph"/>
              <w:spacing w:line="256" w:lineRule="exact"/>
              <w:ind w:left="115"/>
              <w:rPr>
                <w:sz w:val="28"/>
              </w:rPr>
            </w:pPr>
            <w:r>
              <w:rPr>
                <w:sz w:val="28"/>
              </w:rPr>
              <w:t>3.</w:t>
            </w:r>
            <w:r>
              <w:rPr>
                <w:spacing w:val="-14"/>
                <w:sz w:val="28"/>
              </w:rPr>
              <w:t xml:space="preserve"> </w:t>
            </w:r>
            <w:r>
              <w:rPr>
                <w:sz w:val="28"/>
              </w:rPr>
              <w:t>Двигательное</w:t>
            </w:r>
            <w:r>
              <w:rPr>
                <w:spacing w:val="-14"/>
                <w:sz w:val="28"/>
              </w:rPr>
              <w:t xml:space="preserve"> </w:t>
            </w:r>
            <w:r>
              <w:rPr>
                <w:spacing w:val="-2"/>
                <w:sz w:val="28"/>
              </w:rPr>
              <w:t>развитие</w:t>
            </w:r>
          </w:p>
        </w:tc>
        <w:tc>
          <w:tcPr>
            <w:tcW w:w="821" w:type="dxa"/>
          </w:tcPr>
          <w:p w:rsidR="007A02BC" w:rsidRDefault="002C513F">
            <w:pPr>
              <w:pStyle w:val="TableParagraph"/>
              <w:spacing w:line="256" w:lineRule="exact"/>
              <w:ind w:left="113" w:right="36"/>
              <w:jc w:val="center"/>
              <w:rPr>
                <w:sz w:val="28"/>
              </w:rPr>
            </w:pPr>
            <w:r>
              <w:rPr>
                <w:spacing w:val="-10"/>
                <w:sz w:val="28"/>
              </w:rPr>
              <w:t>1</w:t>
            </w:r>
          </w:p>
        </w:tc>
        <w:tc>
          <w:tcPr>
            <w:tcW w:w="852" w:type="dxa"/>
          </w:tcPr>
          <w:p w:rsidR="007A02BC" w:rsidRDefault="002C513F">
            <w:pPr>
              <w:pStyle w:val="TableParagraph"/>
              <w:spacing w:line="256" w:lineRule="exact"/>
              <w:ind w:left="50"/>
              <w:jc w:val="center"/>
              <w:rPr>
                <w:sz w:val="28"/>
              </w:rPr>
            </w:pPr>
            <w:r>
              <w:rPr>
                <w:spacing w:val="-10"/>
                <w:sz w:val="28"/>
              </w:rPr>
              <w:t>1</w:t>
            </w:r>
          </w:p>
        </w:tc>
        <w:tc>
          <w:tcPr>
            <w:tcW w:w="651" w:type="dxa"/>
          </w:tcPr>
          <w:p w:rsidR="007A02BC" w:rsidRDefault="002C513F">
            <w:pPr>
              <w:pStyle w:val="TableParagraph"/>
              <w:spacing w:line="256" w:lineRule="exact"/>
              <w:ind w:right="124"/>
              <w:jc w:val="right"/>
              <w:rPr>
                <w:sz w:val="28"/>
              </w:rPr>
            </w:pPr>
            <w:r>
              <w:rPr>
                <w:spacing w:val="-10"/>
                <w:sz w:val="28"/>
              </w:rPr>
              <w:t>1</w:t>
            </w:r>
          </w:p>
        </w:tc>
        <w:tc>
          <w:tcPr>
            <w:tcW w:w="1106" w:type="dxa"/>
          </w:tcPr>
          <w:p w:rsidR="007A02BC" w:rsidRDefault="002C513F">
            <w:pPr>
              <w:pStyle w:val="TableParagraph"/>
              <w:spacing w:line="256" w:lineRule="exact"/>
              <w:ind w:right="424"/>
              <w:jc w:val="right"/>
              <w:rPr>
                <w:sz w:val="28"/>
              </w:rPr>
            </w:pPr>
            <w:r>
              <w:rPr>
                <w:spacing w:val="-10"/>
                <w:sz w:val="28"/>
              </w:rPr>
              <w:t>1</w:t>
            </w:r>
          </w:p>
        </w:tc>
        <w:tc>
          <w:tcPr>
            <w:tcW w:w="850" w:type="dxa"/>
          </w:tcPr>
          <w:p w:rsidR="007A02BC" w:rsidRDefault="002C513F">
            <w:pPr>
              <w:pStyle w:val="TableParagraph"/>
              <w:spacing w:line="256" w:lineRule="exact"/>
              <w:ind w:left="101" w:right="29"/>
              <w:jc w:val="center"/>
              <w:rPr>
                <w:sz w:val="28"/>
              </w:rPr>
            </w:pPr>
            <w:r>
              <w:rPr>
                <w:spacing w:val="-10"/>
                <w:sz w:val="28"/>
              </w:rPr>
              <w:t>1</w:t>
            </w:r>
          </w:p>
        </w:tc>
        <w:tc>
          <w:tcPr>
            <w:tcW w:w="1090" w:type="dxa"/>
            <w:gridSpan w:val="2"/>
          </w:tcPr>
          <w:p w:rsidR="007A02BC" w:rsidRDefault="002C513F">
            <w:pPr>
              <w:pStyle w:val="TableParagraph"/>
              <w:spacing w:line="256" w:lineRule="exact"/>
              <w:ind w:left="47" w:right="135"/>
              <w:jc w:val="center"/>
              <w:rPr>
                <w:sz w:val="28"/>
              </w:rPr>
            </w:pPr>
            <w:r>
              <w:rPr>
                <w:spacing w:val="-10"/>
                <w:sz w:val="28"/>
              </w:rPr>
              <w:t>5</w:t>
            </w:r>
          </w:p>
        </w:tc>
      </w:tr>
      <w:tr w:rsidR="007A02BC" w:rsidTr="008B4D4C">
        <w:trPr>
          <w:trHeight w:val="278"/>
        </w:trPr>
        <w:tc>
          <w:tcPr>
            <w:tcW w:w="5265" w:type="dxa"/>
            <w:gridSpan w:val="3"/>
          </w:tcPr>
          <w:p w:rsidR="007A02BC" w:rsidRDefault="002C513F">
            <w:pPr>
              <w:pStyle w:val="TableParagraph"/>
              <w:spacing w:line="258" w:lineRule="exact"/>
              <w:ind w:left="115"/>
              <w:rPr>
                <w:sz w:val="28"/>
              </w:rPr>
            </w:pPr>
            <w:r>
              <w:rPr>
                <w:spacing w:val="-2"/>
                <w:sz w:val="28"/>
              </w:rPr>
              <w:t>4.</w:t>
            </w:r>
            <w:r>
              <w:rPr>
                <w:spacing w:val="-13"/>
                <w:sz w:val="28"/>
              </w:rPr>
              <w:t xml:space="preserve"> </w:t>
            </w:r>
            <w:r>
              <w:rPr>
                <w:spacing w:val="-2"/>
                <w:sz w:val="28"/>
              </w:rPr>
              <w:t>Альтернативная</w:t>
            </w:r>
            <w:r>
              <w:rPr>
                <w:spacing w:val="-12"/>
                <w:sz w:val="28"/>
              </w:rPr>
              <w:t xml:space="preserve"> </w:t>
            </w:r>
            <w:r>
              <w:rPr>
                <w:spacing w:val="-2"/>
                <w:sz w:val="28"/>
              </w:rPr>
              <w:t>коммуникация</w:t>
            </w:r>
          </w:p>
        </w:tc>
        <w:tc>
          <w:tcPr>
            <w:tcW w:w="821" w:type="dxa"/>
          </w:tcPr>
          <w:p w:rsidR="007A02BC" w:rsidRDefault="002C513F">
            <w:pPr>
              <w:pStyle w:val="TableParagraph"/>
              <w:spacing w:line="258" w:lineRule="exact"/>
              <w:ind w:left="113" w:right="36"/>
              <w:jc w:val="center"/>
              <w:rPr>
                <w:sz w:val="28"/>
              </w:rPr>
            </w:pPr>
            <w:r>
              <w:rPr>
                <w:spacing w:val="-10"/>
                <w:sz w:val="28"/>
              </w:rPr>
              <w:t>2</w:t>
            </w:r>
          </w:p>
        </w:tc>
        <w:tc>
          <w:tcPr>
            <w:tcW w:w="852" w:type="dxa"/>
          </w:tcPr>
          <w:p w:rsidR="007A02BC" w:rsidRDefault="002C513F">
            <w:pPr>
              <w:pStyle w:val="TableParagraph"/>
              <w:spacing w:line="258" w:lineRule="exact"/>
              <w:ind w:left="50"/>
              <w:jc w:val="center"/>
              <w:rPr>
                <w:sz w:val="28"/>
              </w:rPr>
            </w:pPr>
            <w:r>
              <w:rPr>
                <w:spacing w:val="-10"/>
                <w:sz w:val="28"/>
              </w:rPr>
              <w:t>2</w:t>
            </w:r>
          </w:p>
        </w:tc>
        <w:tc>
          <w:tcPr>
            <w:tcW w:w="651" w:type="dxa"/>
          </w:tcPr>
          <w:p w:rsidR="007A02BC" w:rsidRDefault="002C513F">
            <w:pPr>
              <w:pStyle w:val="TableParagraph"/>
              <w:spacing w:line="258" w:lineRule="exact"/>
              <w:ind w:right="124"/>
              <w:jc w:val="right"/>
              <w:rPr>
                <w:sz w:val="28"/>
              </w:rPr>
            </w:pPr>
            <w:r>
              <w:rPr>
                <w:spacing w:val="-10"/>
                <w:sz w:val="28"/>
              </w:rPr>
              <w:t>2</w:t>
            </w:r>
          </w:p>
        </w:tc>
        <w:tc>
          <w:tcPr>
            <w:tcW w:w="1106" w:type="dxa"/>
          </w:tcPr>
          <w:p w:rsidR="007A02BC" w:rsidRDefault="002C513F">
            <w:pPr>
              <w:pStyle w:val="TableParagraph"/>
              <w:spacing w:line="258" w:lineRule="exact"/>
              <w:ind w:right="424"/>
              <w:jc w:val="right"/>
              <w:rPr>
                <w:sz w:val="28"/>
              </w:rPr>
            </w:pPr>
            <w:r>
              <w:rPr>
                <w:spacing w:val="-10"/>
                <w:sz w:val="28"/>
              </w:rPr>
              <w:t>2</w:t>
            </w:r>
          </w:p>
        </w:tc>
        <w:tc>
          <w:tcPr>
            <w:tcW w:w="850" w:type="dxa"/>
          </w:tcPr>
          <w:p w:rsidR="007A02BC" w:rsidRDefault="002C513F">
            <w:pPr>
              <w:pStyle w:val="TableParagraph"/>
              <w:spacing w:line="258" w:lineRule="exact"/>
              <w:ind w:left="101" w:right="29"/>
              <w:jc w:val="center"/>
              <w:rPr>
                <w:sz w:val="28"/>
              </w:rPr>
            </w:pPr>
            <w:r>
              <w:rPr>
                <w:spacing w:val="-10"/>
                <w:sz w:val="28"/>
              </w:rPr>
              <w:t>2</w:t>
            </w:r>
          </w:p>
        </w:tc>
        <w:tc>
          <w:tcPr>
            <w:tcW w:w="1090" w:type="dxa"/>
            <w:gridSpan w:val="2"/>
          </w:tcPr>
          <w:p w:rsidR="007A02BC" w:rsidRDefault="002C513F">
            <w:pPr>
              <w:pStyle w:val="TableParagraph"/>
              <w:spacing w:line="258" w:lineRule="exact"/>
              <w:ind w:left="135" w:right="88"/>
              <w:jc w:val="center"/>
              <w:rPr>
                <w:sz w:val="28"/>
              </w:rPr>
            </w:pPr>
            <w:r>
              <w:rPr>
                <w:spacing w:val="-5"/>
                <w:sz w:val="28"/>
              </w:rPr>
              <w:t>10</w:t>
            </w:r>
          </w:p>
        </w:tc>
      </w:tr>
      <w:tr w:rsidR="007A02BC" w:rsidTr="008B4D4C">
        <w:trPr>
          <w:trHeight w:val="276"/>
        </w:trPr>
        <w:tc>
          <w:tcPr>
            <w:tcW w:w="5265" w:type="dxa"/>
            <w:gridSpan w:val="3"/>
          </w:tcPr>
          <w:p w:rsidR="007A02BC" w:rsidRDefault="002C513F">
            <w:pPr>
              <w:pStyle w:val="TableParagraph"/>
              <w:spacing w:line="256" w:lineRule="exact"/>
              <w:ind w:left="115"/>
              <w:rPr>
                <w:b/>
                <w:sz w:val="28"/>
              </w:rPr>
            </w:pPr>
            <w:r>
              <w:rPr>
                <w:b/>
                <w:spacing w:val="-2"/>
                <w:sz w:val="28"/>
              </w:rPr>
              <w:t>Итого</w:t>
            </w:r>
            <w:r>
              <w:rPr>
                <w:b/>
                <w:spacing w:val="-3"/>
                <w:sz w:val="28"/>
              </w:rPr>
              <w:t xml:space="preserve"> </w:t>
            </w:r>
            <w:r>
              <w:rPr>
                <w:b/>
                <w:spacing w:val="-2"/>
                <w:sz w:val="28"/>
              </w:rPr>
              <w:t>коррекционные</w:t>
            </w:r>
            <w:r>
              <w:rPr>
                <w:b/>
                <w:spacing w:val="-4"/>
                <w:sz w:val="28"/>
              </w:rPr>
              <w:t xml:space="preserve"> </w:t>
            </w:r>
            <w:r>
              <w:rPr>
                <w:b/>
                <w:spacing w:val="-2"/>
                <w:sz w:val="28"/>
              </w:rPr>
              <w:t>курсы</w:t>
            </w:r>
          </w:p>
        </w:tc>
        <w:tc>
          <w:tcPr>
            <w:tcW w:w="821" w:type="dxa"/>
          </w:tcPr>
          <w:p w:rsidR="007A02BC" w:rsidRDefault="002C513F">
            <w:pPr>
              <w:pStyle w:val="TableParagraph"/>
              <w:spacing w:line="256" w:lineRule="exact"/>
              <w:ind w:left="77" w:right="113"/>
              <w:jc w:val="center"/>
              <w:rPr>
                <w:b/>
                <w:sz w:val="28"/>
              </w:rPr>
            </w:pPr>
            <w:r>
              <w:rPr>
                <w:b/>
                <w:spacing w:val="-10"/>
                <w:sz w:val="28"/>
              </w:rPr>
              <w:t>6</w:t>
            </w:r>
          </w:p>
        </w:tc>
        <w:tc>
          <w:tcPr>
            <w:tcW w:w="852" w:type="dxa"/>
          </w:tcPr>
          <w:p w:rsidR="007A02BC" w:rsidRDefault="002C513F">
            <w:pPr>
              <w:pStyle w:val="TableParagraph"/>
              <w:spacing w:line="256" w:lineRule="exact"/>
              <w:ind w:left="320"/>
              <w:rPr>
                <w:b/>
                <w:sz w:val="28"/>
              </w:rPr>
            </w:pPr>
            <w:r>
              <w:rPr>
                <w:b/>
                <w:spacing w:val="-10"/>
                <w:sz w:val="28"/>
              </w:rPr>
              <w:t>6</w:t>
            </w:r>
          </w:p>
        </w:tc>
        <w:tc>
          <w:tcPr>
            <w:tcW w:w="651" w:type="dxa"/>
          </w:tcPr>
          <w:p w:rsidR="007A02BC" w:rsidRDefault="002C513F">
            <w:pPr>
              <w:pStyle w:val="TableParagraph"/>
              <w:spacing w:line="256" w:lineRule="exact"/>
              <w:ind w:left="321"/>
              <w:rPr>
                <w:b/>
                <w:sz w:val="28"/>
              </w:rPr>
            </w:pPr>
            <w:r>
              <w:rPr>
                <w:b/>
                <w:spacing w:val="-10"/>
                <w:sz w:val="28"/>
              </w:rPr>
              <w:t>6</w:t>
            </w:r>
          </w:p>
        </w:tc>
        <w:tc>
          <w:tcPr>
            <w:tcW w:w="1106" w:type="dxa"/>
          </w:tcPr>
          <w:p w:rsidR="007A02BC" w:rsidRDefault="002C513F">
            <w:pPr>
              <w:pStyle w:val="TableParagraph"/>
              <w:spacing w:line="256" w:lineRule="exact"/>
              <w:ind w:left="320"/>
              <w:rPr>
                <w:b/>
                <w:sz w:val="28"/>
              </w:rPr>
            </w:pPr>
            <w:r>
              <w:rPr>
                <w:b/>
                <w:spacing w:val="-10"/>
                <w:sz w:val="28"/>
              </w:rPr>
              <w:t>6</w:t>
            </w:r>
          </w:p>
        </w:tc>
        <w:tc>
          <w:tcPr>
            <w:tcW w:w="850" w:type="dxa"/>
          </w:tcPr>
          <w:p w:rsidR="007A02BC" w:rsidRDefault="002C513F">
            <w:pPr>
              <w:pStyle w:val="TableParagraph"/>
              <w:spacing w:line="256" w:lineRule="exact"/>
              <w:ind w:left="101" w:right="29"/>
              <w:jc w:val="center"/>
              <w:rPr>
                <w:b/>
                <w:sz w:val="28"/>
              </w:rPr>
            </w:pPr>
            <w:r>
              <w:rPr>
                <w:b/>
                <w:spacing w:val="-10"/>
                <w:sz w:val="28"/>
              </w:rPr>
              <w:t>6</w:t>
            </w:r>
          </w:p>
        </w:tc>
        <w:tc>
          <w:tcPr>
            <w:tcW w:w="1090" w:type="dxa"/>
            <w:gridSpan w:val="2"/>
          </w:tcPr>
          <w:p w:rsidR="007A02BC" w:rsidRDefault="002C513F">
            <w:pPr>
              <w:pStyle w:val="TableParagraph"/>
              <w:spacing w:line="256" w:lineRule="exact"/>
              <w:ind w:left="135" w:right="88"/>
              <w:jc w:val="center"/>
              <w:rPr>
                <w:b/>
                <w:sz w:val="28"/>
              </w:rPr>
            </w:pPr>
            <w:r>
              <w:rPr>
                <w:b/>
                <w:spacing w:val="-5"/>
                <w:sz w:val="28"/>
              </w:rPr>
              <w:t>30</w:t>
            </w:r>
          </w:p>
        </w:tc>
      </w:tr>
      <w:tr w:rsidR="007A02BC" w:rsidTr="008B4D4C">
        <w:trPr>
          <w:trHeight w:val="443"/>
        </w:trPr>
        <w:tc>
          <w:tcPr>
            <w:tcW w:w="5265" w:type="dxa"/>
            <w:gridSpan w:val="3"/>
            <w:tcBorders>
              <w:bottom w:val="nil"/>
            </w:tcBorders>
          </w:tcPr>
          <w:p w:rsidR="007A02BC" w:rsidRDefault="002C513F">
            <w:pPr>
              <w:pStyle w:val="TableParagraph"/>
              <w:spacing w:line="310" w:lineRule="exact"/>
              <w:ind w:left="110"/>
              <w:rPr>
                <w:sz w:val="28"/>
              </w:rPr>
            </w:pPr>
            <w:r>
              <w:rPr>
                <w:color w:val="000009"/>
                <w:spacing w:val="-2"/>
                <w:sz w:val="28"/>
              </w:rPr>
              <w:t>Внеурочная</w:t>
            </w:r>
            <w:r>
              <w:rPr>
                <w:color w:val="000009"/>
                <w:spacing w:val="-5"/>
                <w:sz w:val="28"/>
              </w:rPr>
              <w:t xml:space="preserve"> </w:t>
            </w:r>
            <w:r>
              <w:rPr>
                <w:color w:val="000009"/>
                <w:spacing w:val="-2"/>
                <w:sz w:val="28"/>
              </w:rPr>
              <w:t>деятельность</w:t>
            </w:r>
          </w:p>
        </w:tc>
        <w:tc>
          <w:tcPr>
            <w:tcW w:w="821" w:type="dxa"/>
            <w:tcBorders>
              <w:bottom w:val="nil"/>
            </w:tcBorders>
          </w:tcPr>
          <w:p w:rsidR="007A02BC" w:rsidRDefault="002C513F">
            <w:pPr>
              <w:pStyle w:val="TableParagraph"/>
              <w:spacing w:line="315" w:lineRule="exact"/>
              <w:ind w:left="77" w:right="63"/>
              <w:jc w:val="center"/>
              <w:rPr>
                <w:sz w:val="28"/>
              </w:rPr>
            </w:pPr>
            <w:r>
              <w:rPr>
                <w:spacing w:val="-10"/>
                <w:sz w:val="28"/>
              </w:rPr>
              <w:t>4</w:t>
            </w:r>
          </w:p>
        </w:tc>
        <w:tc>
          <w:tcPr>
            <w:tcW w:w="852" w:type="dxa"/>
            <w:tcBorders>
              <w:bottom w:val="nil"/>
            </w:tcBorders>
          </w:tcPr>
          <w:p w:rsidR="007A02BC" w:rsidRDefault="002C513F">
            <w:pPr>
              <w:pStyle w:val="TableParagraph"/>
              <w:spacing w:line="315" w:lineRule="exact"/>
              <w:ind w:left="50" w:right="34"/>
              <w:jc w:val="center"/>
              <w:rPr>
                <w:sz w:val="28"/>
              </w:rPr>
            </w:pPr>
            <w:r>
              <w:rPr>
                <w:spacing w:val="-10"/>
                <w:sz w:val="28"/>
              </w:rPr>
              <w:t>4</w:t>
            </w:r>
          </w:p>
        </w:tc>
        <w:tc>
          <w:tcPr>
            <w:tcW w:w="651" w:type="dxa"/>
            <w:tcBorders>
              <w:bottom w:val="nil"/>
            </w:tcBorders>
          </w:tcPr>
          <w:p w:rsidR="007A02BC" w:rsidRDefault="002C513F">
            <w:pPr>
              <w:pStyle w:val="TableParagraph"/>
              <w:spacing w:line="315" w:lineRule="exact"/>
              <w:ind w:left="261"/>
              <w:rPr>
                <w:sz w:val="28"/>
              </w:rPr>
            </w:pPr>
            <w:r>
              <w:rPr>
                <w:spacing w:val="-10"/>
                <w:sz w:val="28"/>
              </w:rPr>
              <w:t>4</w:t>
            </w:r>
          </w:p>
        </w:tc>
        <w:tc>
          <w:tcPr>
            <w:tcW w:w="1106" w:type="dxa"/>
            <w:tcBorders>
              <w:bottom w:val="nil"/>
            </w:tcBorders>
          </w:tcPr>
          <w:p w:rsidR="007A02BC" w:rsidRDefault="002C513F">
            <w:pPr>
              <w:pStyle w:val="TableParagraph"/>
              <w:spacing w:line="315" w:lineRule="exact"/>
              <w:ind w:left="332"/>
              <w:rPr>
                <w:sz w:val="28"/>
              </w:rPr>
            </w:pPr>
            <w:r>
              <w:rPr>
                <w:spacing w:val="-10"/>
                <w:sz w:val="28"/>
              </w:rPr>
              <w:t>4</w:t>
            </w:r>
          </w:p>
        </w:tc>
        <w:tc>
          <w:tcPr>
            <w:tcW w:w="850" w:type="dxa"/>
            <w:tcBorders>
              <w:bottom w:val="nil"/>
            </w:tcBorders>
          </w:tcPr>
          <w:p w:rsidR="007A02BC" w:rsidRDefault="002C513F">
            <w:pPr>
              <w:pStyle w:val="TableParagraph"/>
              <w:spacing w:line="320" w:lineRule="exact"/>
              <w:ind w:left="101"/>
              <w:jc w:val="center"/>
              <w:rPr>
                <w:b/>
                <w:sz w:val="28"/>
              </w:rPr>
            </w:pPr>
            <w:r>
              <w:rPr>
                <w:b/>
                <w:spacing w:val="-10"/>
                <w:sz w:val="28"/>
              </w:rPr>
              <w:t>4</w:t>
            </w:r>
          </w:p>
        </w:tc>
        <w:tc>
          <w:tcPr>
            <w:tcW w:w="1090" w:type="dxa"/>
            <w:gridSpan w:val="2"/>
            <w:tcBorders>
              <w:bottom w:val="nil"/>
            </w:tcBorders>
          </w:tcPr>
          <w:p w:rsidR="007A02BC" w:rsidRDefault="002C513F">
            <w:pPr>
              <w:pStyle w:val="TableParagraph"/>
              <w:spacing w:line="320" w:lineRule="exact"/>
              <w:ind w:left="80" w:right="88"/>
              <w:jc w:val="center"/>
              <w:rPr>
                <w:b/>
                <w:sz w:val="28"/>
              </w:rPr>
            </w:pPr>
            <w:r>
              <w:rPr>
                <w:b/>
                <w:spacing w:val="-5"/>
                <w:sz w:val="28"/>
              </w:rPr>
              <w:t>16</w:t>
            </w:r>
          </w:p>
        </w:tc>
      </w:tr>
      <w:tr w:rsidR="007A02BC" w:rsidTr="008B4D4C">
        <w:trPr>
          <w:trHeight w:val="472"/>
        </w:trPr>
        <w:tc>
          <w:tcPr>
            <w:tcW w:w="5265" w:type="dxa"/>
            <w:gridSpan w:val="3"/>
            <w:tcBorders>
              <w:top w:val="nil"/>
              <w:bottom w:val="nil"/>
            </w:tcBorders>
          </w:tcPr>
          <w:p w:rsidR="007A02BC" w:rsidRDefault="002C513F">
            <w:pPr>
              <w:pStyle w:val="TableParagraph"/>
              <w:tabs>
                <w:tab w:val="left" w:pos="364"/>
                <w:tab w:val="left" w:pos="3718"/>
                <w:tab w:val="left" w:pos="4325"/>
              </w:tabs>
              <w:spacing w:before="117"/>
              <w:ind w:left="7"/>
              <w:rPr>
                <w:b/>
                <w:sz w:val="28"/>
              </w:rPr>
            </w:pPr>
            <w:r>
              <w:rPr>
                <w:b/>
                <w:color w:val="000009"/>
                <w:spacing w:val="-10"/>
                <w:sz w:val="28"/>
              </w:rPr>
              <w:t>-</w:t>
            </w:r>
            <w:r>
              <w:rPr>
                <w:b/>
                <w:color w:val="000009"/>
                <w:sz w:val="28"/>
              </w:rPr>
              <w:tab/>
            </w:r>
            <w:proofErr w:type="gramStart"/>
            <w:r>
              <w:rPr>
                <w:b/>
                <w:color w:val="000009"/>
                <w:spacing w:val="-2"/>
                <w:sz w:val="28"/>
              </w:rPr>
              <w:t>духовно-нравственное</w:t>
            </w:r>
            <w:proofErr w:type="gramEnd"/>
            <w:r>
              <w:rPr>
                <w:b/>
                <w:color w:val="000009"/>
                <w:sz w:val="28"/>
              </w:rPr>
              <w:tab/>
            </w:r>
            <w:r>
              <w:rPr>
                <w:b/>
                <w:color w:val="000009"/>
                <w:spacing w:val="-5"/>
                <w:sz w:val="28"/>
              </w:rPr>
              <w:t>«Я</w:t>
            </w:r>
            <w:r>
              <w:rPr>
                <w:b/>
                <w:color w:val="000009"/>
                <w:sz w:val="28"/>
              </w:rPr>
              <w:tab/>
            </w:r>
            <w:r>
              <w:rPr>
                <w:b/>
                <w:color w:val="000009"/>
                <w:spacing w:val="-2"/>
                <w:sz w:val="28"/>
              </w:rPr>
              <w:t>житель</w:t>
            </w:r>
          </w:p>
        </w:tc>
        <w:tc>
          <w:tcPr>
            <w:tcW w:w="821" w:type="dxa"/>
            <w:tcBorders>
              <w:top w:val="nil"/>
              <w:bottom w:val="nil"/>
            </w:tcBorders>
          </w:tcPr>
          <w:p w:rsidR="007A02BC" w:rsidRDefault="002C513F">
            <w:pPr>
              <w:pStyle w:val="TableParagraph"/>
              <w:spacing w:before="113"/>
              <w:ind w:left="77" w:right="63"/>
              <w:jc w:val="center"/>
              <w:rPr>
                <w:sz w:val="28"/>
              </w:rPr>
            </w:pPr>
            <w:r>
              <w:rPr>
                <w:spacing w:val="-10"/>
                <w:sz w:val="28"/>
              </w:rPr>
              <w:t>1</w:t>
            </w:r>
          </w:p>
        </w:tc>
        <w:tc>
          <w:tcPr>
            <w:tcW w:w="852" w:type="dxa"/>
            <w:tcBorders>
              <w:top w:val="nil"/>
              <w:bottom w:val="nil"/>
            </w:tcBorders>
          </w:tcPr>
          <w:p w:rsidR="007A02BC" w:rsidRDefault="002C513F">
            <w:pPr>
              <w:pStyle w:val="TableParagraph"/>
              <w:spacing w:before="113"/>
              <w:ind w:left="50" w:right="34"/>
              <w:jc w:val="center"/>
              <w:rPr>
                <w:sz w:val="28"/>
              </w:rPr>
            </w:pPr>
            <w:r>
              <w:rPr>
                <w:spacing w:val="-10"/>
                <w:sz w:val="28"/>
              </w:rPr>
              <w:t>1</w:t>
            </w:r>
          </w:p>
        </w:tc>
        <w:tc>
          <w:tcPr>
            <w:tcW w:w="651" w:type="dxa"/>
            <w:tcBorders>
              <w:top w:val="nil"/>
              <w:bottom w:val="nil"/>
            </w:tcBorders>
          </w:tcPr>
          <w:p w:rsidR="007A02BC" w:rsidRDefault="002C513F">
            <w:pPr>
              <w:pStyle w:val="TableParagraph"/>
              <w:spacing w:before="113"/>
              <w:ind w:left="261"/>
              <w:rPr>
                <w:sz w:val="28"/>
              </w:rPr>
            </w:pPr>
            <w:r>
              <w:rPr>
                <w:spacing w:val="-10"/>
                <w:sz w:val="28"/>
              </w:rPr>
              <w:t>1</w:t>
            </w:r>
          </w:p>
        </w:tc>
        <w:tc>
          <w:tcPr>
            <w:tcW w:w="1106" w:type="dxa"/>
            <w:tcBorders>
              <w:top w:val="nil"/>
              <w:bottom w:val="nil"/>
            </w:tcBorders>
          </w:tcPr>
          <w:p w:rsidR="007A02BC" w:rsidRDefault="002C513F">
            <w:pPr>
              <w:pStyle w:val="TableParagraph"/>
              <w:spacing w:before="113"/>
              <w:ind w:left="332"/>
              <w:rPr>
                <w:sz w:val="28"/>
              </w:rPr>
            </w:pPr>
            <w:r>
              <w:rPr>
                <w:spacing w:val="-10"/>
                <w:sz w:val="28"/>
              </w:rPr>
              <w:t>1</w:t>
            </w:r>
          </w:p>
        </w:tc>
        <w:tc>
          <w:tcPr>
            <w:tcW w:w="850" w:type="dxa"/>
            <w:tcBorders>
              <w:top w:val="nil"/>
              <w:bottom w:val="nil"/>
            </w:tcBorders>
          </w:tcPr>
          <w:p w:rsidR="007A02BC" w:rsidRDefault="002C513F">
            <w:pPr>
              <w:pStyle w:val="TableParagraph"/>
              <w:spacing w:before="113"/>
              <w:ind w:left="101"/>
              <w:jc w:val="center"/>
              <w:rPr>
                <w:sz w:val="28"/>
              </w:rPr>
            </w:pPr>
            <w:r>
              <w:rPr>
                <w:spacing w:val="-10"/>
                <w:sz w:val="28"/>
              </w:rPr>
              <w:t>1</w:t>
            </w:r>
          </w:p>
        </w:tc>
        <w:tc>
          <w:tcPr>
            <w:tcW w:w="1090" w:type="dxa"/>
            <w:gridSpan w:val="2"/>
            <w:tcBorders>
              <w:top w:val="nil"/>
              <w:bottom w:val="nil"/>
            </w:tcBorders>
          </w:tcPr>
          <w:p w:rsidR="007A02BC" w:rsidRDefault="002C513F">
            <w:pPr>
              <w:pStyle w:val="TableParagraph"/>
              <w:spacing w:before="125"/>
              <w:ind w:left="47" w:right="111"/>
              <w:jc w:val="center"/>
              <w:rPr>
                <w:b/>
                <w:sz w:val="28"/>
              </w:rPr>
            </w:pPr>
            <w:r>
              <w:rPr>
                <w:b/>
                <w:spacing w:val="-10"/>
                <w:sz w:val="28"/>
              </w:rPr>
              <w:t>4</w:t>
            </w:r>
          </w:p>
        </w:tc>
      </w:tr>
      <w:tr w:rsidR="007A02BC" w:rsidTr="008B4D4C">
        <w:trPr>
          <w:trHeight w:val="570"/>
        </w:trPr>
        <w:tc>
          <w:tcPr>
            <w:tcW w:w="5265" w:type="dxa"/>
            <w:gridSpan w:val="3"/>
            <w:tcBorders>
              <w:top w:val="nil"/>
              <w:bottom w:val="nil"/>
            </w:tcBorders>
          </w:tcPr>
          <w:p w:rsidR="007A02BC" w:rsidRDefault="002C513F">
            <w:pPr>
              <w:pStyle w:val="TableParagraph"/>
              <w:spacing w:before="14"/>
              <w:ind w:left="7"/>
              <w:rPr>
                <w:b/>
                <w:sz w:val="28"/>
              </w:rPr>
            </w:pPr>
            <w:r>
              <w:rPr>
                <w:b/>
                <w:color w:val="000009"/>
                <w:spacing w:val="-2"/>
                <w:sz w:val="28"/>
              </w:rPr>
              <w:t>Земли»</w:t>
            </w:r>
          </w:p>
        </w:tc>
        <w:tc>
          <w:tcPr>
            <w:tcW w:w="821" w:type="dxa"/>
            <w:tcBorders>
              <w:top w:val="nil"/>
              <w:bottom w:val="nil"/>
            </w:tcBorders>
          </w:tcPr>
          <w:p w:rsidR="007A02BC" w:rsidRDefault="002C513F">
            <w:pPr>
              <w:pStyle w:val="TableParagraph"/>
              <w:spacing w:before="211"/>
              <w:ind w:left="77" w:right="63"/>
              <w:jc w:val="center"/>
              <w:rPr>
                <w:sz w:val="28"/>
              </w:rPr>
            </w:pPr>
            <w:r>
              <w:rPr>
                <w:spacing w:val="-10"/>
                <w:sz w:val="28"/>
              </w:rPr>
              <w:t>1</w:t>
            </w:r>
          </w:p>
        </w:tc>
        <w:tc>
          <w:tcPr>
            <w:tcW w:w="852" w:type="dxa"/>
            <w:tcBorders>
              <w:top w:val="nil"/>
              <w:bottom w:val="nil"/>
            </w:tcBorders>
          </w:tcPr>
          <w:p w:rsidR="007A02BC" w:rsidRDefault="002C513F">
            <w:pPr>
              <w:pStyle w:val="TableParagraph"/>
              <w:spacing w:before="211"/>
              <w:ind w:left="50" w:right="34"/>
              <w:jc w:val="center"/>
              <w:rPr>
                <w:sz w:val="28"/>
              </w:rPr>
            </w:pPr>
            <w:r>
              <w:rPr>
                <w:spacing w:val="-10"/>
                <w:sz w:val="28"/>
              </w:rPr>
              <w:t>1</w:t>
            </w:r>
          </w:p>
        </w:tc>
        <w:tc>
          <w:tcPr>
            <w:tcW w:w="651" w:type="dxa"/>
            <w:tcBorders>
              <w:top w:val="nil"/>
              <w:bottom w:val="nil"/>
            </w:tcBorders>
          </w:tcPr>
          <w:p w:rsidR="007A02BC" w:rsidRDefault="002C513F">
            <w:pPr>
              <w:pStyle w:val="TableParagraph"/>
              <w:spacing w:before="211"/>
              <w:ind w:left="261"/>
              <w:rPr>
                <w:sz w:val="28"/>
              </w:rPr>
            </w:pPr>
            <w:r>
              <w:rPr>
                <w:spacing w:val="-10"/>
                <w:sz w:val="28"/>
              </w:rPr>
              <w:t>1</w:t>
            </w:r>
          </w:p>
        </w:tc>
        <w:tc>
          <w:tcPr>
            <w:tcW w:w="1106" w:type="dxa"/>
            <w:tcBorders>
              <w:top w:val="nil"/>
              <w:bottom w:val="nil"/>
            </w:tcBorders>
          </w:tcPr>
          <w:p w:rsidR="007A02BC" w:rsidRDefault="002C513F">
            <w:pPr>
              <w:pStyle w:val="TableParagraph"/>
              <w:spacing w:before="211"/>
              <w:ind w:left="332"/>
              <w:rPr>
                <w:sz w:val="28"/>
              </w:rPr>
            </w:pPr>
            <w:r>
              <w:rPr>
                <w:spacing w:val="-10"/>
                <w:sz w:val="28"/>
              </w:rPr>
              <w:t>1</w:t>
            </w:r>
          </w:p>
        </w:tc>
        <w:tc>
          <w:tcPr>
            <w:tcW w:w="850" w:type="dxa"/>
            <w:tcBorders>
              <w:top w:val="nil"/>
              <w:bottom w:val="nil"/>
            </w:tcBorders>
          </w:tcPr>
          <w:p w:rsidR="007A02BC" w:rsidRDefault="002C513F">
            <w:pPr>
              <w:pStyle w:val="TableParagraph"/>
              <w:spacing w:before="211"/>
              <w:ind w:left="101"/>
              <w:jc w:val="center"/>
              <w:rPr>
                <w:sz w:val="28"/>
              </w:rPr>
            </w:pPr>
            <w:r>
              <w:rPr>
                <w:spacing w:val="-10"/>
                <w:sz w:val="28"/>
              </w:rPr>
              <w:t>1</w:t>
            </w:r>
          </w:p>
        </w:tc>
        <w:tc>
          <w:tcPr>
            <w:tcW w:w="1090" w:type="dxa"/>
            <w:gridSpan w:val="2"/>
            <w:tcBorders>
              <w:top w:val="nil"/>
              <w:bottom w:val="nil"/>
            </w:tcBorders>
          </w:tcPr>
          <w:p w:rsidR="007A02BC" w:rsidRDefault="002C513F">
            <w:pPr>
              <w:pStyle w:val="TableParagraph"/>
              <w:spacing w:before="221"/>
              <w:ind w:left="47" w:right="111"/>
              <w:jc w:val="center"/>
              <w:rPr>
                <w:b/>
                <w:sz w:val="28"/>
              </w:rPr>
            </w:pPr>
            <w:r>
              <w:rPr>
                <w:b/>
                <w:spacing w:val="-10"/>
                <w:sz w:val="28"/>
              </w:rPr>
              <w:t>4</w:t>
            </w:r>
          </w:p>
        </w:tc>
      </w:tr>
      <w:tr w:rsidR="007A02BC" w:rsidTr="008B4D4C">
        <w:trPr>
          <w:trHeight w:val="568"/>
        </w:trPr>
        <w:tc>
          <w:tcPr>
            <w:tcW w:w="5265" w:type="dxa"/>
            <w:gridSpan w:val="3"/>
            <w:tcBorders>
              <w:top w:val="nil"/>
              <w:bottom w:val="nil"/>
            </w:tcBorders>
          </w:tcPr>
          <w:p w:rsidR="007A02BC" w:rsidRDefault="002C513F">
            <w:pPr>
              <w:pStyle w:val="TableParagraph"/>
              <w:spacing w:before="15"/>
              <w:ind w:left="7"/>
              <w:rPr>
                <w:b/>
                <w:sz w:val="28"/>
              </w:rPr>
            </w:pPr>
            <w:r>
              <w:rPr>
                <w:b/>
                <w:color w:val="000009"/>
                <w:sz w:val="28"/>
              </w:rPr>
              <w:t>-</w:t>
            </w:r>
            <w:proofErr w:type="gramStart"/>
            <w:r>
              <w:rPr>
                <w:b/>
                <w:color w:val="000009"/>
                <w:sz w:val="28"/>
              </w:rPr>
              <w:t>социальное</w:t>
            </w:r>
            <w:proofErr w:type="gramEnd"/>
            <w:r>
              <w:rPr>
                <w:b/>
                <w:color w:val="000009"/>
                <w:spacing w:val="-9"/>
                <w:sz w:val="28"/>
              </w:rPr>
              <w:t xml:space="preserve"> </w:t>
            </w:r>
            <w:r>
              <w:rPr>
                <w:b/>
                <w:color w:val="000009"/>
                <w:sz w:val="28"/>
              </w:rPr>
              <w:t>«Мой</w:t>
            </w:r>
            <w:r>
              <w:rPr>
                <w:b/>
                <w:color w:val="000009"/>
                <w:spacing w:val="-11"/>
                <w:sz w:val="28"/>
              </w:rPr>
              <w:t xml:space="preserve"> </w:t>
            </w:r>
            <w:r>
              <w:rPr>
                <w:b/>
                <w:color w:val="000009"/>
                <w:spacing w:val="-4"/>
                <w:sz w:val="28"/>
              </w:rPr>
              <w:t>мир»</w:t>
            </w:r>
          </w:p>
        </w:tc>
        <w:tc>
          <w:tcPr>
            <w:tcW w:w="821" w:type="dxa"/>
            <w:tcBorders>
              <w:top w:val="nil"/>
              <w:bottom w:val="nil"/>
            </w:tcBorders>
          </w:tcPr>
          <w:p w:rsidR="007A02BC" w:rsidRDefault="002C513F">
            <w:pPr>
              <w:pStyle w:val="TableParagraph"/>
              <w:spacing w:before="212"/>
              <w:ind w:left="77" w:right="63"/>
              <w:jc w:val="center"/>
              <w:rPr>
                <w:sz w:val="28"/>
              </w:rPr>
            </w:pPr>
            <w:r>
              <w:rPr>
                <w:spacing w:val="-10"/>
                <w:sz w:val="28"/>
              </w:rPr>
              <w:t>1</w:t>
            </w:r>
          </w:p>
        </w:tc>
        <w:tc>
          <w:tcPr>
            <w:tcW w:w="852" w:type="dxa"/>
            <w:tcBorders>
              <w:top w:val="nil"/>
              <w:bottom w:val="nil"/>
            </w:tcBorders>
          </w:tcPr>
          <w:p w:rsidR="007A02BC" w:rsidRDefault="002C513F">
            <w:pPr>
              <w:pStyle w:val="TableParagraph"/>
              <w:spacing w:before="212"/>
              <w:ind w:left="50" w:right="34"/>
              <w:jc w:val="center"/>
              <w:rPr>
                <w:sz w:val="28"/>
              </w:rPr>
            </w:pPr>
            <w:r>
              <w:rPr>
                <w:spacing w:val="-10"/>
                <w:sz w:val="28"/>
              </w:rPr>
              <w:t>1</w:t>
            </w:r>
          </w:p>
        </w:tc>
        <w:tc>
          <w:tcPr>
            <w:tcW w:w="651" w:type="dxa"/>
            <w:tcBorders>
              <w:top w:val="nil"/>
              <w:bottom w:val="nil"/>
            </w:tcBorders>
          </w:tcPr>
          <w:p w:rsidR="007A02BC" w:rsidRDefault="002C513F">
            <w:pPr>
              <w:pStyle w:val="TableParagraph"/>
              <w:spacing w:before="212"/>
              <w:ind w:left="261"/>
              <w:rPr>
                <w:sz w:val="28"/>
              </w:rPr>
            </w:pPr>
            <w:r>
              <w:rPr>
                <w:spacing w:val="-10"/>
                <w:sz w:val="28"/>
              </w:rPr>
              <w:t>1</w:t>
            </w:r>
          </w:p>
        </w:tc>
        <w:tc>
          <w:tcPr>
            <w:tcW w:w="1106" w:type="dxa"/>
            <w:tcBorders>
              <w:top w:val="nil"/>
              <w:bottom w:val="nil"/>
            </w:tcBorders>
          </w:tcPr>
          <w:p w:rsidR="007A02BC" w:rsidRDefault="002C513F">
            <w:pPr>
              <w:pStyle w:val="TableParagraph"/>
              <w:spacing w:before="212"/>
              <w:ind w:left="332"/>
              <w:rPr>
                <w:sz w:val="28"/>
              </w:rPr>
            </w:pPr>
            <w:r>
              <w:rPr>
                <w:spacing w:val="-10"/>
                <w:sz w:val="28"/>
              </w:rPr>
              <w:t>1</w:t>
            </w:r>
          </w:p>
        </w:tc>
        <w:tc>
          <w:tcPr>
            <w:tcW w:w="850" w:type="dxa"/>
            <w:tcBorders>
              <w:top w:val="nil"/>
              <w:bottom w:val="nil"/>
            </w:tcBorders>
          </w:tcPr>
          <w:p w:rsidR="007A02BC" w:rsidRDefault="002C513F">
            <w:pPr>
              <w:pStyle w:val="TableParagraph"/>
              <w:spacing w:before="212"/>
              <w:ind w:left="101"/>
              <w:jc w:val="center"/>
              <w:rPr>
                <w:sz w:val="28"/>
              </w:rPr>
            </w:pPr>
            <w:r>
              <w:rPr>
                <w:spacing w:val="-10"/>
                <w:sz w:val="28"/>
              </w:rPr>
              <w:t>1</w:t>
            </w:r>
          </w:p>
        </w:tc>
        <w:tc>
          <w:tcPr>
            <w:tcW w:w="1090" w:type="dxa"/>
            <w:gridSpan w:val="2"/>
            <w:tcBorders>
              <w:top w:val="nil"/>
              <w:bottom w:val="nil"/>
            </w:tcBorders>
          </w:tcPr>
          <w:p w:rsidR="007A02BC" w:rsidRDefault="002C513F">
            <w:pPr>
              <w:pStyle w:val="TableParagraph"/>
              <w:spacing w:before="222"/>
              <w:ind w:left="47" w:right="111"/>
              <w:jc w:val="center"/>
              <w:rPr>
                <w:b/>
                <w:sz w:val="28"/>
              </w:rPr>
            </w:pPr>
            <w:r>
              <w:rPr>
                <w:b/>
                <w:spacing w:val="-10"/>
                <w:sz w:val="28"/>
              </w:rPr>
              <w:t>4</w:t>
            </w:r>
          </w:p>
        </w:tc>
      </w:tr>
      <w:tr w:rsidR="007A02BC" w:rsidTr="008B4D4C">
        <w:trPr>
          <w:trHeight w:val="466"/>
        </w:trPr>
        <w:tc>
          <w:tcPr>
            <w:tcW w:w="5265" w:type="dxa"/>
            <w:gridSpan w:val="3"/>
            <w:tcBorders>
              <w:top w:val="nil"/>
              <w:bottom w:val="nil"/>
            </w:tcBorders>
          </w:tcPr>
          <w:p w:rsidR="007A02BC" w:rsidRDefault="002C513F">
            <w:pPr>
              <w:pStyle w:val="TableParagraph"/>
              <w:spacing w:before="13"/>
              <w:ind w:left="7"/>
              <w:rPr>
                <w:b/>
                <w:sz w:val="28"/>
              </w:rPr>
            </w:pPr>
            <w:r>
              <w:rPr>
                <w:b/>
                <w:color w:val="000009"/>
                <w:sz w:val="28"/>
              </w:rPr>
              <w:t>-</w:t>
            </w:r>
            <w:r>
              <w:rPr>
                <w:b/>
                <w:color w:val="000009"/>
                <w:spacing w:val="-18"/>
                <w:sz w:val="28"/>
              </w:rPr>
              <w:t xml:space="preserve"> </w:t>
            </w:r>
            <w:proofErr w:type="gramStart"/>
            <w:r>
              <w:rPr>
                <w:b/>
                <w:color w:val="000009"/>
                <w:sz w:val="28"/>
              </w:rPr>
              <w:t>общекультурное</w:t>
            </w:r>
            <w:proofErr w:type="gramEnd"/>
            <w:r>
              <w:rPr>
                <w:b/>
                <w:color w:val="000009"/>
                <w:spacing w:val="-17"/>
                <w:sz w:val="28"/>
              </w:rPr>
              <w:t xml:space="preserve"> </w:t>
            </w:r>
            <w:r>
              <w:rPr>
                <w:b/>
                <w:color w:val="000009"/>
                <w:sz w:val="28"/>
              </w:rPr>
              <w:t>«Школа</w:t>
            </w:r>
            <w:r>
              <w:rPr>
                <w:b/>
                <w:color w:val="000009"/>
                <w:spacing w:val="-17"/>
                <w:sz w:val="28"/>
              </w:rPr>
              <w:t xml:space="preserve"> </w:t>
            </w:r>
            <w:r>
              <w:rPr>
                <w:b/>
                <w:color w:val="000009"/>
                <w:spacing w:val="-2"/>
                <w:sz w:val="28"/>
              </w:rPr>
              <w:t>общения»</w:t>
            </w:r>
          </w:p>
        </w:tc>
        <w:tc>
          <w:tcPr>
            <w:tcW w:w="821" w:type="dxa"/>
            <w:vMerge w:val="restart"/>
            <w:tcBorders>
              <w:top w:val="nil"/>
              <w:bottom w:val="nil"/>
            </w:tcBorders>
          </w:tcPr>
          <w:p w:rsidR="007A02BC" w:rsidRDefault="002C513F">
            <w:pPr>
              <w:pStyle w:val="TableParagraph"/>
              <w:spacing w:before="210"/>
              <w:ind w:left="77" w:right="63"/>
              <w:jc w:val="center"/>
              <w:rPr>
                <w:sz w:val="28"/>
              </w:rPr>
            </w:pPr>
            <w:r>
              <w:rPr>
                <w:spacing w:val="-10"/>
                <w:sz w:val="28"/>
              </w:rPr>
              <w:t>1</w:t>
            </w:r>
          </w:p>
        </w:tc>
        <w:tc>
          <w:tcPr>
            <w:tcW w:w="852" w:type="dxa"/>
            <w:vMerge w:val="restart"/>
            <w:tcBorders>
              <w:top w:val="nil"/>
              <w:bottom w:val="nil"/>
            </w:tcBorders>
          </w:tcPr>
          <w:p w:rsidR="007A02BC" w:rsidRDefault="002C513F">
            <w:pPr>
              <w:pStyle w:val="TableParagraph"/>
              <w:spacing w:before="210"/>
              <w:ind w:left="50" w:right="34"/>
              <w:jc w:val="center"/>
              <w:rPr>
                <w:sz w:val="28"/>
              </w:rPr>
            </w:pPr>
            <w:r>
              <w:rPr>
                <w:spacing w:val="-10"/>
                <w:sz w:val="28"/>
              </w:rPr>
              <w:t>1</w:t>
            </w:r>
          </w:p>
        </w:tc>
        <w:tc>
          <w:tcPr>
            <w:tcW w:w="651" w:type="dxa"/>
            <w:vMerge w:val="restart"/>
            <w:tcBorders>
              <w:top w:val="nil"/>
              <w:bottom w:val="nil"/>
            </w:tcBorders>
          </w:tcPr>
          <w:p w:rsidR="007A02BC" w:rsidRDefault="002C513F">
            <w:pPr>
              <w:pStyle w:val="TableParagraph"/>
              <w:spacing w:before="210"/>
              <w:ind w:left="17"/>
              <w:jc w:val="center"/>
              <w:rPr>
                <w:sz w:val="28"/>
              </w:rPr>
            </w:pPr>
            <w:r>
              <w:rPr>
                <w:spacing w:val="-10"/>
                <w:sz w:val="28"/>
              </w:rPr>
              <w:t>1</w:t>
            </w:r>
          </w:p>
        </w:tc>
        <w:tc>
          <w:tcPr>
            <w:tcW w:w="1106" w:type="dxa"/>
            <w:vMerge w:val="restart"/>
            <w:tcBorders>
              <w:top w:val="nil"/>
              <w:bottom w:val="nil"/>
            </w:tcBorders>
          </w:tcPr>
          <w:p w:rsidR="007A02BC" w:rsidRDefault="002C513F">
            <w:pPr>
              <w:pStyle w:val="TableParagraph"/>
              <w:spacing w:before="210"/>
              <w:ind w:left="332"/>
              <w:rPr>
                <w:sz w:val="28"/>
              </w:rPr>
            </w:pPr>
            <w:r>
              <w:rPr>
                <w:spacing w:val="-10"/>
                <w:sz w:val="28"/>
              </w:rPr>
              <w:t>1</w:t>
            </w:r>
          </w:p>
        </w:tc>
        <w:tc>
          <w:tcPr>
            <w:tcW w:w="850" w:type="dxa"/>
            <w:vMerge w:val="restart"/>
            <w:tcBorders>
              <w:top w:val="nil"/>
              <w:bottom w:val="nil"/>
            </w:tcBorders>
          </w:tcPr>
          <w:p w:rsidR="007A02BC" w:rsidRDefault="002C513F">
            <w:pPr>
              <w:pStyle w:val="TableParagraph"/>
              <w:spacing w:before="210"/>
              <w:ind w:left="101"/>
              <w:jc w:val="center"/>
              <w:rPr>
                <w:sz w:val="28"/>
              </w:rPr>
            </w:pPr>
            <w:r>
              <w:rPr>
                <w:spacing w:val="-10"/>
                <w:sz w:val="28"/>
              </w:rPr>
              <w:t>1</w:t>
            </w:r>
          </w:p>
        </w:tc>
        <w:tc>
          <w:tcPr>
            <w:tcW w:w="1090" w:type="dxa"/>
            <w:gridSpan w:val="2"/>
            <w:vMerge w:val="restart"/>
            <w:tcBorders>
              <w:top w:val="nil"/>
              <w:bottom w:val="nil"/>
            </w:tcBorders>
          </w:tcPr>
          <w:p w:rsidR="007A02BC" w:rsidRDefault="002C513F">
            <w:pPr>
              <w:pStyle w:val="TableParagraph"/>
              <w:spacing w:before="219"/>
              <w:ind w:right="64"/>
              <w:jc w:val="center"/>
              <w:rPr>
                <w:b/>
                <w:sz w:val="28"/>
              </w:rPr>
            </w:pPr>
            <w:r>
              <w:rPr>
                <w:b/>
                <w:spacing w:val="-10"/>
                <w:sz w:val="28"/>
              </w:rPr>
              <w:t>4</w:t>
            </w:r>
          </w:p>
        </w:tc>
      </w:tr>
      <w:tr w:rsidR="007A02BC" w:rsidTr="008B4D4C">
        <w:trPr>
          <w:trHeight w:val="471"/>
        </w:trPr>
        <w:tc>
          <w:tcPr>
            <w:tcW w:w="5265" w:type="dxa"/>
            <w:gridSpan w:val="3"/>
            <w:tcBorders>
              <w:top w:val="nil"/>
              <w:bottom w:val="nil"/>
            </w:tcBorders>
          </w:tcPr>
          <w:p w:rsidR="007A02BC" w:rsidRDefault="002C513F">
            <w:pPr>
              <w:pStyle w:val="TableParagraph"/>
              <w:spacing w:before="120"/>
              <w:ind w:left="7"/>
              <w:rPr>
                <w:b/>
                <w:sz w:val="28"/>
              </w:rPr>
            </w:pPr>
            <w:r>
              <w:rPr>
                <w:b/>
                <w:color w:val="000009"/>
                <w:spacing w:val="-2"/>
                <w:sz w:val="28"/>
              </w:rPr>
              <w:t>-спортивно-оздоровительное</w:t>
            </w:r>
          </w:p>
        </w:tc>
        <w:tc>
          <w:tcPr>
            <w:tcW w:w="821" w:type="dxa"/>
            <w:vMerge/>
            <w:tcBorders>
              <w:top w:val="nil"/>
              <w:bottom w:val="nil"/>
            </w:tcBorders>
          </w:tcPr>
          <w:p w:rsidR="007A02BC" w:rsidRDefault="007A02BC">
            <w:pPr>
              <w:rPr>
                <w:sz w:val="2"/>
                <w:szCs w:val="2"/>
              </w:rPr>
            </w:pPr>
          </w:p>
        </w:tc>
        <w:tc>
          <w:tcPr>
            <w:tcW w:w="852" w:type="dxa"/>
            <w:vMerge/>
            <w:tcBorders>
              <w:top w:val="nil"/>
              <w:bottom w:val="nil"/>
            </w:tcBorders>
          </w:tcPr>
          <w:p w:rsidR="007A02BC" w:rsidRDefault="007A02BC">
            <w:pPr>
              <w:rPr>
                <w:sz w:val="2"/>
                <w:szCs w:val="2"/>
              </w:rPr>
            </w:pPr>
          </w:p>
        </w:tc>
        <w:tc>
          <w:tcPr>
            <w:tcW w:w="651" w:type="dxa"/>
            <w:vMerge/>
            <w:tcBorders>
              <w:top w:val="nil"/>
              <w:bottom w:val="nil"/>
            </w:tcBorders>
          </w:tcPr>
          <w:p w:rsidR="007A02BC" w:rsidRDefault="007A02BC">
            <w:pPr>
              <w:rPr>
                <w:sz w:val="2"/>
                <w:szCs w:val="2"/>
              </w:rPr>
            </w:pPr>
          </w:p>
        </w:tc>
        <w:tc>
          <w:tcPr>
            <w:tcW w:w="1106" w:type="dxa"/>
            <w:vMerge/>
            <w:tcBorders>
              <w:top w:val="nil"/>
              <w:bottom w:val="nil"/>
            </w:tcBorders>
          </w:tcPr>
          <w:p w:rsidR="007A02BC" w:rsidRDefault="007A02BC">
            <w:pPr>
              <w:rPr>
                <w:sz w:val="2"/>
                <w:szCs w:val="2"/>
              </w:rPr>
            </w:pPr>
          </w:p>
        </w:tc>
        <w:tc>
          <w:tcPr>
            <w:tcW w:w="850" w:type="dxa"/>
            <w:vMerge/>
            <w:tcBorders>
              <w:top w:val="nil"/>
              <w:bottom w:val="nil"/>
            </w:tcBorders>
          </w:tcPr>
          <w:p w:rsidR="007A02BC" w:rsidRDefault="007A02BC">
            <w:pPr>
              <w:rPr>
                <w:sz w:val="2"/>
                <w:szCs w:val="2"/>
              </w:rPr>
            </w:pPr>
          </w:p>
        </w:tc>
        <w:tc>
          <w:tcPr>
            <w:tcW w:w="1090" w:type="dxa"/>
            <w:gridSpan w:val="2"/>
            <w:vMerge/>
            <w:tcBorders>
              <w:top w:val="nil"/>
              <w:bottom w:val="nil"/>
            </w:tcBorders>
          </w:tcPr>
          <w:p w:rsidR="007A02BC" w:rsidRDefault="007A02BC">
            <w:pPr>
              <w:rPr>
                <w:sz w:val="2"/>
                <w:szCs w:val="2"/>
              </w:rPr>
            </w:pPr>
          </w:p>
        </w:tc>
      </w:tr>
      <w:tr w:rsidR="007A02BC" w:rsidTr="008B4D4C">
        <w:trPr>
          <w:trHeight w:val="836"/>
        </w:trPr>
        <w:tc>
          <w:tcPr>
            <w:tcW w:w="5265" w:type="dxa"/>
            <w:gridSpan w:val="3"/>
            <w:tcBorders>
              <w:top w:val="nil"/>
            </w:tcBorders>
          </w:tcPr>
          <w:p w:rsidR="007A02BC" w:rsidRDefault="002C513F">
            <w:pPr>
              <w:pStyle w:val="TableParagraph"/>
              <w:spacing w:before="18"/>
              <w:ind w:left="7"/>
              <w:rPr>
                <w:b/>
                <w:sz w:val="28"/>
              </w:rPr>
            </w:pPr>
            <w:r>
              <w:rPr>
                <w:b/>
                <w:color w:val="000009"/>
                <w:spacing w:val="-2"/>
                <w:sz w:val="28"/>
              </w:rPr>
              <w:t>«</w:t>
            </w:r>
            <w:proofErr w:type="spellStart"/>
            <w:r>
              <w:rPr>
                <w:b/>
                <w:color w:val="000009"/>
                <w:spacing w:val="-2"/>
                <w:sz w:val="28"/>
              </w:rPr>
              <w:t>Здоровякок</w:t>
            </w:r>
            <w:proofErr w:type="spellEnd"/>
            <w:r>
              <w:rPr>
                <w:b/>
                <w:color w:val="000009"/>
                <w:spacing w:val="-2"/>
                <w:sz w:val="28"/>
              </w:rPr>
              <w:t>»</w:t>
            </w:r>
          </w:p>
        </w:tc>
        <w:tc>
          <w:tcPr>
            <w:tcW w:w="821" w:type="dxa"/>
            <w:tcBorders>
              <w:top w:val="nil"/>
            </w:tcBorders>
          </w:tcPr>
          <w:p w:rsidR="007A02BC" w:rsidRDefault="007A02BC">
            <w:pPr>
              <w:pStyle w:val="TableParagraph"/>
              <w:rPr>
                <w:sz w:val="26"/>
              </w:rPr>
            </w:pPr>
          </w:p>
        </w:tc>
        <w:tc>
          <w:tcPr>
            <w:tcW w:w="852" w:type="dxa"/>
            <w:tcBorders>
              <w:top w:val="nil"/>
            </w:tcBorders>
          </w:tcPr>
          <w:p w:rsidR="007A02BC" w:rsidRDefault="007A02BC">
            <w:pPr>
              <w:pStyle w:val="TableParagraph"/>
              <w:rPr>
                <w:sz w:val="26"/>
              </w:rPr>
            </w:pPr>
          </w:p>
        </w:tc>
        <w:tc>
          <w:tcPr>
            <w:tcW w:w="651" w:type="dxa"/>
            <w:tcBorders>
              <w:top w:val="nil"/>
            </w:tcBorders>
          </w:tcPr>
          <w:p w:rsidR="007A02BC" w:rsidRDefault="007A02BC">
            <w:pPr>
              <w:pStyle w:val="TableParagraph"/>
              <w:rPr>
                <w:sz w:val="26"/>
              </w:rPr>
            </w:pPr>
          </w:p>
        </w:tc>
        <w:tc>
          <w:tcPr>
            <w:tcW w:w="1106" w:type="dxa"/>
            <w:tcBorders>
              <w:top w:val="nil"/>
            </w:tcBorders>
          </w:tcPr>
          <w:p w:rsidR="007A02BC" w:rsidRDefault="007A02BC">
            <w:pPr>
              <w:pStyle w:val="TableParagraph"/>
              <w:rPr>
                <w:sz w:val="26"/>
              </w:rPr>
            </w:pPr>
          </w:p>
        </w:tc>
        <w:tc>
          <w:tcPr>
            <w:tcW w:w="850" w:type="dxa"/>
            <w:tcBorders>
              <w:top w:val="nil"/>
            </w:tcBorders>
          </w:tcPr>
          <w:p w:rsidR="007A02BC" w:rsidRDefault="007A02BC">
            <w:pPr>
              <w:pStyle w:val="TableParagraph"/>
              <w:rPr>
                <w:sz w:val="26"/>
              </w:rPr>
            </w:pPr>
          </w:p>
        </w:tc>
        <w:tc>
          <w:tcPr>
            <w:tcW w:w="1090" w:type="dxa"/>
            <w:gridSpan w:val="2"/>
            <w:tcBorders>
              <w:top w:val="nil"/>
            </w:tcBorders>
          </w:tcPr>
          <w:p w:rsidR="007A02BC" w:rsidRDefault="007A02BC">
            <w:pPr>
              <w:pStyle w:val="TableParagraph"/>
              <w:rPr>
                <w:sz w:val="26"/>
              </w:rPr>
            </w:pPr>
          </w:p>
        </w:tc>
      </w:tr>
      <w:tr w:rsidR="007A02BC" w:rsidTr="008B4D4C">
        <w:trPr>
          <w:trHeight w:val="762"/>
        </w:trPr>
        <w:tc>
          <w:tcPr>
            <w:tcW w:w="5265" w:type="dxa"/>
            <w:gridSpan w:val="3"/>
          </w:tcPr>
          <w:p w:rsidR="007A02BC" w:rsidRDefault="002C513F">
            <w:pPr>
              <w:pStyle w:val="TableParagraph"/>
              <w:spacing w:before="2"/>
              <w:ind w:left="115"/>
              <w:rPr>
                <w:b/>
                <w:i/>
                <w:sz w:val="28"/>
              </w:rPr>
            </w:pPr>
            <w:r>
              <w:rPr>
                <w:b/>
                <w:i/>
                <w:sz w:val="28"/>
              </w:rPr>
              <w:t>Всего</w:t>
            </w:r>
            <w:r>
              <w:rPr>
                <w:b/>
                <w:i/>
                <w:spacing w:val="-12"/>
                <w:sz w:val="28"/>
              </w:rPr>
              <w:t xml:space="preserve"> </w:t>
            </w:r>
            <w:r>
              <w:rPr>
                <w:b/>
                <w:i/>
                <w:sz w:val="28"/>
              </w:rPr>
              <w:t>к</w:t>
            </w:r>
            <w:r>
              <w:rPr>
                <w:b/>
                <w:i/>
                <w:spacing w:val="-14"/>
                <w:sz w:val="28"/>
              </w:rPr>
              <w:t xml:space="preserve"> </w:t>
            </w:r>
            <w:r>
              <w:rPr>
                <w:b/>
                <w:i/>
                <w:sz w:val="28"/>
              </w:rPr>
              <w:t>финансированию:</w:t>
            </w:r>
            <w:r>
              <w:rPr>
                <w:b/>
                <w:i/>
                <w:spacing w:val="-10"/>
                <w:sz w:val="28"/>
              </w:rPr>
              <w:t xml:space="preserve"> -</w:t>
            </w:r>
          </w:p>
        </w:tc>
        <w:tc>
          <w:tcPr>
            <w:tcW w:w="821" w:type="dxa"/>
          </w:tcPr>
          <w:p w:rsidR="007A02BC" w:rsidRDefault="002C513F">
            <w:pPr>
              <w:pStyle w:val="TableParagraph"/>
              <w:ind w:left="102" w:right="36"/>
              <w:jc w:val="center"/>
              <w:rPr>
                <w:b/>
                <w:i/>
                <w:sz w:val="28"/>
              </w:rPr>
            </w:pPr>
            <w:r>
              <w:rPr>
                <w:b/>
                <w:i/>
                <w:spacing w:val="-5"/>
                <w:sz w:val="28"/>
              </w:rPr>
              <w:t>32</w:t>
            </w:r>
          </w:p>
        </w:tc>
        <w:tc>
          <w:tcPr>
            <w:tcW w:w="852" w:type="dxa"/>
          </w:tcPr>
          <w:p w:rsidR="007A02BC" w:rsidRDefault="002C513F">
            <w:pPr>
              <w:pStyle w:val="TableParagraph"/>
              <w:ind w:left="318"/>
              <w:rPr>
                <w:b/>
                <w:i/>
                <w:sz w:val="28"/>
              </w:rPr>
            </w:pPr>
            <w:r>
              <w:rPr>
                <w:b/>
                <w:i/>
                <w:spacing w:val="-5"/>
                <w:sz w:val="28"/>
              </w:rPr>
              <w:t>35</w:t>
            </w:r>
          </w:p>
        </w:tc>
        <w:tc>
          <w:tcPr>
            <w:tcW w:w="651" w:type="dxa"/>
          </w:tcPr>
          <w:p w:rsidR="007A02BC" w:rsidRDefault="002C513F">
            <w:pPr>
              <w:pStyle w:val="TableParagraph"/>
              <w:ind w:right="147"/>
              <w:jc w:val="right"/>
              <w:rPr>
                <w:b/>
                <w:i/>
                <w:sz w:val="28"/>
              </w:rPr>
            </w:pPr>
            <w:r>
              <w:rPr>
                <w:b/>
                <w:i/>
                <w:spacing w:val="-5"/>
                <w:sz w:val="28"/>
              </w:rPr>
              <w:t>35</w:t>
            </w:r>
          </w:p>
        </w:tc>
        <w:tc>
          <w:tcPr>
            <w:tcW w:w="1106" w:type="dxa"/>
          </w:tcPr>
          <w:p w:rsidR="007A02BC" w:rsidRDefault="002C513F">
            <w:pPr>
              <w:pStyle w:val="TableParagraph"/>
              <w:ind w:left="287"/>
              <w:rPr>
                <w:b/>
                <w:i/>
                <w:sz w:val="28"/>
              </w:rPr>
            </w:pPr>
            <w:r>
              <w:rPr>
                <w:b/>
                <w:i/>
                <w:spacing w:val="-5"/>
                <w:sz w:val="28"/>
              </w:rPr>
              <w:t>35</w:t>
            </w:r>
          </w:p>
        </w:tc>
        <w:tc>
          <w:tcPr>
            <w:tcW w:w="850" w:type="dxa"/>
          </w:tcPr>
          <w:p w:rsidR="007A02BC" w:rsidRDefault="002C513F">
            <w:pPr>
              <w:pStyle w:val="TableParagraph"/>
              <w:ind w:left="101" w:right="25"/>
              <w:jc w:val="center"/>
              <w:rPr>
                <w:b/>
                <w:i/>
                <w:sz w:val="28"/>
              </w:rPr>
            </w:pPr>
            <w:r>
              <w:rPr>
                <w:b/>
                <w:i/>
                <w:spacing w:val="-5"/>
                <w:sz w:val="28"/>
              </w:rPr>
              <w:t>35</w:t>
            </w:r>
          </w:p>
        </w:tc>
        <w:tc>
          <w:tcPr>
            <w:tcW w:w="1090" w:type="dxa"/>
            <w:gridSpan w:val="2"/>
          </w:tcPr>
          <w:p w:rsidR="007A02BC" w:rsidRDefault="002C513F">
            <w:pPr>
              <w:pStyle w:val="TableParagraph"/>
              <w:ind w:left="74" w:right="88"/>
              <w:jc w:val="center"/>
              <w:rPr>
                <w:b/>
                <w:i/>
                <w:sz w:val="28"/>
              </w:rPr>
            </w:pPr>
            <w:r>
              <w:rPr>
                <w:b/>
                <w:i/>
                <w:spacing w:val="-5"/>
                <w:sz w:val="28"/>
              </w:rPr>
              <w:t>172</w:t>
            </w:r>
          </w:p>
        </w:tc>
      </w:tr>
    </w:tbl>
    <w:p w:rsidR="004E3802" w:rsidRDefault="004E3802" w:rsidP="00732F52">
      <w:pPr>
        <w:spacing w:before="95" w:line="278" w:lineRule="auto"/>
        <w:ind w:right="2252"/>
        <w:rPr>
          <w:b/>
          <w:sz w:val="28"/>
        </w:rPr>
      </w:pPr>
    </w:p>
    <w:p w:rsidR="007A02BC" w:rsidRDefault="002C513F">
      <w:pPr>
        <w:pStyle w:val="a3"/>
        <w:spacing w:before="71" w:line="360" w:lineRule="auto"/>
        <w:ind w:right="1065" w:firstLine="566"/>
      </w:pPr>
      <w:r>
        <w:rPr>
          <w:color w:val="000009"/>
        </w:rPr>
        <w:t>При организации образования на основе СИПР индивидуальная недельная нагрузка обучающегося может варьироваться. Так, с учетом примерного</w:t>
      </w:r>
      <w:r>
        <w:rPr>
          <w:color w:val="000009"/>
          <w:spacing w:val="40"/>
        </w:rPr>
        <w:t xml:space="preserve"> </w:t>
      </w:r>
      <w:r>
        <w:rPr>
          <w:color w:val="000009"/>
        </w:rPr>
        <w:t>учебного</w:t>
      </w:r>
      <w:r>
        <w:rPr>
          <w:color w:val="000009"/>
          <w:spacing w:val="40"/>
        </w:rPr>
        <w:t xml:space="preserve"> </w:t>
      </w:r>
      <w:r>
        <w:rPr>
          <w:color w:val="000009"/>
        </w:rPr>
        <w:t>плана</w:t>
      </w:r>
      <w:r>
        <w:rPr>
          <w:color w:val="000009"/>
          <w:spacing w:val="40"/>
        </w:rPr>
        <w:t xml:space="preserve"> </w:t>
      </w:r>
      <w:r>
        <w:rPr>
          <w:color w:val="000009"/>
        </w:rPr>
        <w:t>составляется</w:t>
      </w:r>
      <w:r>
        <w:rPr>
          <w:color w:val="000009"/>
          <w:spacing w:val="40"/>
        </w:rPr>
        <w:t xml:space="preserve"> </w:t>
      </w:r>
      <w:r>
        <w:rPr>
          <w:color w:val="000009"/>
        </w:rPr>
        <w:t>ИУП</w:t>
      </w:r>
      <w:r>
        <w:rPr>
          <w:color w:val="000009"/>
          <w:spacing w:val="40"/>
        </w:rPr>
        <w:t xml:space="preserve"> </w:t>
      </w:r>
      <w:r>
        <w:rPr>
          <w:color w:val="000009"/>
        </w:rPr>
        <w:t>для</w:t>
      </w:r>
      <w:r>
        <w:rPr>
          <w:color w:val="000009"/>
          <w:spacing w:val="40"/>
        </w:rPr>
        <w:t xml:space="preserve"> </w:t>
      </w:r>
      <w:r>
        <w:rPr>
          <w:color w:val="000009"/>
        </w:rPr>
        <w:t xml:space="preserve">каждого обучающегося, в котором определен индивидуальный набор учебных предметов и коррекционных курсов с указанием объема учебной нагрузки. Различия в индивидуальных учебных планах объясняются разнообразием образовательных потребностей, индивидуальных возможностей и особенностей развития обучающихся. В индивидуальных учебных планах детей с наиболее тяжелыми нарушениями развития, как правило, преобладают занятия коррекционной направленности. У детей с менее выраженными нарушениями развития больший объём учебной нагрузки </w:t>
      </w:r>
      <w:r>
        <w:rPr>
          <w:color w:val="000009"/>
        </w:rPr>
        <w:lastRenderedPageBreak/>
        <w:t>распределится на предметные области. Для детей, особые образовательные потребности которых не позволяют осваивать предметы основной части учебного плана АООП, учебная нагрузка для СИПР формируется следующим образом: увеличивается количество часов коррекционных курсов и добавляются часы коррекционно-развивающих занятий в</w:t>
      </w:r>
      <w:r>
        <w:rPr>
          <w:color w:val="000009"/>
          <w:spacing w:val="80"/>
        </w:rPr>
        <w:t xml:space="preserve"> </w:t>
      </w:r>
      <w:r>
        <w:rPr>
          <w:color w:val="000009"/>
        </w:rPr>
        <w:t>пределах максимально допустимой нагрузки, установленной учебным планом (в соответствии с п. 2.6. приложения соответствующего ФГОС). Некоторые дети, испытывающие трудности адаптации к условиям</w:t>
      </w:r>
      <w:r>
        <w:rPr>
          <w:color w:val="000009"/>
          <w:spacing w:val="80"/>
        </w:rPr>
        <w:t xml:space="preserve"> </w:t>
      </w:r>
      <w:r>
        <w:rPr>
          <w:color w:val="000009"/>
        </w:rPr>
        <w:t>обучения в группе, могут находиться в организации ограниченное время, объем их нагрузки также лимитируется индивидуальным учебным планом</w:t>
      </w:r>
      <w:r>
        <w:rPr>
          <w:color w:val="000009"/>
          <w:spacing w:val="40"/>
        </w:rPr>
        <w:t xml:space="preserve"> </w:t>
      </w:r>
      <w:r>
        <w:rPr>
          <w:color w:val="000009"/>
        </w:rPr>
        <w:t>и отражается в расписании занятий.</w:t>
      </w:r>
    </w:p>
    <w:p w:rsidR="007A02BC" w:rsidRDefault="002C513F">
      <w:pPr>
        <w:pStyle w:val="a3"/>
        <w:spacing w:before="68" w:line="362" w:lineRule="auto"/>
        <w:ind w:right="1068"/>
      </w:pPr>
      <w:r>
        <w:rPr>
          <w:color w:val="000009"/>
        </w:rPr>
        <w:t>Продолжительность индивидуальных занятий не должна превышать 25 мин., фронтальных, групповых и подгрупповых занятий</w:t>
      </w:r>
    </w:p>
    <w:p w:rsidR="007A02BC" w:rsidRDefault="002C513F">
      <w:pPr>
        <w:pStyle w:val="a3"/>
        <w:spacing w:before="115" w:line="350" w:lineRule="auto"/>
        <w:ind w:right="1066" w:firstLine="566"/>
      </w:pPr>
      <w:r>
        <w:rPr>
          <w:color w:val="000009"/>
          <w:sz w:val="24"/>
        </w:rPr>
        <w:t xml:space="preserve">– </w:t>
      </w:r>
      <w:r>
        <w:rPr>
          <w:color w:val="000009"/>
        </w:rPr>
        <w:t xml:space="preserve">не более 40 минут. Равномерное распределение учебных часов по предметам для разных возрастных групп </w:t>
      </w:r>
      <w:proofErr w:type="gramStart"/>
      <w:r>
        <w:rPr>
          <w:color w:val="000009"/>
        </w:rPr>
        <w:t>связана</w:t>
      </w:r>
      <w:proofErr w:type="gramEnd"/>
      <w:r>
        <w:rPr>
          <w:color w:val="000009"/>
        </w:rPr>
        <w:t xml:space="preserve"> с необходимостью поэтапного</w:t>
      </w:r>
      <w:r>
        <w:rPr>
          <w:color w:val="000009"/>
          <w:spacing w:val="74"/>
        </w:rPr>
        <w:t xml:space="preserve"> </w:t>
      </w:r>
      <w:r>
        <w:rPr>
          <w:color w:val="000009"/>
        </w:rPr>
        <w:t>повторения</w:t>
      </w:r>
      <w:r>
        <w:rPr>
          <w:color w:val="000009"/>
          <w:spacing w:val="75"/>
        </w:rPr>
        <w:t xml:space="preserve"> </w:t>
      </w:r>
      <w:r>
        <w:rPr>
          <w:color w:val="000009"/>
        </w:rPr>
        <w:t>и</w:t>
      </w:r>
      <w:r>
        <w:rPr>
          <w:color w:val="000009"/>
          <w:spacing w:val="73"/>
        </w:rPr>
        <w:t xml:space="preserve"> </w:t>
      </w:r>
      <w:r>
        <w:rPr>
          <w:color w:val="000009"/>
        </w:rPr>
        <w:t>закрепления</w:t>
      </w:r>
      <w:r>
        <w:rPr>
          <w:color w:val="000009"/>
          <w:spacing w:val="40"/>
        </w:rPr>
        <w:t xml:space="preserve"> </w:t>
      </w:r>
      <w:r>
        <w:rPr>
          <w:color w:val="000009"/>
        </w:rPr>
        <w:t>формируемых</w:t>
      </w:r>
      <w:r>
        <w:rPr>
          <w:color w:val="000009"/>
          <w:spacing w:val="75"/>
        </w:rPr>
        <w:t xml:space="preserve"> </w:t>
      </w:r>
      <w:r>
        <w:rPr>
          <w:color w:val="000009"/>
        </w:rPr>
        <w:t>учебных</w:t>
      </w:r>
      <w:r>
        <w:rPr>
          <w:color w:val="000009"/>
          <w:spacing w:val="74"/>
        </w:rPr>
        <w:t xml:space="preserve"> </w:t>
      </w:r>
      <w:r>
        <w:rPr>
          <w:color w:val="000009"/>
        </w:rPr>
        <w:t>действий,</w:t>
      </w:r>
    </w:p>
    <w:p w:rsidR="007A02BC" w:rsidRDefault="002C513F">
      <w:pPr>
        <w:pStyle w:val="a3"/>
        <w:spacing w:before="71" w:line="350" w:lineRule="auto"/>
        <w:ind w:right="1065"/>
      </w:pPr>
      <w:r>
        <w:rPr>
          <w:color w:val="000009"/>
        </w:rPr>
        <w:t>отражает потребность в них «среднего» ученика. С учетом расширения знаний и формирующегося опыта к старшему школьному возрасту часы на ряд предметов</w:t>
      </w:r>
      <w:r>
        <w:rPr>
          <w:color w:val="000009"/>
          <w:spacing w:val="40"/>
        </w:rPr>
        <w:t xml:space="preserve"> </w:t>
      </w:r>
      <w:r>
        <w:rPr>
          <w:color w:val="000009"/>
        </w:rPr>
        <w:t>практического содержания увеличиваются.</w:t>
      </w:r>
    </w:p>
    <w:p w:rsidR="007A02BC" w:rsidRDefault="002C513F">
      <w:pPr>
        <w:pStyle w:val="a3"/>
        <w:tabs>
          <w:tab w:val="left" w:pos="6668"/>
          <w:tab w:val="left" w:pos="10405"/>
        </w:tabs>
        <w:spacing w:line="350" w:lineRule="auto"/>
        <w:ind w:right="1066" w:firstLine="566"/>
      </w:pPr>
      <w:r>
        <w:rPr>
          <w:color w:val="000009"/>
        </w:rPr>
        <w:t xml:space="preserve">Коррекционные курсы реализуются, как правило, в форме индивидуальных занятий. Выбор дисциплин коррекционно-развивающей направленности для индивидуальных и групповых занятий, их количественное соотношение может осуществляться образовательной организацией самостоятельно, исходя из особенностей развития обучающихся с умственной отсталостью и на основании рекомендаций </w:t>
      </w:r>
      <w:proofErr w:type="spellStart"/>
      <w:r>
        <w:rPr>
          <w:color w:val="000009"/>
          <w:spacing w:val="-2"/>
        </w:rPr>
        <w:t>психолого-медико-педагогической</w:t>
      </w:r>
      <w:proofErr w:type="spellEnd"/>
      <w:r>
        <w:rPr>
          <w:color w:val="000009"/>
        </w:rPr>
        <w:tab/>
      </w:r>
      <w:r>
        <w:rPr>
          <w:color w:val="000009"/>
          <w:spacing w:val="-2"/>
        </w:rPr>
        <w:t>комиссии/консилиума</w:t>
      </w:r>
      <w:r>
        <w:rPr>
          <w:color w:val="000009"/>
        </w:rPr>
        <w:tab/>
      </w:r>
      <w:r>
        <w:rPr>
          <w:color w:val="000009"/>
          <w:spacing w:val="-10"/>
        </w:rPr>
        <w:t xml:space="preserve">и </w:t>
      </w:r>
      <w:r>
        <w:rPr>
          <w:color w:val="000009"/>
        </w:rPr>
        <w:t>индивидуальной программы реабилитации инвалида. Продолжительность коррекционного занятия варьируется с учетом психофизического</w:t>
      </w:r>
      <w:r>
        <w:rPr>
          <w:color w:val="000009"/>
          <w:spacing w:val="80"/>
        </w:rPr>
        <w:t xml:space="preserve"> </w:t>
      </w:r>
      <w:r>
        <w:rPr>
          <w:color w:val="000009"/>
        </w:rPr>
        <w:t>состояния ребенка до 25 минут.</w:t>
      </w:r>
    </w:p>
    <w:p w:rsidR="007A02BC" w:rsidRDefault="002C513F">
      <w:pPr>
        <w:pStyle w:val="a3"/>
        <w:spacing w:line="360" w:lineRule="auto"/>
        <w:ind w:right="923" w:firstLine="566"/>
      </w:pPr>
      <w:r>
        <w:rPr>
          <w:color w:val="000009"/>
        </w:rPr>
        <w:t>В часть, формируемую участниками образовательных отношений, входит и внеурочная деятельность, которая направлена на развитие</w:t>
      </w:r>
      <w:r>
        <w:rPr>
          <w:color w:val="000009"/>
          <w:spacing w:val="80"/>
        </w:rPr>
        <w:t xml:space="preserve"> </w:t>
      </w:r>
      <w:r>
        <w:rPr>
          <w:color w:val="000009"/>
        </w:rPr>
        <w:lastRenderedPageBreak/>
        <w:t>личности развитие личности обучающегося средствами физического, нравственного, эстетического, трудового воспитания, а также на расширение контактов обучающихся с обычно развивающимися сверстниками и взаимодействие с обществом. Организация внеурочной воспитательной работы является неотъемлемой частью образовательного процесса в образовательной организации.</w:t>
      </w:r>
    </w:p>
    <w:p w:rsidR="007A02BC" w:rsidRDefault="002C513F">
      <w:pPr>
        <w:pStyle w:val="a3"/>
        <w:spacing w:before="112" w:line="360" w:lineRule="auto"/>
        <w:ind w:right="931" w:firstLine="566"/>
      </w:pPr>
      <w:r>
        <w:rPr>
          <w:color w:val="000009"/>
        </w:rPr>
        <w:t>Время, отведённое на внеурочную деятельность (внеклассную воспитательную работу), не учитывается при определении максимально допустимой недельной нагрузки обучающихся, но учитывается при определении объёмов финансирования, направляемых на реализацию</w:t>
      </w:r>
      <w:r>
        <w:rPr>
          <w:color w:val="000009"/>
          <w:spacing w:val="40"/>
        </w:rPr>
        <w:t xml:space="preserve"> </w:t>
      </w:r>
      <w:r>
        <w:rPr>
          <w:color w:val="000009"/>
          <w:spacing w:val="-2"/>
        </w:rPr>
        <w:t>АООП.</w:t>
      </w:r>
    </w:p>
    <w:p w:rsidR="007A02BC" w:rsidRDefault="002C513F">
      <w:pPr>
        <w:pStyle w:val="a3"/>
        <w:spacing w:before="65" w:line="362" w:lineRule="auto"/>
        <w:ind w:right="941" w:firstLine="566"/>
      </w:pPr>
      <w:r>
        <w:rPr>
          <w:color w:val="000009"/>
        </w:rPr>
        <w:t xml:space="preserve">Срок освоения АООП (вариант 8. 4.) </w:t>
      </w:r>
      <w:proofErr w:type="gramStart"/>
      <w:r>
        <w:rPr>
          <w:color w:val="000009"/>
        </w:rPr>
        <w:t>обучающимися</w:t>
      </w:r>
      <w:proofErr w:type="gramEnd"/>
      <w:r>
        <w:rPr>
          <w:color w:val="000009"/>
        </w:rPr>
        <w:t xml:space="preserve"> с РАС с умственной отсталостью</w:t>
      </w:r>
      <w:r>
        <w:rPr>
          <w:color w:val="000009"/>
          <w:spacing w:val="40"/>
        </w:rPr>
        <w:t xml:space="preserve"> </w:t>
      </w:r>
      <w:r>
        <w:rPr>
          <w:color w:val="000009"/>
        </w:rPr>
        <w:t>составляет</w:t>
      </w:r>
      <w:r>
        <w:rPr>
          <w:color w:val="000009"/>
          <w:spacing w:val="40"/>
        </w:rPr>
        <w:t xml:space="preserve"> </w:t>
      </w:r>
      <w:r>
        <w:rPr>
          <w:color w:val="000009"/>
        </w:rPr>
        <w:t>9 лет.</w:t>
      </w:r>
    </w:p>
    <w:p w:rsidR="007A02BC" w:rsidRDefault="002C513F">
      <w:pPr>
        <w:pStyle w:val="a3"/>
        <w:spacing w:before="117" w:line="362" w:lineRule="auto"/>
        <w:ind w:right="930" w:firstLine="566"/>
      </w:pPr>
      <w:r>
        <w:rPr>
          <w:color w:val="000009"/>
        </w:rPr>
        <w:t>Продолжительность учебной недели в течение всех лет обучения – 5 дней.</w:t>
      </w:r>
      <w:r>
        <w:rPr>
          <w:color w:val="000009"/>
          <w:spacing w:val="28"/>
        </w:rPr>
        <w:t xml:space="preserve"> </w:t>
      </w:r>
      <w:r>
        <w:rPr>
          <w:color w:val="000009"/>
        </w:rPr>
        <w:t>Обучение</w:t>
      </w:r>
      <w:r>
        <w:rPr>
          <w:color w:val="000009"/>
          <w:spacing w:val="25"/>
        </w:rPr>
        <w:t xml:space="preserve"> </w:t>
      </w:r>
      <w:r>
        <w:rPr>
          <w:color w:val="000009"/>
        </w:rPr>
        <w:t>проходит</w:t>
      </w:r>
      <w:r>
        <w:rPr>
          <w:color w:val="000009"/>
          <w:spacing w:val="27"/>
        </w:rPr>
        <w:t xml:space="preserve"> </w:t>
      </w:r>
      <w:r>
        <w:rPr>
          <w:color w:val="000009"/>
        </w:rPr>
        <w:t>в</w:t>
      </w:r>
      <w:r>
        <w:rPr>
          <w:color w:val="000009"/>
          <w:spacing w:val="26"/>
        </w:rPr>
        <w:t xml:space="preserve"> </w:t>
      </w:r>
      <w:r>
        <w:rPr>
          <w:color w:val="000009"/>
        </w:rPr>
        <w:t>одну смену.</w:t>
      </w:r>
      <w:r>
        <w:rPr>
          <w:color w:val="000009"/>
          <w:spacing w:val="26"/>
        </w:rPr>
        <w:t xml:space="preserve"> </w:t>
      </w:r>
      <w:r>
        <w:rPr>
          <w:color w:val="000009"/>
        </w:rPr>
        <w:t>Продолжительность</w:t>
      </w:r>
      <w:r>
        <w:rPr>
          <w:color w:val="000009"/>
          <w:spacing w:val="37"/>
        </w:rPr>
        <w:t xml:space="preserve"> </w:t>
      </w:r>
      <w:r>
        <w:rPr>
          <w:color w:val="000009"/>
        </w:rPr>
        <w:t>учебного</w:t>
      </w:r>
      <w:r>
        <w:rPr>
          <w:color w:val="000009"/>
          <w:spacing w:val="28"/>
        </w:rPr>
        <w:t xml:space="preserve"> </w:t>
      </w:r>
      <w:r>
        <w:rPr>
          <w:color w:val="000009"/>
        </w:rPr>
        <w:t>года</w:t>
      </w:r>
    </w:p>
    <w:p w:rsidR="007A02BC" w:rsidRDefault="002C513F">
      <w:pPr>
        <w:pStyle w:val="a3"/>
        <w:spacing w:before="71" w:line="362" w:lineRule="auto"/>
        <w:ind w:right="558"/>
        <w:jc w:val="left"/>
      </w:pPr>
      <w:proofErr w:type="gramStart"/>
      <w:r>
        <w:rPr>
          <w:color w:val="000009"/>
        </w:rPr>
        <w:t>составляет</w:t>
      </w:r>
      <w:r>
        <w:rPr>
          <w:color w:val="000009"/>
          <w:spacing w:val="35"/>
        </w:rPr>
        <w:t xml:space="preserve"> </w:t>
      </w:r>
      <w:r>
        <w:rPr>
          <w:color w:val="000009"/>
        </w:rPr>
        <w:t>-</w:t>
      </w:r>
      <w:r>
        <w:rPr>
          <w:color w:val="000009"/>
          <w:spacing w:val="36"/>
        </w:rPr>
        <w:t xml:space="preserve"> </w:t>
      </w:r>
      <w:r>
        <w:rPr>
          <w:color w:val="000009"/>
        </w:rPr>
        <w:t>34</w:t>
      </w:r>
      <w:r>
        <w:rPr>
          <w:color w:val="000009"/>
          <w:spacing w:val="37"/>
        </w:rPr>
        <w:t xml:space="preserve"> </w:t>
      </w:r>
      <w:r>
        <w:rPr>
          <w:color w:val="000009"/>
        </w:rPr>
        <w:t>недели</w:t>
      </w:r>
      <w:r>
        <w:rPr>
          <w:color w:val="000009"/>
          <w:spacing w:val="36"/>
        </w:rPr>
        <w:t xml:space="preserve"> </w:t>
      </w:r>
      <w:r>
        <w:rPr>
          <w:color w:val="000009"/>
        </w:rPr>
        <w:t>для</w:t>
      </w:r>
      <w:r>
        <w:rPr>
          <w:color w:val="000009"/>
          <w:spacing w:val="33"/>
        </w:rPr>
        <w:t xml:space="preserve"> </w:t>
      </w:r>
      <w:r>
        <w:rPr>
          <w:color w:val="000009"/>
        </w:rPr>
        <w:t>5-8</w:t>
      </w:r>
      <w:r>
        <w:rPr>
          <w:color w:val="000009"/>
          <w:spacing w:val="36"/>
        </w:rPr>
        <w:t xml:space="preserve"> </w:t>
      </w:r>
      <w:r>
        <w:rPr>
          <w:color w:val="000009"/>
        </w:rPr>
        <w:t>классов,</w:t>
      </w:r>
      <w:r>
        <w:rPr>
          <w:color w:val="000009"/>
          <w:spacing w:val="34"/>
        </w:rPr>
        <w:t xml:space="preserve"> </w:t>
      </w:r>
      <w:r>
        <w:rPr>
          <w:color w:val="000009"/>
        </w:rPr>
        <w:t>и</w:t>
      </w:r>
      <w:r>
        <w:rPr>
          <w:color w:val="000009"/>
          <w:spacing w:val="36"/>
        </w:rPr>
        <w:t xml:space="preserve"> </w:t>
      </w:r>
      <w:r>
        <w:rPr>
          <w:color w:val="000009"/>
        </w:rPr>
        <w:t>33</w:t>
      </w:r>
      <w:r>
        <w:rPr>
          <w:color w:val="000009"/>
          <w:spacing w:val="36"/>
        </w:rPr>
        <w:t xml:space="preserve"> </w:t>
      </w:r>
      <w:r>
        <w:rPr>
          <w:color w:val="000009"/>
        </w:rPr>
        <w:t>недели</w:t>
      </w:r>
      <w:r>
        <w:rPr>
          <w:color w:val="000009"/>
          <w:spacing w:val="40"/>
        </w:rPr>
        <w:t xml:space="preserve"> </w:t>
      </w:r>
      <w:r>
        <w:rPr>
          <w:color w:val="000009"/>
        </w:rPr>
        <w:t>–</w:t>
      </w:r>
      <w:r>
        <w:rPr>
          <w:color w:val="000009"/>
          <w:spacing w:val="34"/>
        </w:rPr>
        <w:t xml:space="preserve"> </w:t>
      </w:r>
      <w:r>
        <w:rPr>
          <w:color w:val="000009"/>
        </w:rPr>
        <w:t>для</w:t>
      </w:r>
      <w:r>
        <w:rPr>
          <w:color w:val="000009"/>
          <w:spacing w:val="33"/>
        </w:rPr>
        <w:t xml:space="preserve"> </w:t>
      </w:r>
      <w:r>
        <w:rPr>
          <w:color w:val="000009"/>
        </w:rPr>
        <w:t>обучающихся</w:t>
      </w:r>
      <w:r>
        <w:rPr>
          <w:color w:val="000009"/>
          <w:spacing w:val="33"/>
        </w:rPr>
        <w:t xml:space="preserve"> </w:t>
      </w:r>
      <w:r>
        <w:rPr>
          <w:color w:val="000009"/>
        </w:rPr>
        <w:t xml:space="preserve">9 </w:t>
      </w:r>
      <w:r>
        <w:rPr>
          <w:color w:val="000009"/>
          <w:spacing w:val="-2"/>
        </w:rPr>
        <w:t>класса.</w:t>
      </w:r>
      <w:proofErr w:type="gramEnd"/>
    </w:p>
    <w:p w:rsidR="007A02BC" w:rsidRDefault="002C513F">
      <w:pPr>
        <w:pStyle w:val="a3"/>
        <w:spacing w:before="115" w:line="360" w:lineRule="auto"/>
        <w:ind w:right="975" w:firstLine="566"/>
        <w:jc w:val="left"/>
      </w:pPr>
      <w:r>
        <w:rPr>
          <w:color w:val="000009"/>
        </w:rPr>
        <w:t>Продолжительность</w:t>
      </w:r>
      <w:r>
        <w:rPr>
          <w:color w:val="000009"/>
          <w:spacing w:val="40"/>
        </w:rPr>
        <w:t xml:space="preserve"> </w:t>
      </w:r>
      <w:r>
        <w:rPr>
          <w:color w:val="000009"/>
        </w:rPr>
        <w:t>каникул</w:t>
      </w:r>
      <w:r>
        <w:rPr>
          <w:color w:val="000009"/>
          <w:spacing w:val="40"/>
        </w:rPr>
        <w:t xml:space="preserve"> </w:t>
      </w:r>
      <w:r>
        <w:rPr>
          <w:color w:val="000009"/>
        </w:rPr>
        <w:t>в</w:t>
      </w:r>
      <w:r>
        <w:rPr>
          <w:color w:val="000009"/>
          <w:spacing w:val="40"/>
        </w:rPr>
        <w:t xml:space="preserve"> </w:t>
      </w:r>
      <w:r>
        <w:rPr>
          <w:color w:val="000009"/>
        </w:rPr>
        <w:t>течение</w:t>
      </w:r>
      <w:r>
        <w:rPr>
          <w:color w:val="000009"/>
          <w:spacing w:val="40"/>
        </w:rPr>
        <w:t xml:space="preserve"> </w:t>
      </w:r>
      <w:r>
        <w:rPr>
          <w:color w:val="000009"/>
        </w:rPr>
        <w:t>учебного</w:t>
      </w:r>
      <w:r>
        <w:rPr>
          <w:color w:val="000009"/>
          <w:spacing w:val="80"/>
        </w:rPr>
        <w:t xml:space="preserve"> </w:t>
      </w:r>
      <w:r>
        <w:rPr>
          <w:color w:val="000009"/>
        </w:rPr>
        <w:t>года</w:t>
      </w:r>
      <w:r>
        <w:rPr>
          <w:color w:val="000009"/>
          <w:spacing w:val="80"/>
        </w:rPr>
        <w:t xml:space="preserve"> </w:t>
      </w:r>
      <w:r>
        <w:rPr>
          <w:color w:val="000009"/>
        </w:rPr>
        <w:t>составляет</w:t>
      </w:r>
      <w:r>
        <w:rPr>
          <w:color w:val="000009"/>
          <w:spacing w:val="80"/>
        </w:rPr>
        <w:t xml:space="preserve"> </w:t>
      </w:r>
      <w:r>
        <w:rPr>
          <w:color w:val="000009"/>
        </w:rPr>
        <w:t>не менее 30 календарных дней.</w:t>
      </w:r>
    </w:p>
    <w:p w:rsidR="007A02BC" w:rsidRDefault="002C513F">
      <w:pPr>
        <w:pStyle w:val="Heading3"/>
        <w:tabs>
          <w:tab w:val="left" w:pos="3089"/>
        </w:tabs>
        <w:spacing w:before="76" w:line="278" w:lineRule="auto"/>
        <w:ind w:left="1524" w:right="1371" w:firstLine="715"/>
        <w:jc w:val="left"/>
      </w:pPr>
      <w:r>
        <w:rPr>
          <w:spacing w:val="-4"/>
        </w:rPr>
        <w:t>8.2</w:t>
      </w:r>
      <w:r>
        <w:tab/>
        <w:t>Система условий</w:t>
      </w:r>
      <w:r>
        <w:rPr>
          <w:spacing w:val="-5"/>
        </w:rPr>
        <w:t xml:space="preserve"> </w:t>
      </w:r>
      <w:r>
        <w:t>реализации адаптированной</w:t>
      </w:r>
      <w:r>
        <w:rPr>
          <w:spacing w:val="-5"/>
        </w:rPr>
        <w:t xml:space="preserve"> </w:t>
      </w:r>
      <w:r>
        <w:t>основной общеобразовательной программы образования</w:t>
      </w:r>
    </w:p>
    <w:p w:rsidR="007A02BC" w:rsidRDefault="002C513F">
      <w:pPr>
        <w:spacing w:line="278" w:lineRule="auto"/>
        <w:ind w:left="1723" w:right="975" w:firstLine="139"/>
        <w:rPr>
          <w:b/>
          <w:sz w:val="28"/>
        </w:rPr>
      </w:pPr>
      <w:proofErr w:type="gramStart"/>
      <w:r>
        <w:rPr>
          <w:b/>
          <w:sz w:val="28"/>
        </w:rPr>
        <w:t>обучающихся с РАС умеренной, тяжелой и глубокой умственной отсталостью,</w:t>
      </w:r>
      <w:r>
        <w:rPr>
          <w:b/>
          <w:spacing w:val="-10"/>
          <w:sz w:val="28"/>
        </w:rPr>
        <w:t xml:space="preserve"> </w:t>
      </w:r>
      <w:r>
        <w:rPr>
          <w:b/>
          <w:sz w:val="28"/>
        </w:rPr>
        <w:t>тяжелыми</w:t>
      </w:r>
      <w:r>
        <w:rPr>
          <w:b/>
          <w:spacing w:val="-5"/>
          <w:sz w:val="28"/>
        </w:rPr>
        <w:t xml:space="preserve"> </w:t>
      </w:r>
      <w:r>
        <w:rPr>
          <w:b/>
          <w:sz w:val="28"/>
        </w:rPr>
        <w:t>и</w:t>
      </w:r>
      <w:r>
        <w:rPr>
          <w:b/>
          <w:spacing w:val="-7"/>
          <w:sz w:val="28"/>
        </w:rPr>
        <w:t xml:space="preserve"> </w:t>
      </w:r>
      <w:r>
        <w:rPr>
          <w:b/>
          <w:sz w:val="28"/>
        </w:rPr>
        <w:t>множественными</w:t>
      </w:r>
      <w:r w:rsidR="004B6E19">
        <w:rPr>
          <w:b/>
          <w:sz w:val="28"/>
        </w:rPr>
        <w:t xml:space="preserve"> </w:t>
      </w:r>
      <w:r>
        <w:rPr>
          <w:b/>
          <w:sz w:val="28"/>
        </w:rPr>
        <w:t>нарушениями</w:t>
      </w:r>
      <w:r>
        <w:rPr>
          <w:b/>
          <w:spacing w:val="-6"/>
          <w:sz w:val="28"/>
        </w:rPr>
        <w:t xml:space="preserve"> </w:t>
      </w:r>
      <w:r>
        <w:rPr>
          <w:b/>
          <w:sz w:val="28"/>
        </w:rPr>
        <w:t>развития</w:t>
      </w:r>
      <w:proofErr w:type="gramEnd"/>
    </w:p>
    <w:p w:rsidR="007A02BC" w:rsidRDefault="007A02BC">
      <w:pPr>
        <w:pStyle w:val="a3"/>
        <w:spacing w:before="32"/>
        <w:ind w:left="0"/>
        <w:jc w:val="left"/>
        <w:rPr>
          <w:b/>
        </w:rPr>
      </w:pPr>
    </w:p>
    <w:p w:rsidR="007A02BC" w:rsidRDefault="002C513F">
      <w:pPr>
        <w:pStyle w:val="a3"/>
        <w:spacing w:line="360" w:lineRule="auto"/>
        <w:ind w:right="924" w:firstLine="566"/>
      </w:pPr>
      <w:r>
        <w:rPr>
          <w:color w:val="000009"/>
        </w:rPr>
        <w:t xml:space="preserve">Условия получения образования </w:t>
      </w:r>
      <w:proofErr w:type="gramStart"/>
      <w:r>
        <w:rPr>
          <w:color w:val="000009"/>
        </w:rPr>
        <w:t>обучающимися</w:t>
      </w:r>
      <w:proofErr w:type="gramEnd"/>
      <w:r>
        <w:rPr>
          <w:color w:val="000009"/>
        </w:rPr>
        <w:t xml:space="preserve"> с РАС с умственной отсталостью включают систему требований к кадровому, финансово- экономическому и материально- техническому обеспечению освоения обучающимися АООП вариант 8. 4. образования.</w:t>
      </w:r>
    </w:p>
    <w:p w:rsidR="007A02BC" w:rsidRDefault="007A02BC">
      <w:pPr>
        <w:pStyle w:val="a3"/>
        <w:spacing w:before="36"/>
        <w:ind w:left="0"/>
        <w:jc w:val="left"/>
      </w:pPr>
    </w:p>
    <w:p w:rsidR="00DB4C5C" w:rsidRDefault="00DB4C5C">
      <w:pPr>
        <w:pStyle w:val="Heading3"/>
        <w:ind w:left="4952"/>
        <w:rPr>
          <w:spacing w:val="-2"/>
        </w:rPr>
      </w:pPr>
    </w:p>
    <w:p w:rsidR="00DB4C5C" w:rsidRDefault="00DB4C5C">
      <w:pPr>
        <w:pStyle w:val="Heading3"/>
        <w:ind w:left="4952"/>
        <w:rPr>
          <w:spacing w:val="-2"/>
        </w:rPr>
      </w:pPr>
    </w:p>
    <w:p w:rsidR="00DB4C5C" w:rsidRDefault="00DB4C5C">
      <w:pPr>
        <w:pStyle w:val="Heading3"/>
        <w:ind w:left="4952"/>
        <w:rPr>
          <w:spacing w:val="-2"/>
        </w:rPr>
      </w:pPr>
    </w:p>
    <w:p w:rsidR="007A02BC" w:rsidRDefault="002C513F">
      <w:pPr>
        <w:pStyle w:val="Heading3"/>
        <w:ind w:left="4952"/>
      </w:pPr>
      <w:r>
        <w:rPr>
          <w:spacing w:val="-2"/>
        </w:rPr>
        <w:lastRenderedPageBreak/>
        <w:t>Кадровые</w:t>
      </w:r>
      <w:r>
        <w:rPr>
          <w:spacing w:val="-4"/>
        </w:rPr>
        <w:t xml:space="preserve"> </w:t>
      </w:r>
      <w:r>
        <w:rPr>
          <w:spacing w:val="-2"/>
        </w:rPr>
        <w:t>условия</w:t>
      </w:r>
    </w:p>
    <w:p w:rsidR="007A02BC" w:rsidRDefault="002C513F">
      <w:pPr>
        <w:pStyle w:val="a3"/>
        <w:spacing w:before="147" w:line="360" w:lineRule="auto"/>
        <w:ind w:right="931" w:firstLine="566"/>
      </w:pPr>
      <w:proofErr w:type="gramStart"/>
      <w:r>
        <w:rPr>
          <w:color w:val="000009"/>
        </w:rPr>
        <w:t>Кадровые условия реализации адаптированной основной образовательной программы общего образования обучающихся с РАС с умственной отсталостью:</w:t>
      </w:r>
      <w:proofErr w:type="gramEnd"/>
    </w:p>
    <w:p w:rsidR="007A02BC" w:rsidRDefault="002C513F">
      <w:pPr>
        <w:pStyle w:val="a4"/>
        <w:numPr>
          <w:ilvl w:val="0"/>
          <w:numId w:val="6"/>
        </w:numPr>
        <w:tabs>
          <w:tab w:val="left" w:pos="2935"/>
        </w:tabs>
        <w:spacing w:before="125" w:line="360" w:lineRule="auto"/>
        <w:ind w:right="935" w:firstLine="566"/>
        <w:jc w:val="both"/>
        <w:rPr>
          <w:sz w:val="28"/>
        </w:rPr>
      </w:pPr>
      <w:r>
        <w:rPr>
          <w:color w:val="000009"/>
          <w:sz w:val="28"/>
        </w:rPr>
        <w:t>Укомплектованность педагогическими и руководящими работниками с профессиональными компетенциями в области коррекционной педагогики</w:t>
      </w:r>
      <w:r>
        <w:rPr>
          <w:color w:val="000009"/>
          <w:spacing w:val="40"/>
          <w:sz w:val="28"/>
        </w:rPr>
        <w:t xml:space="preserve"> </w:t>
      </w:r>
      <w:r>
        <w:rPr>
          <w:color w:val="000009"/>
          <w:sz w:val="28"/>
        </w:rPr>
        <w:t>по направлению «олигофренопедагогика».</w:t>
      </w:r>
    </w:p>
    <w:p w:rsidR="007A02BC" w:rsidRDefault="002C513F">
      <w:pPr>
        <w:pStyle w:val="a4"/>
        <w:numPr>
          <w:ilvl w:val="0"/>
          <w:numId w:val="6"/>
        </w:numPr>
        <w:tabs>
          <w:tab w:val="left" w:pos="2935"/>
          <w:tab w:val="left" w:pos="6860"/>
        </w:tabs>
        <w:spacing w:before="6" w:line="360" w:lineRule="auto"/>
        <w:ind w:right="932" w:firstLine="566"/>
        <w:jc w:val="both"/>
        <w:rPr>
          <w:sz w:val="28"/>
        </w:rPr>
      </w:pPr>
      <w:proofErr w:type="gramStart"/>
      <w:r>
        <w:rPr>
          <w:color w:val="000009"/>
          <w:sz w:val="28"/>
        </w:rPr>
        <w:t>Соответствие</w:t>
      </w:r>
      <w:r>
        <w:rPr>
          <w:color w:val="000009"/>
          <w:spacing w:val="80"/>
          <w:w w:val="150"/>
          <w:sz w:val="28"/>
        </w:rPr>
        <w:t xml:space="preserve">   </w:t>
      </w:r>
      <w:r>
        <w:rPr>
          <w:color w:val="000009"/>
          <w:sz w:val="28"/>
        </w:rPr>
        <w:t>уровня</w:t>
      </w:r>
      <w:r>
        <w:rPr>
          <w:color w:val="000009"/>
          <w:sz w:val="28"/>
        </w:rPr>
        <w:tab/>
        <w:t>квалификации работников образовательной организации, реализующей АООП вариант 8. 4. (5-9 классы) для обучающихся с РАС с умственной отсталостью и СИПР, для каждой занимаемой должности должен соответствовать квалификационным характеристикам по соответствующей должности.</w:t>
      </w:r>
      <w:proofErr w:type="gramEnd"/>
    </w:p>
    <w:p w:rsidR="007A02BC" w:rsidRDefault="002C513F">
      <w:pPr>
        <w:pStyle w:val="a4"/>
        <w:numPr>
          <w:ilvl w:val="0"/>
          <w:numId w:val="6"/>
        </w:numPr>
        <w:tabs>
          <w:tab w:val="left" w:pos="2935"/>
        </w:tabs>
        <w:spacing w:line="360" w:lineRule="auto"/>
        <w:ind w:right="936" w:firstLine="566"/>
        <w:jc w:val="both"/>
        <w:rPr>
          <w:sz w:val="28"/>
        </w:rPr>
      </w:pPr>
      <w:r>
        <w:rPr>
          <w:color w:val="000009"/>
          <w:sz w:val="28"/>
        </w:rPr>
        <w:t>Обеспечение непрерывности профессионального развития педагогических работников образовательного учреждения в сфере коррекционной</w:t>
      </w:r>
      <w:r>
        <w:rPr>
          <w:color w:val="000009"/>
          <w:spacing w:val="40"/>
          <w:sz w:val="28"/>
        </w:rPr>
        <w:t xml:space="preserve"> </w:t>
      </w:r>
      <w:r>
        <w:rPr>
          <w:color w:val="000009"/>
          <w:sz w:val="28"/>
        </w:rPr>
        <w:t>(специальной) педагогики.</w:t>
      </w:r>
    </w:p>
    <w:p w:rsidR="007A02BC" w:rsidRDefault="002C513F">
      <w:pPr>
        <w:pStyle w:val="a3"/>
        <w:spacing w:before="1" w:line="362" w:lineRule="auto"/>
        <w:ind w:right="936" w:firstLine="566"/>
      </w:pPr>
      <w:r>
        <w:rPr>
          <w:color w:val="000009"/>
        </w:rPr>
        <w:t>Кадровое обеспечение предполагает междисциплинарный состав специалистов (педагогические, медицинские и социальные работники),</w:t>
      </w:r>
    </w:p>
    <w:p w:rsidR="007A02BC" w:rsidRDefault="002C513F">
      <w:pPr>
        <w:pStyle w:val="a3"/>
        <w:spacing w:before="71" w:line="362" w:lineRule="auto"/>
        <w:ind w:right="940"/>
      </w:pPr>
      <w:r>
        <w:rPr>
          <w:color w:val="000009"/>
        </w:rPr>
        <w:t>компетентных в понимании особых образовательных потребностей обучающихся,</w:t>
      </w:r>
      <w:r>
        <w:rPr>
          <w:color w:val="000009"/>
          <w:spacing w:val="40"/>
        </w:rPr>
        <w:t xml:space="preserve"> </w:t>
      </w:r>
      <w:r>
        <w:rPr>
          <w:color w:val="000009"/>
        </w:rPr>
        <w:t>которые</w:t>
      </w:r>
      <w:r>
        <w:rPr>
          <w:color w:val="000009"/>
          <w:spacing w:val="40"/>
        </w:rPr>
        <w:t xml:space="preserve"> </w:t>
      </w:r>
      <w:r>
        <w:rPr>
          <w:color w:val="000009"/>
        </w:rPr>
        <w:t>в</w:t>
      </w:r>
      <w:r>
        <w:rPr>
          <w:color w:val="000009"/>
          <w:spacing w:val="40"/>
        </w:rPr>
        <w:t xml:space="preserve"> </w:t>
      </w:r>
      <w:r>
        <w:rPr>
          <w:color w:val="000009"/>
        </w:rPr>
        <w:t>состоянии</w:t>
      </w:r>
      <w:r>
        <w:rPr>
          <w:color w:val="000009"/>
          <w:spacing w:val="40"/>
        </w:rPr>
        <w:t xml:space="preserve"> </w:t>
      </w:r>
      <w:r>
        <w:rPr>
          <w:color w:val="000009"/>
        </w:rPr>
        <w:t>обеспечить</w:t>
      </w:r>
    </w:p>
    <w:p w:rsidR="007A02BC" w:rsidRDefault="002C513F">
      <w:pPr>
        <w:pStyle w:val="a3"/>
        <w:spacing w:before="115" w:line="360" w:lineRule="auto"/>
        <w:ind w:right="925" w:firstLine="566"/>
      </w:pPr>
      <w:r>
        <w:rPr>
          <w:color w:val="000009"/>
        </w:rPr>
        <w:t xml:space="preserve">систематическую медицинскую, психолого-педагогическую и социальную поддержку. </w:t>
      </w:r>
      <w:proofErr w:type="gramStart"/>
      <w:r>
        <w:rPr>
          <w:color w:val="000009"/>
        </w:rPr>
        <w:t>В зависимости от состава обучающихся в штат специалистов включены: учителя- дефектологи (</w:t>
      </w:r>
      <w:proofErr w:type="spellStart"/>
      <w:r>
        <w:rPr>
          <w:color w:val="000009"/>
        </w:rPr>
        <w:t>олигофренопедагоги</w:t>
      </w:r>
      <w:proofErr w:type="spellEnd"/>
      <w:r>
        <w:rPr>
          <w:color w:val="000009"/>
        </w:rPr>
        <w:t xml:space="preserve">), учителя-логопеды, педагоги-психологи, специалисты по лечебной и адаптивной физкультуре, социальные педагоги, врачи (психиатр, невролог, </w:t>
      </w:r>
      <w:r>
        <w:rPr>
          <w:color w:val="000009"/>
          <w:spacing w:val="-2"/>
        </w:rPr>
        <w:t>педиатр).</w:t>
      </w:r>
      <w:proofErr w:type="gramEnd"/>
    </w:p>
    <w:p w:rsidR="007A02BC" w:rsidRDefault="002C513F">
      <w:pPr>
        <w:pStyle w:val="a3"/>
        <w:spacing w:before="118" w:line="360" w:lineRule="auto"/>
        <w:ind w:right="938" w:firstLine="566"/>
      </w:pPr>
      <w:r>
        <w:rPr>
          <w:color w:val="000009"/>
        </w:rPr>
        <w:t>В случае недостаточности кадрового обеспечения специалистами (педагогическими и медицинскими) возможно использование сетевых форм реализации образовательных программ, при которых специалисты из других организаций</w:t>
      </w:r>
      <w:r>
        <w:rPr>
          <w:color w:val="000009"/>
          <w:spacing w:val="40"/>
        </w:rPr>
        <w:t xml:space="preserve"> </w:t>
      </w:r>
      <w:r>
        <w:rPr>
          <w:color w:val="000009"/>
        </w:rPr>
        <w:t xml:space="preserve">привлекаются к работе </w:t>
      </w:r>
      <w:proofErr w:type="gramStart"/>
      <w:r>
        <w:rPr>
          <w:color w:val="000009"/>
        </w:rPr>
        <w:t>с</w:t>
      </w:r>
      <w:proofErr w:type="gramEnd"/>
      <w:r>
        <w:rPr>
          <w:color w:val="000009"/>
        </w:rPr>
        <w:t xml:space="preserve"> обучающимися.</w:t>
      </w:r>
    </w:p>
    <w:p w:rsidR="007A02BC" w:rsidRDefault="002C513F">
      <w:pPr>
        <w:pStyle w:val="a3"/>
        <w:spacing w:before="115" w:line="360" w:lineRule="auto"/>
        <w:ind w:right="928" w:firstLine="566"/>
      </w:pPr>
      <w:r>
        <w:rPr>
          <w:color w:val="000009"/>
        </w:rPr>
        <w:t xml:space="preserve">Педагоги (учитель, учитель-логопед, учитель-дефектолог, педагог- </w:t>
      </w:r>
      <w:r>
        <w:rPr>
          <w:color w:val="000009"/>
        </w:rPr>
        <w:lastRenderedPageBreak/>
        <w:t>психолог, социальный педагог) должны иметь квалификацию/степень не ниже бакалавра, предусматривающую получение высшего профессионального образования:</w:t>
      </w:r>
    </w:p>
    <w:p w:rsidR="007A02BC" w:rsidRDefault="002C513F">
      <w:pPr>
        <w:pStyle w:val="a3"/>
        <w:spacing w:before="123" w:line="278" w:lineRule="auto"/>
        <w:ind w:right="931" w:firstLine="566"/>
      </w:pPr>
      <w:r>
        <w:rPr>
          <w:color w:val="000009"/>
        </w:rPr>
        <w:t xml:space="preserve">а) по направлению специальное (коррекционно-педагогическое) </w:t>
      </w:r>
      <w:r>
        <w:rPr>
          <w:color w:val="000009"/>
          <w:spacing w:val="-2"/>
        </w:rPr>
        <w:t>образование;</w:t>
      </w:r>
    </w:p>
    <w:p w:rsidR="007A02BC" w:rsidRDefault="002C513F">
      <w:pPr>
        <w:pStyle w:val="a3"/>
        <w:spacing w:before="134" w:line="357" w:lineRule="auto"/>
        <w:ind w:right="933" w:firstLine="566"/>
      </w:pPr>
      <w:r>
        <w:rPr>
          <w:color w:val="000009"/>
        </w:rPr>
        <w:t>б) по направлению «Педагогика» [один из профилей подготовки в области специальной (коррекционной) педагогики; специальной (коррекционной) психологии];</w:t>
      </w:r>
    </w:p>
    <w:p w:rsidR="007A02BC" w:rsidRDefault="002C513F">
      <w:pPr>
        <w:pStyle w:val="a3"/>
        <w:spacing w:before="118"/>
        <w:ind w:left="1985"/>
      </w:pPr>
      <w:r>
        <w:rPr>
          <w:color w:val="000009"/>
        </w:rPr>
        <w:t>в)</w:t>
      </w:r>
      <w:r>
        <w:rPr>
          <w:color w:val="000009"/>
          <w:spacing w:val="-8"/>
        </w:rPr>
        <w:t xml:space="preserve"> </w:t>
      </w:r>
      <w:r>
        <w:rPr>
          <w:color w:val="000009"/>
        </w:rPr>
        <w:t>по</w:t>
      </w:r>
      <w:r>
        <w:rPr>
          <w:color w:val="000009"/>
          <w:spacing w:val="-3"/>
        </w:rPr>
        <w:t xml:space="preserve"> </w:t>
      </w:r>
      <w:r>
        <w:rPr>
          <w:color w:val="000009"/>
        </w:rPr>
        <w:t>одной</w:t>
      </w:r>
      <w:r>
        <w:rPr>
          <w:color w:val="000009"/>
          <w:spacing w:val="-4"/>
        </w:rPr>
        <w:t xml:space="preserve"> </w:t>
      </w:r>
      <w:r>
        <w:rPr>
          <w:color w:val="000009"/>
        </w:rPr>
        <w:t>из</w:t>
      </w:r>
      <w:r>
        <w:rPr>
          <w:color w:val="000009"/>
          <w:spacing w:val="-5"/>
        </w:rPr>
        <w:t xml:space="preserve"> </w:t>
      </w:r>
      <w:r>
        <w:rPr>
          <w:color w:val="000009"/>
        </w:rPr>
        <w:t>специальностей:</w:t>
      </w:r>
      <w:r>
        <w:rPr>
          <w:color w:val="000009"/>
          <w:spacing w:val="-6"/>
        </w:rPr>
        <w:t xml:space="preserve"> </w:t>
      </w:r>
      <w:r>
        <w:rPr>
          <w:color w:val="000009"/>
        </w:rPr>
        <w:t>логопедия,</w:t>
      </w:r>
      <w:r>
        <w:rPr>
          <w:color w:val="000009"/>
          <w:spacing w:val="36"/>
        </w:rPr>
        <w:t xml:space="preserve"> </w:t>
      </w:r>
      <w:r>
        <w:rPr>
          <w:color w:val="000009"/>
          <w:spacing w:val="-2"/>
        </w:rPr>
        <w:t>олигофренопедагогика;</w:t>
      </w:r>
    </w:p>
    <w:p w:rsidR="007A02BC" w:rsidRDefault="002C513F">
      <w:pPr>
        <w:pStyle w:val="a3"/>
        <w:tabs>
          <w:tab w:val="left" w:pos="3812"/>
          <w:tab w:val="left" w:pos="6128"/>
        </w:tabs>
        <w:spacing w:before="279" w:line="360" w:lineRule="auto"/>
        <w:ind w:right="931" w:firstLine="566"/>
      </w:pPr>
      <w:r>
        <w:rPr>
          <w:color w:val="000009"/>
        </w:rPr>
        <w:t>г) по педагогическим специальностям или по направлениям («Педагогическое образование», «Психолого-педагогическое образование»)</w:t>
      </w:r>
      <w:r>
        <w:rPr>
          <w:color w:val="000009"/>
          <w:spacing w:val="40"/>
        </w:rPr>
        <w:t xml:space="preserve"> </w:t>
      </w:r>
      <w:r>
        <w:rPr>
          <w:color w:val="000009"/>
        </w:rPr>
        <w:t xml:space="preserve">с обязательным прохождением профессиональной переподготовки по </w:t>
      </w:r>
      <w:r>
        <w:rPr>
          <w:color w:val="000009"/>
          <w:spacing w:val="-2"/>
        </w:rPr>
        <w:t>направлению</w:t>
      </w:r>
      <w:r>
        <w:rPr>
          <w:color w:val="000009"/>
        </w:rPr>
        <w:tab/>
      </w:r>
      <w:r>
        <w:rPr>
          <w:color w:val="000009"/>
          <w:spacing w:val="-2"/>
        </w:rPr>
        <w:t>специальное</w:t>
      </w:r>
      <w:r>
        <w:rPr>
          <w:color w:val="000009"/>
        </w:rPr>
        <w:tab/>
      </w:r>
      <w:r>
        <w:rPr>
          <w:color w:val="000009"/>
          <w:spacing w:val="-2"/>
        </w:rPr>
        <w:t>(дефектологическое)</w:t>
      </w:r>
    </w:p>
    <w:p w:rsidR="007A02BC" w:rsidRDefault="002C513F">
      <w:pPr>
        <w:pStyle w:val="a3"/>
        <w:ind w:left="3812"/>
      </w:pPr>
      <w:r>
        <w:rPr>
          <w:color w:val="000009"/>
          <w:spacing w:val="-2"/>
        </w:rPr>
        <w:t>образовани</w:t>
      </w:r>
      <w:proofErr w:type="gramStart"/>
      <w:r>
        <w:rPr>
          <w:color w:val="000009"/>
          <w:spacing w:val="-2"/>
        </w:rPr>
        <w:t>е(</w:t>
      </w:r>
      <w:proofErr w:type="gramEnd"/>
      <w:r>
        <w:rPr>
          <w:color w:val="000009"/>
          <w:spacing w:val="-2"/>
        </w:rPr>
        <w:t>степень/квалификация</w:t>
      </w:r>
      <w:r>
        <w:rPr>
          <w:color w:val="000009"/>
          <w:spacing w:val="39"/>
        </w:rPr>
        <w:t xml:space="preserve"> </w:t>
      </w:r>
      <w:r>
        <w:rPr>
          <w:color w:val="000009"/>
          <w:spacing w:val="-2"/>
        </w:rPr>
        <w:t>бакалавр).</w:t>
      </w:r>
    </w:p>
    <w:p w:rsidR="007A02BC" w:rsidRDefault="002C513F">
      <w:pPr>
        <w:pStyle w:val="a3"/>
        <w:spacing w:before="225"/>
        <w:ind w:left="0" w:right="925"/>
        <w:jc w:val="right"/>
      </w:pPr>
      <w:r>
        <w:rPr>
          <w:color w:val="000009"/>
        </w:rPr>
        <w:t>Для</w:t>
      </w:r>
      <w:r>
        <w:rPr>
          <w:color w:val="000009"/>
          <w:spacing w:val="47"/>
        </w:rPr>
        <w:t xml:space="preserve"> </w:t>
      </w:r>
      <w:r>
        <w:rPr>
          <w:color w:val="000009"/>
        </w:rPr>
        <w:t>работы</w:t>
      </w:r>
      <w:r>
        <w:rPr>
          <w:color w:val="000009"/>
          <w:spacing w:val="53"/>
        </w:rPr>
        <w:t xml:space="preserve"> </w:t>
      </w:r>
      <w:r>
        <w:rPr>
          <w:color w:val="000009"/>
        </w:rPr>
        <w:t>с</w:t>
      </w:r>
      <w:r>
        <w:rPr>
          <w:color w:val="000009"/>
          <w:spacing w:val="48"/>
          <w:w w:val="150"/>
        </w:rPr>
        <w:t xml:space="preserve"> </w:t>
      </w:r>
      <w:proofErr w:type="gramStart"/>
      <w:r>
        <w:rPr>
          <w:color w:val="000009"/>
        </w:rPr>
        <w:t>обучающимися</w:t>
      </w:r>
      <w:proofErr w:type="gramEnd"/>
      <w:r>
        <w:rPr>
          <w:color w:val="000009"/>
          <w:spacing w:val="50"/>
        </w:rPr>
        <w:t xml:space="preserve"> </w:t>
      </w:r>
      <w:r>
        <w:rPr>
          <w:color w:val="000009"/>
        </w:rPr>
        <w:t>с</w:t>
      </w:r>
      <w:r>
        <w:rPr>
          <w:color w:val="000009"/>
          <w:spacing w:val="50"/>
        </w:rPr>
        <w:t xml:space="preserve"> </w:t>
      </w:r>
      <w:r>
        <w:rPr>
          <w:color w:val="000009"/>
        </w:rPr>
        <w:t>РАС,</w:t>
      </w:r>
      <w:r>
        <w:rPr>
          <w:color w:val="000009"/>
          <w:spacing w:val="49"/>
          <w:w w:val="150"/>
        </w:rPr>
        <w:t xml:space="preserve"> </w:t>
      </w:r>
      <w:r>
        <w:rPr>
          <w:color w:val="000009"/>
        </w:rPr>
        <w:t>осваивающими</w:t>
      </w:r>
      <w:r>
        <w:rPr>
          <w:color w:val="000009"/>
          <w:spacing w:val="50"/>
          <w:w w:val="150"/>
        </w:rPr>
        <w:t xml:space="preserve"> </w:t>
      </w:r>
      <w:r>
        <w:rPr>
          <w:color w:val="000009"/>
        </w:rPr>
        <w:t>АООП</w:t>
      </w:r>
      <w:r>
        <w:rPr>
          <w:color w:val="000009"/>
          <w:spacing w:val="49"/>
        </w:rPr>
        <w:t xml:space="preserve"> </w:t>
      </w:r>
      <w:r>
        <w:rPr>
          <w:color w:val="000009"/>
          <w:spacing w:val="-2"/>
        </w:rPr>
        <w:t>вариант</w:t>
      </w:r>
    </w:p>
    <w:p w:rsidR="007A02BC" w:rsidRDefault="002C513F">
      <w:pPr>
        <w:pStyle w:val="a3"/>
        <w:spacing w:before="160"/>
        <w:ind w:left="0" w:right="925"/>
        <w:jc w:val="right"/>
      </w:pPr>
      <w:r>
        <w:rPr>
          <w:color w:val="000009"/>
        </w:rPr>
        <w:t>8.</w:t>
      </w:r>
      <w:r>
        <w:rPr>
          <w:color w:val="000009"/>
          <w:spacing w:val="44"/>
        </w:rPr>
        <w:t xml:space="preserve"> </w:t>
      </w:r>
      <w:r>
        <w:rPr>
          <w:color w:val="000009"/>
        </w:rPr>
        <w:t>4.,</w:t>
      </w:r>
      <w:r>
        <w:rPr>
          <w:color w:val="000009"/>
          <w:spacing w:val="46"/>
        </w:rPr>
        <w:t xml:space="preserve"> </w:t>
      </w:r>
      <w:r>
        <w:rPr>
          <w:color w:val="000009"/>
        </w:rPr>
        <w:t>привлекаются</w:t>
      </w:r>
      <w:r>
        <w:rPr>
          <w:color w:val="000009"/>
          <w:spacing w:val="47"/>
        </w:rPr>
        <w:t xml:space="preserve"> </w:t>
      </w:r>
      <w:proofErr w:type="spellStart"/>
      <w:r>
        <w:rPr>
          <w:color w:val="000009"/>
        </w:rPr>
        <w:t>тьюторы</w:t>
      </w:r>
      <w:proofErr w:type="spellEnd"/>
      <w:r>
        <w:rPr>
          <w:color w:val="000009"/>
          <w:spacing w:val="48"/>
        </w:rPr>
        <w:t xml:space="preserve"> </w:t>
      </w:r>
      <w:r>
        <w:rPr>
          <w:color w:val="000009"/>
        </w:rPr>
        <w:t>(ассистенты,</w:t>
      </w:r>
      <w:r>
        <w:rPr>
          <w:color w:val="000009"/>
          <w:spacing w:val="48"/>
        </w:rPr>
        <w:t xml:space="preserve"> </w:t>
      </w:r>
      <w:r>
        <w:rPr>
          <w:color w:val="000009"/>
        </w:rPr>
        <w:t>помощники),</w:t>
      </w:r>
      <w:r>
        <w:rPr>
          <w:color w:val="000009"/>
          <w:spacing w:val="49"/>
        </w:rPr>
        <w:t xml:space="preserve"> </w:t>
      </w:r>
      <w:r>
        <w:rPr>
          <w:color w:val="000009"/>
        </w:rPr>
        <w:t>имеющие</w:t>
      </w:r>
      <w:r>
        <w:rPr>
          <w:color w:val="000009"/>
          <w:spacing w:val="49"/>
        </w:rPr>
        <w:t xml:space="preserve"> </w:t>
      </w:r>
      <w:r>
        <w:rPr>
          <w:color w:val="000009"/>
          <w:spacing w:val="-2"/>
        </w:rPr>
        <w:t>уровень</w:t>
      </w:r>
    </w:p>
    <w:p w:rsidR="007A02BC" w:rsidRDefault="002C513F">
      <w:pPr>
        <w:pStyle w:val="a3"/>
        <w:spacing w:before="71" w:line="360" w:lineRule="auto"/>
        <w:ind w:right="924"/>
      </w:pPr>
      <w:r>
        <w:rPr>
          <w:color w:val="000009"/>
        </w:rPr>
        <w:t>образования не ниже среднего профессионального с обязательным прохождением профессиональной переподготовки или повышением квалификации в области специальной педагогики:</w:t>
      </w:r>
    </w:p>
    <w:p w:rsidR="007A02BC" w:rsidRDefault="002C513F">
      <w:pPr>
        <w:pStyle w:val="a3"/>
        <w:spacing w:before="116"/>
        <w:ind w:left="1985"/>
      </w:pPr>
      <w:r>
        <w:rPr>
          <w:color w:val="000009"/>
          <w:spacing w:val="-2"/>
        </w:rPr>
        <w:t>а)</w:t>
      </w:r>
      <w:r>
        <w:rPr>
          <w:color w:val="000009"/>
          <w:spacing w:val="-9"/>
        </w:rPr>
        <w:t xml:space="preserve"> </w:t>
      </w:r>
      <w:r>
        <w:rPr>
          <w:color w:val="000009"/>
          <w:spacing w:val="-2"/>
        </w:rPr>
        <w:t>по</w:t>
      </w:r>
      <w:r>
        <w:rPr>
          <w:color w:val="000009"/>
          <w:spacing w:val="-8"/>
        </w:rPr>
        <w:t xml:space="preserve"> </w:t>
      </w:r>
      <w:r>
        <w:rPr>
          <w:color w:val="000009"/>
          <w:spacing w:val="-2"/>
        </w:rPr>
        <w:t>направлению</w:t>
      </w:r>
      <w:r>
        <w:rPr>
          <w:color w:val="000009"/>
          <w:spacing w:val="-5"/>
        </w:rPr>
        <w:t xml:space="preserve"> </w:t>
      </w:r>
      <w:r>
        <w:rPr>
          <w:color w:val="000009"/>
          <w:spacing w:val="-2"/>
        </w:rPr>
        <w:t>«Специальное</w:t>
      </w:r>
      <w:r>
        <w:rPr>
          <w:color w:val="000009"/>
          <w:spacing w:val="-4"/>
        </w:rPr>
        <w:t xml:space="preserve"> </w:t>
      </w:r>
      <w:r>
        <w:rPr>
          <w:color w:val="000009"/>
          <w:spacing w:val="-2"/>
        </w:rPr>
        <w:t>(дефектологическое)</w:t>
      </w:r>
      <w:r>
        <w:rPr>
          <w:color w:val="000009"/>
          <w:spacing w:val="-3"/>
        </w:rPr>
        <w:t xml:space="preserve"> </w:t>
      </w:r>
      <w:r>
        <w:rPr>
          <w:color w:val="000009"/>
          <w:spacing w:val="-2"/>
        </w:rPr>
        <w:t>образование»;</w:t>
      </w:r>
    </w:p>
    <w:p w:rsidR="007A02BC" w:rsidRDefault="002C513F">
      <w:pPr>
        <w:pStyle w:val="a3"/>
        <w:spacing w:before="187" w:line="362" w:lineRule="auto"/>
        <w:ind w:right="933" w:firstLine="566"/>
      </w:pPr>
      <w:r>
        <w:rPr>
          <w:color w:val="000009"/>
        </w:rPr>
        <w:t>б) по направлению «Педагогика» (один из профилей подготовки в области специальной (коррекционной) педагогики; специальной (коррекционной) психологии).</w:t>
      </w:r>
    </w:p>
    <w:p w:rsidR="007A02BC" w:rsidRDefault="002C513F">
      <w:pPr>
        <w:pStyle w:val="a3"/>
        <w:spacing w:before="116" w:line="360" w:lineRule="auto"/>
        <w:ind w:right="928" w:firstLine="566"/>
      </w:pPr>
      <w:r>
        <w:rPr>
          <w:color w:val="000009"/>
        </w:rPr>
        <w:t>Учитель музыки и пения, учитель адаптивной физкультуры, рисования</w:t>
      </w:r>
      <w:r>
        <w:rPr>
          <w:color w:val="000009"/>
          <w:spacing w:val="40"/>
        </w:rPr>
        <w:t xml:space="preserve"> </w:t>
      </w:r>
      <w:r>
        <w:rPr>
          <w:color w:val="000009"/>
        </w:rPr>
        <w:t xml:space="preserve">и другие педагоги, занятые в образовании </w:t>
      </w:r>
      <w:proofErr w:type="gramStart"/>
      <w:r>
        <w:rPr>
          <w:color w:val="000009"/>
        </w:rPr>
        <w:t>обучающихся</w:t>
      </w:r>
      <w:proofErr w:type="gramEnd"/>
      <w:r>
        <w:rPr>
          <w:color w:val="000009"/>
        </w:rPr>
        <w:t>, должны иметь уровень образования не ниже среднего профессионального по профилю дисциплины с обязательным прохождением профессиональной переподготовки или повышением квалификации в области специальной педагогики или специальной психологии, подтвержденной сертификатом установленного образца.</w:t>
      </w:r>
    </w:p>
    <w:p w:rsidR="007A02BC" w:rsidRDefault="002C513F">
      <w:pPr>
        <w:pStyle w:val="a3"/>
        <w:spacing w:before="119" w:line="360" w:lineRule="auto"/>
        <w:ind w:right="928" w:firstLine="566"/>
      </w:pPr>
      <w:r>
        <w:rPr>
          <w:color w:val="000009"/>
        </w:rPr>
        <w:lastRenderedPageBreak/>
        <w:t xml:space="preserve">Медицинские работники, включенные в процесс сопровождения </w:t>
      </w:r>
      <w:proofErr w:type="gramStart"/>
      <w:r>
        <w:rPr>
          <w:color w:val="000009"/>
        </w:rPr>
        <w:t>обучающихся</w:t>
      </w:r>
      <w:proofErr w:type="gramEnd"/>
      <w:r>
        <w:rPr>
          <w:color w:val="000009"/>
        </w:rPr>
        <w:t xml:space="preserve"> (врач-психиатр, невролог, педиатр), должны иметь соответствующее медицинское образование.</w:t>
      </w:r>
    </w:p>
    <w:p w:rsidR="007A02BC" w:rsidRDefault="008677B1">
      <w:pPr>
        <w:pStyle w:val="a3"/>
        <w:spacing w:before="121" w:line="360" w:lineRule="auto"/>
        <w:ind w:right="931" w:firstLine="566"/>
      </w:pPr>
      <w:proofErr w:type="spellStart"/>
      <w:r>
        <w:rPr>
          <w:color w:val="000009"/>
        </w:rPr>
        <w:t>Обучающие</w:t>
      </w:r>
      <w:r w:rsidR="002C513F">
        <w:rPr>
          <w:color w:val="000009"/>
        </w:rPr>
        <w:t>я</w:t>
      </w:r>
      <w:r>
        <w:rPr>
          <w:color w:val="000009"/>
        </w:rPr>
        <w:t>ся</w:t>
      </w:r>
      <w:proofErr w:type="spellEnd"/>
      <w:r>
        <w:rPr>
          <w:color w:val="000009"/>
        </w:rPr>
        <w:t xml:space="preserve"> по состоянию здоровья не могу</w:t>
      </w:r>
      <w:r w:rsidR="002C513F">
        <w:rPr>
          <w:color w:val="000009"/>
        </w:rPr>
        <w:t xml:space="preserve">т посещать образовательные организации. В таких случаях на основании заключения медицинской организации и письменного обращения родителей (законных представителей) обучение по специальным индивидуальным программам развития </w:t>
      </w:r>
      <w:proofErr w:type="gramStart"/>
      <w:r w:rsidR="002C513F">
        <w:rPr>
          <w:color w:val="000009"/>
        </w:rPr>
        <w:t>организ</w:t>
      </w:r>
      <w:r>
        <w:rPr>
          <w:color w:val="000009"/>
        </w:rPr>
        <w:t>ована</w:t>
      </w:r>
      <w:proofErr w:type="gramEnd"/>
      <w:r>
        <w:rPr>
          <w:color w:val="000009"/>
        </w:rPr>
        <w:t xml:space="preserve"> на дому. Администрацией М</w:t>
      </w:r>
      <w:r w:rsidR="002C513F">
        <w:rPr>
          <w:color w:val="000009"/>
        </w:rPr>
        <w:t>Б</w:t>
      </w:r>
      <w:r>
        <w:rPr>
          <w:color w:val="000009"/>
        </w:rPr>
        <w:t>О</w:t>
      </w:r>
      <w:r w:rsidR="002C513F">
        <w:rPr>
          <w:color w:val="000009"/>
        </w:rPr>
        <w:t>У «</w:t>
      </w:r>
      <w:r>
        <w:t xml:space="preserve"> </w:t>
      </w:r>
      <w:proofErr w:type="gramStart"/>
      <w:r>
        <w:t>Гайдаровская</w:t>
      </w:r>
      <w:proofErr w:type="gramEnd"/>
      <w:r>
        <w:t xml:space="preserve"> СОШ</w:t>
      </w:r>
      <w:r w:rsidR="002C513F">
        <w:rPr>
          <w:color w:val="000009"/>
        </w:rPr>
        <w:t>» в таком случае предусматривается консультирование родителей.</w:t>
      </w:r>
    </w:p>
    <w:p w:rsidR="007A02BC" w:rsidRDefault="002C513F">
      <w:pPr>
        <w:pStyle w:val="a3"/>
        <w:spacing w:before="119" w:line="362" w:lineRule="auto"/>
        <w:ind w:right="941" w:firstLine="566"/>
      </w:pPr>
      <w:r>
        <w:rPr>
          <w:color w:val="000009"/>
        </w:rPr>
        <w:t xml:space="preserve">Специалисты, участвующие в реализации АООП вариант 8.4. </w:t>
      </w:r>
      <w:proofErr w:type="gramStart"/>
      <w:r>
        <w:rPr>
          <w:color w:val="000009"/>
        </w:rPr>
        <w:t>для</w:t>
      </w:r>
      <w:proofErr w:type="gramEnd"/>
      <w:r>
        <w:rPr>
          <w:color w:val="000009"/>
        </w:rPr>
        <w:t xml:space="preserve"> обучающихся с РАС с умственной отсталостью, с ТМНР, должны обладать следующими компетенциями:</w:t>
      </w:r>
    </w:p>
    <w:p w:rsidR="007A02BC" w:rsidRDefault="002C513F">
      <w:pPr>
        <w:pStyle w:val="a4"/>
        <w:numPr>
          <w:ilvl w:val="0"/>
          <w:numId w:val="4"/>
        </w:numPr>
        <w:tabs>
          <w:tab w:val="left" w:pos="2935"/>
        </w:tabs>
        <w:spacing w:before="114" w:line="360" w:lineRule="auto"/>
        <w:ind w:right="936" w:firstLine="566"/>
        <w:jc w:val="both"/>
        <w:rPr>
          <w:sz w:val="28"/>
        </w:rPr>
      </w:pPr>
      <w:proofErr w:type="gramStart"/>
      <w:r>
        <w:rPr>
          <w:color w:val="000009"/>
          <w:sz w:val="28"/>
        </w:rPr>
        <w:t xml:space="preserve">наличие позитивного отношения к возможностям обучающихся с РАС с умеренной, тяжелой, глубокой умственной отсталостью, с ТМНР, </w:t>
      </w:r>
      <w:proofErr w:type="spellStart"/>
      <w:r>
        <w:rPr>
          <w:color w:val="000009"/>
          <w:sz w:val="28"/>
        </w:rPr>
        <w:t>ких</w:t>
      </w:r>
      <w:proofErr w:type="spellEnd"/>
      <w:r>
        <w:rPr>
          <w:color w:val="000009"/>
          <w:spacing w:val="40"/>
          <w:sz w:val="28"/>
        </w:rPr>
        <w:t xml:space="preserve"> </w:t>
      </w:r>
      <w:r>
        <w:rPr>
          <w:color w:val="000009"/>
          <w:sz w:val="28"/>
        </w:rPr>
        <w:t>развитию, социальной адаптации, приобретению житейского опыта;</w:t>
      </w:r>
      <w:proofErr w:type="gramEnd"/>
    </w:p>
    <w:p w:rsidR="007A02BC" w:rsidRDefault="002C513F">
      <w:pPr>
        <w:pStyle w:val="a4"/>
        <w:numPr>
          <w:ilvl w:val="0"/>
          <w:numId w:val="4"/>
        </w:numPr>
        <w:tabs>
          <w:tab w:val="left" w:pos="2935"/>
        </w:tabs>
        <w:spacing w:before="10" w:line="357" w:lineRule="auto"/>
        <w:ind w:right="924" w:firstLine="566"/>
        <w:jc w:val="both"/>
        <w:rPr>
          <w:sz w:val="28"/>
        </w:rPr>
      </w:pPr>
      <w:r>
        <w:rPr>
          <w:color w:val="000009"/>
          <w:sz w:val="28"/>
        </w:rPr>
        <w:t xml:space="preserve">понимание теоретико-методологических основ </w:t>
      </w:r>
      <w:proofErr w:type="spellStart"/>
      <w:proofErr w:type="gramStart"/>
      <w:r>
        <w:rPr>
          <w:color w:val="000009"/>
          <w:sz w:val="28"/>
        </w:rPr>
        <w:t>психолого</w:t>
      </w:r>
      <w:proofErr w:type="spellEnd"/>
      <w:r>
        <w:rPr>
          <w:color w:val="000009"/>
          <w:sz w:val="28"/>
        </w:rPr>
        <w:t>- педагогической</w:t>
      </w:r>
      <w:proofErr w:type="gramEnd"/>
      <w:r>
        <w:rPr>
          <w:color w:val="000009"/>
          <w:spacing w:val="40"/>
          <w:sz w:val="28"/>
        </w:rPr>
        <w:t xml:space="preserve"> </w:t>
      </w:r>
      <w:r>
        <w:rPr>
          <w:color w:val="000009"/>
          <w:sz w:val="28"/>
        </w:rPr>
        <w:t>помощи обучающимся;</w:t>
      </w:r>
    </w:p>
    <w:p w:rsidR="007A02BC" w:rsidRDefault="002C513F">
      <w:pPr>
        <w:pStyle w:val="a4"/>
        <w:numPr>
          <w:ilvl w:val="0"/>
          <w:numId w:val="4"/>
        </w:numPr>
        <w:tabs>
          <w:tab w:val="left" w:pos="2935"/>
        </w:tabs>
        <w:spacing w:before="6" w:line="360" w:lineRule="auto"/>
        <w:ind w:right="927" w:firstLine="566"/>
        <w:jc w:val="both"/>
        <w:rPr>
          <w:sz w:val="28"/>
        </w:rPr>
      </w:pPr>
      <w:r>
        <w:rPr>
          <w:color w:val="000009"/>
          <w:sz w:val="28"/>
        </w:rPr>
        <w:t>знание этиологии умственной отсталости, тяжелых и множественных нарушений, теоретических основ диагностики развития обучающихся с такими нарушениями, формирование практических умений проведения психолого-педагогического изучения обучающихся;</w:t>
      </w:r>
    </w:p>
    <w:p w:rsidR="007A02BC" w:rsidRDefault="002C513F">
      <w:pPr>
        <w:pStyle w:val="a4"/>
        <w:numPr>
          <w:ilvl w:val="0"/>
          <w:numId w:val="4"/>
        </w:numPr>
        <w:tabs>
          <w:tab w:val="left" w:pos="2935"/>
        </w:tabs>
        <w:spacing w:before="7"/>
        <w:ind w:left="2935" w:hanging="950"/>
        <w:jc w:val="both"/>
        <w:rPr>
          <w:sz w:val="28"/>
        </w:rPr>
      </w:pPr>
      <w:r>
        <w:rPr>
          <w:color w:val="000009"/>
          <w:sz w:val="28"/>
        </w:rPr>
        <w:t>наличие</w:t>
      </w:r>
      <w:r>
        <w:rPr>
          <w:color w:val="000009"/>
          <w:spacing w:val="61"/>
          <w:sz w:val="28"/>
        </w:rPr>
        <w:t xml:space="preserve">  </w:t>
      </w:r>
      <w:r>
        <w:rPr>
          <w:color w:val="000009"/>
          <w:sz w:val="28"/>
        </w:rPr>
        <w:t>представлений</w:t>
      </w:r>
      <w:r>
        <w:rPr>
          <w:color w:val="000009"/>
          <w:spacing w:val="63"/>
          <w:sz w:val="28"/>
        </w:rPr>
        <w:t xml:space="preserve">  </w:t>
      </w:r>
      <w:r>
        <w:rPr>
          <w:color w:val="000009"/>
          <w:sz w:val="28"/>
        </w:rPr>
        <w:t>о</w:t>
      </w:r>
      <w:r>
        <w:rPr>
          <w:color w:val="000009"/>
          <w:spacing w:val="46"/>
          <w:w w:val="150"/>
          <w:sz w:val="28"/>
        </w:rPr>
        <w:t xml:space="preserve">  </w:t>
      </w:r>
      <w:r>
        <w:rPr>
          <w:color w:val="000009"/>
          <w:sz w:val="28"/>
        </w:rPr>
        <w:t>своеобразии</w:t>
      </w:r>
      <w:r>
        <w:rPr>
          <w:color w:val="000009"/>
          <w:spacing w:val="47"/>
          <w:w w:val="150"/>
          <w:sz w:val="28"/>
        </w:rPr>
        <w:t xml:space="preserve">  </w:t>
      </w:r>
      <w:proofErr w:type="gramStart"/>
      <w:r>
        <w:rPr>
          <w:color w:val="000009"/>
          <w:spacing w:val="-2"/>
          <w:sz w:val="28"/>
        </w:rPr>
        <w:t>психофизического</w:t>
      </w:r>
      <w:proofErr w:type="gramEnd"/>
    </w:p>
    <w:p w:rsidR="007A02BC" w:rsidRDefault="002C513F">
      <w:pPr>
        <w:pStyle w:val="a3"/>
        <w:spacing w:before="156"/>
      </w:pPr>
      <w:r>
        <w:rPr>
          <w:color w:val="000009"/>
        </w:rPr>
        <w:t>развития</w:t>
      </w:r>
      <w:r>
        <w:rPr>
          <w:color w:val="000009"/>
          <w:spacing w:val="21"/>
        </w:rPr>
        <w:t xml:space="preserve"> </w:t>
      </w:r>
      <w:proofErr w:type="gramStart"/>
      <w:r>
        <w:rPr>
          <w:color w:val="000009"/>
          <w:spacing w:val="-2"/>
        </w:rPr>
        <w:t>обучающихся</w:t>
      </w:r>
      <w:proofErr w:type="gramEnd"/>
      <w:r>
        <w:rPr>
          <w:color w:val="000009"/>
          <w:spacing w:val="-2"/>
        </w:rPr>
        <w:t>;</w:t>
      </w:r>
    </w:p>
    <w:p w:rsidR="007A02BC" w:rsidRDefault="002C513F">
      <w:pPr>
        <w:pStyle w:val="a4"/>
        <w:numPr>
          <w:ilvl w:val="0"/>
          <w:numId w:val="4"/>
        </w:numPr>
        <w:tabs>
          <w:tab w:val="left" w:pos="2935"/>
        </w:tabs>
        <w:spacing w:before="71" w:line="360" w:lineRule="auto"/>
        <w:ind w:right="929" w:firstLine="566"/>
        <w:jc w:val="both"/>
        <w:rPr>
          <w:sz w:val="28"/>
        </w:rPr>
      </w:pPr>
      <w:r>
        <w:rPr>
          <w:color w:val="000009"/>
          <w:sz w:val="28"/>
        </w:rPr>
        <w:t>понимание цели образования данной группы обучающихся как развития необходимых для жизни в обществе практических представлений, умений и навыков, позволяющих достичь максимально возможной самостоятельности</w:t>
      </w:r>
      <w:r>
        <w:rPr>
          <w:color w:val="000009"/>
          <w:spacing w:val="40"/>
          <w:sz w:val="28"/>
        </w:rPr>
        <w:t xml:space="preserve"> </w:t>
      </w:r>
      <w:r>
        <w:rPr>
          <w:color w:val="000009"/>
          <w:sz w:val="28"/>
        </w:rPr>
        <w:t>и</w:t>
      </w:r>
      <w:r>
        <w:rPr>
          <w:color w:val="000009"/>
          <w:spacing w:val="40"/>
          <w:sz w:val="28"/>
        </w:rPr>
        <w:t xml:space="preserve"> </w:t>
      </w:r>
      <w:r>
        <w:rPr>
          <w:color w:val="000009"/>
          <w:sz w:val="28"/>
        </w:rPr>
        <w:t>самореализации</w:t>
      </w:r>
      <w:r>
        <w:rPr>
          <w:color w:val="000009"/>
          <w:spacing w:val="40"/>
          <w:sz w:val="28"/>
        </w:rPr>
        <w:t xml:space="preserve"> </w:t>
      </w:r>
      <w:r>
        <w:rPr>
          <w:color w:val="000009"/>
          <w:sz w:val="28"/>
        </w:rPr>
        <w:t>в</w:t>
      </w:r>
      <w:r>
        <w:rPr>
          <w:color w:val="000009"/>
          <w:spacing w:val="40"/>
          <w:sz w:val="28"/>
        </w:rPr>
        <w:t xml:space="preserve"> </w:t>
      </w:r>
      <w:r>
        <w:rPr>
          <w:color w:val="000009"/>
          <w:sz w:val="28"/>
        </w:rPr>
        <w:t>повседневной жизни;</w:t>
      </w:r>
    </w:p>
    <w:p w:rsidR="007A02BC" w:rsidRDefault="002C513F">
      <w:pPr>
        <w:pStyle w:val="a4"/>
        <w:numPr>
          <w:ilvl w:val="0"/>
          <w:numId w:val="4"/>
        </w:numPr>
        <w:tabs>
          <w:tab w:val="left" w:pos="2935"/>
        </w:tabs>
        <w:spacing w:before="3" w:line="357" w:lineRule="auto"/>
        <w:ind w:right="942" w:firstLine="566"/>
        <w:jc w:val="both"/>
        <w:rPr>
          <w:sz w:val="28"/>
        </w:rPr>
      </w:pPr>
      <w:r>
        <w:rPr>
          <w:color w:val="000009"/>
          <w:sz w:val="28"/>
        </w:rPr>
        <w:t>учет индивидуальных возможностей и особых образовательных потребностей ребенка при определении содержания и методов коррекционной работы;</w:t>
      </w:r>
    </w:p>
    <w:p w:rsidR="007A02BC" w:rsidRDefault="002C513F">
      <w:pPr>
        <w:pStyle w:val="a4"/>
        <w:numPr>
          <w:ilvl w:val="0"/>
          <w:numId w:val="4"/>
        </w:numPr>
        <w:tabs>
          <w:tab w:val="left" w:pos="2935"/>
        </w:tabs>
        <w:spacing w:before="6" w:line="360" w:lineRule="auto"/>
        <w:ind w:right="934" w:firstLine="566"/>
        <w:jc w:val="both"/>
        <w:rPr>
          <w:sz w:val="28"/>
        </w:rPr>
      </w:pPr>
      <w:r>
        <w:rPr>
          <w:color w:val="000009"/>
          <w:sz w:val="28"/>
        </w:rPr>
        <w:lastRenderedPageBreak/>
        <w:t xml:space="preserve">способность к разработке специальных индивидуальных программ развития, к адекватной оценке достижений в развитии и обучении </w:t>
      </w:r>
      <w:r>
        <w:rPr>
          <w:color w:val="000009"/>
          <w:spacing w:val="-2"/>
          <w:sz w:val="28"/>
        </w:rPr>
        <w:t>обучающихся;</w:t>
      </w:r>
    </w:p>
    <w:p w:rsidR="007A02BC" w:rsidRDefault="002C513F">
      <w:pPr>
        <w:pStyle w:val="a4"/>
        <w:numPr>
          <w:ilvl w:val="0"/>
          <w:numId w:val="4"/>
        </w:numPr>
        <w:tabs>
          <w:tab w:val="left" w:pos="2935"/>
        </w:tabs>
        <w:spacing w:before="3" w:line="360" w:lineRule="auto"/>
        <w:ind w:right="931" w:firstLine="566"/>
        <w:jc w:val="both"/>
        <w:rPr>
          <w:sz w:val="28"/>
        </w:rPr>
      </w:pPr>
      <w:r>
        <w:rPr>
          <w:color w:val="000009"/>
          <w:sz w:val="28"/>
        </w:rPr>
        <w:t>наличие представлений о специфике «обходных путей», необходимых для обеспечения развития и обучения обучающихся с различным сочетанием первичных</w:t>
      </w:r>
      <w:r>
        <w:rPr>
          <w:color w:val="000009"/>
          <w:spacing w:val="40"/>
          <w:sz w:val="28"/>
        </w:rPr>
        <w:t xml:space="preserve"> </w:t>
      </w:r>
      <w:r>
        <w:rPr>
          <w:color w:val="000009"/>
          <w:sz w:val="28"/>
        </w:rPr>
        <w:t>нарушений;</w:t>
      </w:r>
    </w:p>
    <w:p w:rsidR="007A02BC" w:rsidRDefault="002C513F">
      <w:pPr>
        <w:pStyle w:val="a4"/>
        <w:numPr>
          <w:ilvl w:val="0"/>
          <w:numId w:val="4"/>
        </w:numPr>
        <w:tabs>
          <w:tab w:val="left" w:pos="2935"/>
        </w:tabs>
        <w:spacing w:before="6" w:line="360" w:lineRule="auto"/>
        <w:ind w:right="935" w:firstLine="566"/>
        <w:jc w:val="both"/>
        <w:rPr>
          <w:sz w:val="28"/>
        </w:rPr>
      </w:pPr>
      <w:r>
        <w:rPr>
          <w:color w:val="000009"/>
          <w:sz w:val="28"/>
        </w:rPr>
        <w:t>активное участие в специальной организации жизни ребенка в условиях дома и образовательной организации, позволяющей планомерно расширять его</w:t>
      </w:r>
      <w:r>
        <w:rPr>
          <w:color w:val="000009"/>
          <w:spacing w:val="40"/>
          <w:sz w:val="28"/>
        </w:rPr>
        <w:t xml:space="preserve"> </w:t>
      </w:r>
      <w:r>
        <w:rPr>
          <w:color w:val="000009"/>
          <w:sz w:val="28"/>
        </w:rPr>
        <w:t>жизненный опыт и социальные контакты;</w:t>
      </w:r>
    </w:p>
    <w:p w:rsidR="007A02BC" w:rsidRDefault="002C513F">
      <w:pPr>
        <w:pStyle w:val="a4"/>
        <w:numPr>
          <w:ilvl w:val="0"/>
          <w:numId w:val="4"/>
        </w:numPr>
        <w:tabs>
          <w:tab w:val="left" w:pos="2935"/>
          <w:tab w:val="left" w:pos="5357"/>
          <w:tab w:val="left" w:pos="7686"/>
        </w:tabs>
        <w:spacing w:before="8" w:line="357" w:lineRule="auto"/>
        <w:ind w:right="930" w:firstLine="566"/>
        <w:rPr>
          <w:sz w:val="28"/>
        </w:rPr>
      </w:pPr>
      <w:r>
        <w:rPr>
          <w:color w:val="000009"/>
          <w:spacing w:val="-2"/>
          <w:sz w:val="28"/>
        </w:rPr>
        <w:t>определение</w:t>
      </w:r>
      <w:r>
        <w:rPr>
          <w:color w:val="000009"/>
          <w:sz w:val="28"/>
        </w:rPr>
        <w:tab/>
      </w:r>
      <w:r>
        <w:rPr>
          <w:color w:val="000009"/>
          <w:spacing w:val="-2"/>
          <w:sz w:val="28"/>
        </w:rPr>
        <w:t>содержания</w:t>
      </w:r>
      <w:r>
        <w:rPr>
          <w:color w:val="000009"/>
          <w:sz w:val="28"/>
        </w:rPr>
        <w:tab/>
      </w:r>
      <w:proofErr w:type="spellStart"/>
      <w:proofErr w:type="gramStart"/>
      <w:r>
        <w:rPr>
          <w:color w:val="000009"/>
          <w:spacing w:val="-2"/>
          <w:sz w:val="28"/>
        </w:rPr>
        <w:t>психолого</w:t>
      </w:r>
      <w:proofErr w:type="spellEnd"/>
      <w:r>
        <w:rPr>
          <w:color w:val="000009"/>
          <w:spacing w:val="-2"/>
          <w:sz w:val="28"/>
        </w:rPr>
        <w:t xml:space="preserve">- </w:t>
      </w:r>
      <w:r>
        <w:rPr>
          <w:color w:val="000009"/>
          <w:sz w:val="28"/>
        </w:rPr>
        <w:t>педагогического</w:t>
      </w:r>
      <w:proofErr w:type="gramEnd"/>
      <w:r>
        <w:rPr>
          <w:color w:val="000009"/>
          <w:spacing w:val="-18"/>
          <w:sz w:val="28"/>
        </w:rPr>
        <w:t xml:space="preserve"> </w:t>
      </w:r>
      <w:r>
        <w:rPr>
          <w:color w:val="000009"/>
          <w:sz w:val="28"/>
        </w:rPr>
        <w:t>сопровождения обучающихся в семье, понимание наиболее эффективных путей его организации;</w:t>
      </w:r>
    </w:p>
    <w:p w:rsidR="007A02BC" w:rsidRDefault="002C513F">
      <w:pPr>
        <w:pStyle w:val="a4"/>
        <w:numPr>
          <w:ilvl w:val="0"/>
          <w:numId w:val="4"/>
        </w:numPr>
        <w:tabs>
          <w:tab w:val="left" w:pos="2935"/>
        </w:tabs>
        <w:spacing w:before="6" w:line="360" w:lineRule="auto"/>
        <w:ind w:right="934" w:firstLine="566"/>
        <w:jc w:val="both"/>
        <w:rPr>
          <w:sz w:val="28"/>
        </w:rPr>
      </w:pPr>
      <w:r>
        <w:rPr>
          <w:color w:val="000009"/>
          <w:sz w:val="28"/>
        </w:rPr>
        <w:t xml:space="preserve">умение организовывать взаимодействие </w:t>
      </w:r>
      <w:proofErr w:type="gramStart"/>
      <w:r>
        <w:rPr>
          <w:color w:val="000009"/>
          <w:sz w:val="28"/>
        </w:rPr>
        <w:t>обучающихся</w:t>
      </w:r>
      <w:proofErr w:type="gramEnd"/>
      <w:r>
        <w:rPr>
          <w:color w:val="000009"/>
          <w:sz w:val="28"/>
        </w:rPr>
        <w:t xml:space="preserve"> друг с другом и с взрослыми, расширять круг общения, обеспечивая выход обучающегося за пределы семьи</w:t>
      </w:r>
      <w:r>
        <w:rPr>
          <w:color w:val="000009"/>
          <w:spacing w:val="40"/>
          <w:sz w:val="28"/>
        </w:rPr>
        <w:t xml:space="preserve"> </w:t>
      </w:r>
      <w:r>
        <w:rPr>
          <w:color w:val="000009"/>
          <w:sz w:val="28"/>
        </w:rPr>
        <w:t>и образовательной организации;</w:t>
      </w:r>
    </w:p>
    <w:p w:rsidR="007A02BC" w:rsidRDefault="002C513F">
      <w:pPr>
        <w:pStyle w:val="a4"/>
        <w:numPr>
          <w:ilvl w:val="0"/>
          <w:numId w:val="4"/>
        </w:numPr>
        <w:tabs>
          <w:tab w:val="left" w:pos="2935"/>
        </w:tabs>
        <w:spacing w:before="53" w:line="360" w:lineRule="auto"/>
        <w:ind w:right="966" w:firstLine="566"/>
        <w:jc w:val="both"/>
        <w:rPr>
          <w:sz w:val="28"/>
        </w:rPr>
      </w:pPr>
      <w:r>
        <w:rPr>
          <w:color w:val="000009"/>
          <w:sz w:val="28"/>
        </w:rPr>
        <w:t>наличие</w:t>
      </w:r>
      <w:r>
        <w:rPr>
          <w:color w:val="000009"/>
          <w:spacing w:val="-4"/>
          <w:sz w:val="28"/>
        </w:rPr>
        <w:t xml:space="preserve"> </w:t>
      </w:r>
      <w:r>
        <w:rPr>
          <w:color w:val="000009"/>
          <w:sz w:val="28"/>
        </w:rPr>
        <w:t>творческого</w:t>
      </w:r>
      <w:r>
        <w:rPr>
          <w:color w:val="000009"/>
          <w:spacing w:val="-3"/>
          <w:sz w:val="28"/>
        </w:rPr>
        <w:t xml:space="preserve"> </w:t>
      </w:r>
      <w:r>
        <w:rPr>
          <w:color w:val="000009"/>
          <w:sz w:val="28"/>
        </w:rPr>
        <w:t>отношения</w:t>
      </w:r>
      <w:r>
        <w:rPr>
          <w:color w:val="000009"/>
          <w:spacing w:val="-5"/>
          <w:sz w:val="28"/>
        </w:rPr>
        <w:t xml:space="preserve"> </w:t>
      </w:r>
      <w:r>
        <w:rPr>
          <w:color w:val="000009"/>
          <w:sz w:val="28"/>
        </w:rPr>
        <w:t>к</w:t>
      </w:r>
      <w:r>
        <w:rPr>
          <w:color w:val="000009"/>
          <w:spacing w:val="-4"/>
          <w:sz w:val="28"/>
        </w:rPr>
        <w:t xml:space="preserve"> </w:t>
      </w:r>
      <w:r>
        <w:rPr>
          <w:color w:val="000009"/>
          <w:sz w:val="28"/>
        </w:rPr>
        <w:t>педагогической</w:t>
      </w:r>
      <w:r>
        <w:rPr>
          <w:color w:val="000009"/>
          <w:spacing w:val="-3"/>
          <w:sz w:val="28"/>
        </w:rPr>
        <w:t xml:space="preserve"> </w:t>
      </w:r>
      <w:r>
        <w:rPr>
          <w:color w:val="000009"/>
          <w:sz w:val="28"/>
        </w:rPr>
        <w:t>деятельности по образованию обучающихся данной группы, способности к поискам инновационных и нетрадиционных методов развития обучающихся, внедрению новых технологий развития и</w:t>
      </w:r>
      <w:r>
        <w:rPr>
          <w:color w:val="000009"/>
          <w:spacing w:val="40"/>
          <w:sz w:val="28"/>
        </w:rPr>
        <w:t xml:space="preserve"> </w:t>
      </w:r>
      <w:r>
        <w:rPr>
          <w:color w:val="000009"/>
          <w:sz w:val="28"/>
        </w:rPr>
        <w:t>образования;</w:t>
      </w:r>
    </w:p>
    <w:p w:rsidR="007A02BC" w:rsidRDefault="002C513F">
      <w:pPr>
        <w:pStyle w:val="a4"/>
        <w:numPr>
          <w:ilvl w:val="0"/>
          <w:numId w:val="4"/>
        </w:numPr>
        <w:tabs>
          <w:tab w:val="left" w:pos="2935"/>
        </w:tabs>
        <w:spacing w:before="8" w:line="362" w:lineRule="auto"/>
        <w:ind w:right="934" w:firstLine="566"/>
        <w:jc w:val="both"/>
        <w:rPr>
          <w:sz w:val="28"/>
        </w:rPr>
      </w:pPr>
      <w:r>
        <w:rPr>
          <w:color w:val="000009"/>
          <w:sz w:val="28"/>
        </w:rPr>
        <w:t>наличие способности к общению и проведению</w:t>
      </w:r>
      <w:r>
        <w:rPr>
          <w:color w:val="000009"/>
          <w:spacing w:val="40"/>
          <w:sz w:val="28"/>
        </w:rPr>
        <w:t xml:space="preserve"> </w:t>
      </w:r>
      <w:r>
        <w:rPr>
          <w:color w:val="000009"/>
          <w:sz w:val="28"/>
        </w:rPr>
        <w:t xml:space="preserve">консультативно- методической работы с родителями </w:t>
      </w:r>
      <w:proofErr w:type="gramStart"/>
      <w:r>
        <w:rPr>
          <w:color w:val="000009"/>
          <w:sz w:val="28"/>
        </w:rPr>
        <w:t>обучающихся</w:t>
      </w:r>
      <w:proofErr w:type="gramEnd"/>
      <w:r>
        <w:rPr>
          <w:color w:val="000009"/>
          <w:sz w:val="28"/>
        </w:rPr>
        <w:t>;</w:t>
      </w:r>
    </w:p>
    <w:p w:rsidR="007A02BC" w:rsidRDefault="002C513F">
      <w:pPr>
        <w:pStyle w:val="a4"/>
        <w:numPr>
          <w:ilvl w:val="0"/>
          <w:numId w:val="4"/>
        </w:numPr>
        <w:tabs>
          <w:tab w:val="left" w:pos="2935"/>
        </w:tabs>
        <w:spacing w:before="7" w:line="355" w:lineRule="auto"/>
        <w:ind w:right="939" w:firstLine="566"/>
        <w:jc w:val="both"/>
        <w:rPr>
          <w:sz w:val="28"/>
        </w:rPr>
      </w:pPr>
      <w:r>
        <w:rPr>
          <w:color w:val="000009"/>
          <w:sz w:val="28"/>
        </w:rPr>
        <w:t>наличие способности к работе в условиях междисциплинарной команды</w:t>
      </w:r>
      <w:r>
        <w:rPr>
          <w:color w:val="000009"/>
          <w:spacing w:val="40"/>
          <w:sz w:val="28"/>
        </w:rPr>
        <w:t xml:space="preserve"> </w:t>
      </w:r>
      <w:r>
        <w:rPr>
          <w:color w:val="000009"/>
          <w:sz w:val="28"/>
        </w:rPr>
        <w:t>специалистов.</w:t>
      </w:r>
    </w:p>
    <w:p w:rsidR="007A02BC" w:rsidRDefault="002C513F">
      <w:pPr>
        <w:pStyle w:val="a3"/>
        <w:spacing w:before="71" w:line="360" w:lineRule="auto"/>
        <w:ind w:right="921" w:firstLine="566"/>
      </w:pPr>
      <w:r>
        <w:rPr>
          <w:color w:val="000009"/>
        </w:rPr>
        <w:t xml:space="preserve">Для административно-управленческого персонала, а также для педагогов, психологов, социальных работников и других специалистов, участвующих в работе с данной группой обучающихся, обязательно освоение дополнительных профессиональных образовательных программ в области коррекционного обучения данной группы обучающихся, включающих организацию сопровождения детей-инвалидов, освоение междисциплинарных подходов. Объем обучения – не менее 72 часов и не реже, чем каждые пять лет в научных и образовательных учреждениях, </w:t>
      </w:r>
      <w:r>
        <w:rPr>
          <w:color w:val="000009"/>
        </w:rPr>
        <w:lastRenderedPageBreak/>
        <w:t xml:space="preserve">имеющих лицензию на </w:t>
      </w:r>
      <w:proofErr w:type="gramStart"/>
      <w:r>
        <w:rPr>
          <w:color w:val="000009"/>
        </w:rPr>
        <w:t>право ведения</w:t>
      </w:r>
      <w:proofErr w:type="gramEnd"/>
      <w:r>
        <w:rPr>
          <w:color w:val="000009"/>
        </w:rPr>
        <w:t xml:space="preserve"> данного вида образовательной </w:t>
      </w:r>
      <w:r>
        <w:rPr>
          <w:color w:val="000009"/>
          <w:spacing w:val="-2"/>
        </w:rPr>
        <w:t>деятельности.</w:t>
      </w:r>
    </w:p>
    <w:p w:rsidR="007A02BC" w:rsidRDefault="00F45C1C" w:rsidP="00F45C1C">
      <w:pPr>
        <w:pStyle w:val="Heading3"/>
        <w:spacing w:before="165" w:line="360" w:lineRule="auto"/>
        <w:ind w:left="1865" w:right="1121" w:firstLine="168"/>
      </w:pPr>
      <w:r>
        <w:t xml:space="preserve"> </w:t>
      </w:r>
    </w:p>
    <w:p w:rsidR="008B4D4C" w:rsidRDefault="008B4D4C" w:rsidP="00F45C1C">
      <w:pPr>
        <w:pStyle w:val="Heading3"/>
        <w:spacing w:before="165" w:line="360" w:lineRule="auto"/>
        <w:ind w:left="1865" w:right="1121" w:firstLine="168"/>
      </w:pPr>
    </w:p>
    <w:p w:rsidR="008B4D4C" w:rsidRDefault="008B4D4C" w:rsidP="00F45C1C">
      <w:pPr>
        <w:pStyle w:val="Heading3"/>
        <w:spacing w:before="165" w:line="360" w:lineRule="auto"/>
        <w:ind w:left="1865" w:right="1121" w:firstLine="168"/>
      </w:pPr>
    </w:p>
    <w:p w:rsidR="008B4D4C" w:rsidRDefault="008B4D4C" w:rsidP="00F45C1C">
      <w:pPr>
        <w:pStyle w:val="Heading3"/>
        <w:spacing w:before="165" w:line="360" w:lineRule="auto"/>
        <w:ind w:left="1865" w:right="1121" w:firstLine="168"/>
      </w:pPr>
    </w:p>
    <w:p w:rsidR="008B4D4C" w:rsidRDefault="008B4D4C" w:rsidP="00F45C1C">
      <w:pPr>
        <w:pStyle w:val="Heading3"/>
        <w:spacing w:before="165" w:line="360" w:lineRule="auto"/>
        <w:ind w:left="1865" w:right="1121" w:firstLine="168"/>
      </w:pPr>
    </w:p>
    <w:p w:rsidR="008B4D4C" w:rsidRDefault="008B4D4C" w:rsidP="00F45C1C">
      <w:pPr>
        <w:pStyle w:val="Heading3"/>
        <w:spacing w:before="165" w:line="360" w:lineRule="auto"/>
        <w:ind w:left="1865" w:right="1121" w:firstLine="168"/>
      </w:pPr>
    </w:p>
    <w:p w:rsidR="008B4D4C" w:rsidRDefault="008B4D4C" w:rsidP="00F45C1C">
      <w:pPr>
        <w:pStyle w:val="Heading3"/>
        <w:spacing w:before="165" w:line="360" w:lineRule="auto"/>
        <w:ind w:left="1865" w:right="1121" w:firstLine="168"/>
      </w:pPr>
    </w:p>
    <w:p w:rsidR="008B4D4C" w:rsidRDefault="008B4D4C" w:rsidP="00F45C1C">
      <w:pPr>
        <w:pStyle w:val="Heading3"/>
        <w:spacing w:before="165" w:line="360" w:lineRule="auto"/>
        <w:ind w:left="1865" w:right="1121" w:firstLine="168"/>
      </w:pPr>
    </w:p>
    <w:p w:rsidR="008B4D4C" w:rsidRDefault="008B4D4C" w:rsidP="00F45C1C">
      <w:pPr>
        <w:pStyle w:val="Heading3"/>
        <w:spacing w:before="165" w:line="360" w:lineRule="auto"/>
        <w:ind w:left="1865" w:right="1121" w:firstLine="168"/>
      </w:pPr>
    </w:p>
    <w:p w:rsidR="008B4D4C" w:rsidRDefault="008B4D4C" w:rsidP="00F45C1C">
      <w:pPr>
        <w:pStyle w:val="Heading3"/>
        <w:spacing w:before="165" w:line="360" w:lineRule="auto"/>
        <w:ind w:left="1865" w:right="1121" w:firstLine="168"/>
      </w:pPr>
    </w:p>
    <w:p w:rsidR="008B4D4C" w:rsidRDefault="008B4D4C" w:rsidP="00F45C1C">
      <w:pPr>
        <w:pStyle w:val="Heading3"/>
        <w:spacing w:before="165" w:line="360" w:lineRule="auto"/>
        <w:ind w:left="1865" w:right="1121" w:firstLine="168"/>
      </w:pPr>
    </w:p>
    <w:p w:rsidR="008B4D4C" w:rsidRDefault="008B4D4C" w:rsidP="00F45C1C">
      <w:pPr>
        <w:pStyle w:val="Heading3"/>
        <w:spacing w:before="165" w:line="360" w:lineRule="auto"/>
        <w:ind w:left="1865" w:right="1121" w:firstLine="168"/>
      </w:pPr>
    </w:p>
    <w:p w:rsidR="008B4D4C" w:rsidRDefault="008B4D4C" w:rsidP="00F45C1C">
      <w:pPr>
        <w:pStyle w:val="Heading3"/>
        <w:spacing w:before="165" w:line="360" w:lineRule="auto"/>
        <w:ind w:left="1865" w:right="1121" w:firstLine="168"/>
      </w:pPr>
    </w:p>
    <w:p w:rsidR="008B4D4C" w:rsidRDefault="008B4D4C" w:rsidP="00F45C1C">
      <w:pPr>
        <w:pStyle w:val="Heading3"/>
        <w:spacing w:before="165" w:line="360" w:lineRule="auto"/>
        <w:ind w:left="1865" w:right="1121" w:firstLine="168"/>
      </w:pPr>
    </w:p>
    <w:p w:rsidR="008B4D4C" w:rsidRDefault="008B4D4C" w:rsidP="00F45C1C">
      <w:pPr>
        <w:pStyle w:val="Heading3"/>
        <w:spacing w:before="165" w:line="360" w:lineRule="auto"/>
        <w:ind w:left="1865" w:right="1121" w:firstLine="168"/>
      </w:pPr>
    </w:p>
    <w:p w:rsidR="008B4D4C" w:rsidRDefault="008B4D4C" w:rsidP="00F45C1C">
      <w:pPr>
        <w:pStyle w:val="Heading3"/>
        <w:spacing w:before="165" w:line="360" w:lineRule="auto"/>
        <w:ind w:left="1865" w:right="1121" w:firstLine="168"/>
      </w:pPr>
    </w:p>
    <w:p w:rsidR="008B4D4C" w:rsidRDefault="008B4D4C" w:rsidP="00F45C1C">
      <w:pPr>
        <w:pStyle w:val="Heading3"/>
        <w:spacing w:before="165" w:line="360" w:lineRule="auto"/>
        <w:ind w:left="1865" w:right="1121" w:firstLine="168"/>
      </w:pPr>
    </w:p>
    <w:sectPr w:rsidR="008B4D4C" w:rsidSect="00F45C1C">
      <w:pgSz w:w="11920" w:h="16850"/>
      <w:pgMar w:top="960" w:right="0" w:bottom="900" w:left="283" w:header="0" w:footer="68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6867" w:rsidRDefault="00E16867" w:rsidP="007A02BC">
      <w:r>
        <w:separator/>
      </w:r>
    </w:p>
  </w:endnote>
  <w:endnote w:type="continuationSeparator" w:id="1">
    <w:p w:rsidR="00E16867" w:rsidRDefault="00E16867" w:rsidP="007A02B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B71" w:rsidRDefault="002235F4">
    <w:pPr>
      <w:pStyle w:val="a3"/>
      <w:spacing w:line="14" w:lineRule="auto"/>
      <w:ind w:left="0"/>
      <w:jc w:val="left"/>
      <w:rPr>
        <w:sz w:val="15"/>
      </w:rPr>
    </w:pPr>
    <w:r>
      <w:rPr>
        <w:sz w:val="15"/>
      </w:rPr>
      <w:pict>
        <v:shapetype id="_x0000_t202" coordsize="21600,21600" o:spt="202" path="m,l,21600r21600,l21600,xe">
          <v:stroke joinstyle="miter"/>
          <v:path gradientshapeok="t" o:connecttype="rect"/>
        </v:shapetype>
        <v:shape id="docshape1" o:spid="_x0000_s1025" type="#_x0000_t202" style="position:absolute;margin-left:314.7pt;margin-top:793.05pt;width:20.75pt;height:13.05pt;z-index:-251658752;mso-position-horizontal-relative:page;mso-position-vertical-relative:page" filled="f" stroked="f">
          <v:textbox inset="0,0,0,0">
            <w:txbxContent>
              <w:p w:rsidR="007C0B71" w:rsidRDefault="002235F4">
                <w:pPr>
                  <w:spacing w:line="245" w:lineRule="exact"/>
                  <w:ind w:left="60"/>
                  <w:rPr>
                    <w:rFonts w:ascii="Calibri"/>
                  </w:rPr>
                </w:pPr>
                <w:r>
                  <w:rPr>
                    <w:rFonts w:ascii="Calibri"/>
                    <w:color w:val="000009"/>
                    <w:spacing w:val="-5"/>
                  </w:rPr>
                  <w:fldChar w:fldCharType="begin"/>
                </w:r>
                <w:r w:rsidR="007C0B71">
                  <w:rPr>
                    <w:rFonts w:ascii="Calibri"/>
                    <w:color w:val="000009"/>
                    <w:spacing w:val="-5"/>
                  </w:rPr>
                  <w:instrText xml:space="preserve"> PAGE </w:instrText>
                </w:r>
                <w:r>
                  <w:rPr>
                    <w:rFonts w:ascii="Calibri"/>
                    <w:color w:val="000009"/>
                    <w:spacing w:val="-5"/>
                  </w:rPr>
                  <w:fldChar w:fldCharType="separate"/>
                </w:r>
                <w:r w:rsidR="00F31B2B">
                  <w:rPr>
                    <w:rFonts w:ascii="Calibri"/>
                    <w:noProof/>
                    <w:color w:val="000009"/>
                    <w:spacing w:val="-5"/>
                  </w:rPr>
                  <w:t>2</w:t>
                </w:r>
                <w:r>
                  <w:rPr>
                    <w:rFonts w:ascii="Calibri"/>
                    <w:color w:val="000009"/>
                    <w:spacing w:val="-5"/>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6867" w:rsidRDefault="00E16867" w:rsidP="007A02BC">
      <w:r>
        <w:separator/>
      </w:r>
    </w:p>
  </w:footnote>
  <w:footnote w:type="continuationSeparator" w:id="1">
    <w:p w:rsidR="00E16867" w:rsidRDefault="00E16867" w:rsidP="007A02B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064DA"/>
    <w:multiLevelType w:val="hybridMultilevel"/>
    <w:tmpl w:val="9CEED968"/>
    <w:lvl w:ilvl="0" w:tplc="F96405EE">
      <w:numFmt w:val="bullet"/>
      <w:lvlText w:val="—"/>
      <w:lvlJc w:val="left"/>
      <w:pPr>
        <w:ind w:left="1419" w:hanging="351"/>
      </w:pPr>
      <w:rPr>
        <w:rFonts w:ascii="Times New Roman" w:eastAsia="Times New Roman" w:hAnsi="Times New Roman" w:cs="Times New Roman" w:hint="default"/>
        <w:b w:val="0"/>
        <w:bCs w:val="0"/>
        <w:i w:val="0"/>
        <w:iCs w:val="0"/>
        <w:spacing w:val="0"/>
        <w:w w:val="100"/>
        <w:sz w:val="28"/>
        <w:szCs w:val="28"/>
        <w:lang w:val="ru-RU" w:eastAsia="en-US" w:bidi="ar-SA"/>
      </w:rPr>
    </w:lvl>
    <w:lvl w:ilvl="1" w:tplc="EFD2FA12">
      <w:numFmt w:val="bullet"/>
      <w:lvlText w:val="•"/>
      <w:lvlJc w:val="left"/>
      <w:pPr>
        <w:ind w:left="2440" w:hanging="351"/>
      </w:pPr>
      <w:rPr>
        <w:rFonts w:hint="default"/>
        <w:lang w:val="ru-RU" w:eastAsia="en-US" w:bidi="ar-SA"/>
      </w:rPr>
    </w:lvl>
    <w:lvl w:ilvl="2" w:tplc="4F921902">
      <w:numFmt w:val="bullet"/>
      <w:lvlText w:val="•"/>
      <w:lvlJc w:val="left"/>
      <w:pPr>
        <w:ind w:left="3461" w:hanging="351"/>
      </w:pPr>
      <w:rPr>
        <w:rFonts w:hint="default"/>
        <w:lang w:val="ru-RU" w:eastAsia="en-US" w:bidi="ar-SA"/>
      </w:rPr>
    </w:lvl>
    <w:lvl w:ilvl="3" w:tplc="DFF42ED2">
      <w:numFmt w:val="bullet"/>
      <w:lvlText w:val="•"/>
      <w:lvlJc w:val="left"/>
      <w:pPr>
        <w:ind w:left="4482" w:hanging="351"/>
      </w:pPr>
      <w:rPr>
        <w:rFonts w:hint="default"/>
        <w:lang w:val="ru-RU" w:eastAsia="en-US" w:bidi="ar-SA"/>
      </w:rPr>
    </w:lvl>
    <w:lvl w:ilvl="4" w:tplc="A3B27A8C">
      <w:numFmt w:val="bullet"/>
      <w:lvlText w:val="•"/>
      <w:lvlJc w:val="left"/>
      <w:pPr>
        <w:ind w:left="5503" w:hanging="351"/>
      </w:pPr>
      <w:rPr>
        <w:rFonts w:hint="default"/>
        <w:lang w:val="ru-RU" w:eastAsia="en-US" w:bidi="ar-SA"/>
      </w:rPr>
    </w:lvl>
    <w:lvl w:ilvl="5" w:tplc="DEAE3F72">
      <w:numFmt w:val="bullet"/>
      <w:lvlText w:val="•"/>
      <w:lvlJc w:val="left"/>
      <w:pPr>
        <w:ind w:left="6524" w:hanging="351"/>
      </w:pPr>
      <w:rPr>
        <w:rFonts w:hint="default"/>
        <w:lang w:val="ru-RU" w:eastAsia="en-US" w:bidi="ar-SA"/>
      </w:rPr>
    </w:lvl>
    <w:lvl w:ilvl="6" w:tplc="71A69228">
      <w:numFmt w:val="bullet"/>
      <w:lvlText w:val="•"/>
      <w:lvlJc w:val="left"/>
      <w:pPr>
        <w:ind w:left="7544" w:hanging="351"/>
      </w:pPr>
      <w:rPr>
        <w:rFonts w:hint="default"/>
        <w:lang w:val="ru-RU" w:eastAsia="en-US" w:bidi="ar-SA"/>
      </w:rPr>
    </w:lvl>
    <w:lvl w:ilvl="7" w:tplc="70029F92">
      <w:numFmt w:val="bullet"/>
      <w:lvlText w:val="•"/>
      <w:lvlJc w:val="left"/>
      <w:pPr>
        <w:ind w:left="8565" w:hanging="351"/>
      </w:pPr>
      <w:rPr>
        <w:rFonts w:hint="default"/>
        <w:lang w:val="ru-RU" w:eastAsia="en-US" w:bidi="ar-SA"/>
      </w:rPr>
    </w:lvl>
    <w:lvl w:ilvl="8" w:tplc="0A2EF884">
      <w:numFmt w:val="bullet"/>
      <w:lvlText w:val="•"/>
      <w:lvlJc w:val="left"/>
      <w:pPr>
        <w:ind w:left="9586" w:hanging="351"/>
      </w:pPr>
      <w:rPr>
        <w:rFonts w:hint="default"/>
        <w:lang w:val="ru-RU" w:eastAsia="en-US" w:bidi="ar-SA"/>
      </w:rPr>
    </w:lvl>
  </w:abstractNum>
  <w:abstractNum w:abstractNumId="1">
    <w:nsid w:val="075B5AE3"/>
    <w:multiLevelType w:val="hybridMultilevel"/>
    <w:tmpl w:val="19F8A98E"/>
    <w:lvl w:ilvl="0" w:tplc="43240AEC">
      <w:numFmt w:val="bullet"/>
      <w:lvlText w:val="•"/>
      <w:lvlJc w:val="left"/>
      <w:pPr>
        <w:ind w:left="1419" w:hanging="951"/>
      </w:pPr>
      <w:rPr>
        <w:rFonts w:ascii="Times New Roman" w:eastAsia="Times New Roman" w:hAnsi="Times New Roman" w:cs="Times New Roman" w:hint="default"/>
        <w:b w:val="0"/>
        <w:bCs w:val="0"/>
        <w:i w:val="0"/>
        <w:iCs w:val="0"/>
        <w:color w:val="000009"/>
        <w:spacing w:val="0"/>
        <w:w w:val="100"/>
        <w:sz w:val="24"/>
        <w:szCs w:val="24"/>
        <w:lang w:val="ru-RU" w:eastAsia="en-US" w:bidi="ar-SA"/>
      </w:rPr>
    </w:lvl>
    <w:lvl w:ilvl="1" w:tplc="39247B3C">
      <w:numFmt w:val="bullet"/>
      <w:lvlText w:val="•"/>
      <w:lvlJc w:val="left"/>
      <w:pPr>
        <w:ind w:left="2440" w:hanging="951"/>
      </w:pPr>
      <w:rPr>
        <w:rFonts w:hint="default"/>
        <w:lang w:val="ru-RU" w:eastAsia="en-US" w:bidi="ar-SA"/>
      </w:rPr>
    </w:lvl>
    <w:lvl w:ilvl="2" w:tplc="5014A128">
      <w:numFmt w:val="bullet"/>
      <w:lvlText w:val="•"/>
      <w:lvlJc w:val="left"/>
      <w:pPr>
        <w:ind w:left="3461" w:hanging="951"/>
      </w:pPr>
      <w:rPr>
        <w:rFonts w:hint="default"/>
        <w:lang w:val="ru-RU" w:eastAsia="en-US" w:bidi="ar-SA"/>
      </w:rPr>
    </w:lvl>
    <w:lvl w:ilvl="3" w:tplc="1C2626EA">
      <w:numFmt w:val="bullet"/>
      <w:lvlText w:val="•"/>
      <w:lvlJc w:val="left"/>
      <w:pPr>
        <w:ind w:left="4482" w:hanging="951"/>
      </w:pPr>
      <w:rPr>
        <w:rFonts w:hint="default"/>
        <w:lang w:val="ru-RU" w:eastAsia="en-US" w:bidi="ar-SA"/>
      </w:rPr>
    </w:lvl>
    <w:lvl w:ilvl="4" w:tplc="2F3221BE">
      <w:numFmt w:val="bullet"/>
      <w:lvlText w:val="•"/>
      <w:lvlJc w:val="left"/>
      <w:pPr>
        <w:ind w:left="5503" w:hanging="951"/>
      </w:pPr>
      <w:rPr>
        <w:rFonts w:hint="default"/>
        <w:lang w:val="ru-RU" w:eastAsia="en-US" w:bidi="ar-SA"/>
      </w:rPr>
    </w:lvl>
    <w:lvl w:ilvl="5" w:tplc="DA78B5AA">
      <w:numFmt w:val="bullet"/>
      <w:lvlText w:val="•"/>
      <w:lvlJc w:val="left"/>
      <w:pPr>
        <w:ind w:left="6524" w:hanging="951"/>
      </w:pPr>
      <w:rPr>
        <w:rFonts w:hint="default"/>
        <w:lang w:val="ru-RU" w:eastAsia="en-US" w:bidi="ar-SA"/>
      </w:rPr>
    </w:lvl>
    <w:lvl w:ilvl="6" w:tplc="C09CD75C">
      <w:numFmt w:val="bullet"/>
      <w:lvlText w:val="•"/>
      <w:lvlJc w:val="left"/>
      <w:pPr>
        <w:ind w:left="7544" w:hanging="951"/>
      </w:pPr>
      <w:rPr>
        <w:rFonts w:hint="default"/>
        <w:lang w:val="ru-RU" w:eastAsia="en-US" w:bidi="ar-SA"/>
      </w:rPr>
    </w:lvl>
    <w:lvl w:ilvl="7" w:tplc="7B2E35B8">
      <w:numFmt w:val="bullet"/>
      <w:lvlText w:val="•"/>
      <w:lvlJc w:val="left"/>
      <w:pPr>
        <w:ind w:left="8565" w:hanging="951"/>
      </w:pPr>
      <w:rPr>
        <w:rFonts w:hint="default"/>
        <w:lang w:val="ru-RU" w:eastAsia="en-US" w:bidi="ar-SA"/>
      </w:rPr>
    </w:lvl>
    <w:lvl w:ilvl="8" w:tplc="2A4CEA1C">
      <w:numFmt w:val="bullet"/>
      <w:lvlText w:val="•"/>
      <w:lvlJc w:val="left"/>
      <w:pPr>
        <w:ind w:left="9586" w:hanging="951"/>
      </w:pPr>
      <w:rPr>
        <w:rFonts w:hint="default"/>
        <w:lang w:val="ru-RU" w:eastAsia="en-US" w:bidi="ar-SA"/>
      </w:rPr>
    </w:lvl>
  </w:abstractNum>
  <w:abstractNum w:abstractNumId="2">
    <w:nsid w:val="0AD83154"/>
    <w:multiLevelType w:val="hybridMultilevel"/>
    <w:tmpl w:val="4FF27186"/>
    <w:lvl w:ilvl="0" w:tplc="A622D3DC">
      <w:start w:val="7"/>
      <w:numFmt w:val="decimal"/>
      <w:lvlText w:val="%1."/>
      <w:lvlJc w:val="left"/>
      <w:pPr>
        <w:ind w:left="1699" w:hanging="281"/>
        <w:jc w:val="right"/>
      </w:pPr>
      <w:rPr>
        <w:rFonts w:ascii="Times New Roman" w:eastAsia="Times New Roman" w:hAnsi="Times New Roman" w:cs="Times New Roman" w:hint="default"/>
        <w:b/>
        <w:bCs/>
        <w:i w:val="0"/>
        <w:iCs w:val="0"/>
        <w:color w:val="000009"/>
        <w:spacing w:val="0"/>
        <w:w w:val="100"/>
        <w:sz w:val="28"/>
        <w:szCs w:val="28"/>
        <w:lang w:val="ru-RU" w:eastAsia="en-US" w:bidi="ar-SA"/>
      </w:rPr>
    </w:lvl>
    <w:lvl w:ilvl="1" w:tplc="507C2428">
      <w:numFmt w:val="bullet"/>
      <w:lvlText w:val="•"/>
      <w:lvlJc w:val="left"/>
      <w:pPr>
        <w:ind w:left="2692" w:hanging="281"/>
      </w:pPr>
      <w:rPr>
        <w:rFonts w:hint="default"/>
        <w:lang w:val="ru-RU" w:eastAsia="en-US" w:bidi="ar-SA"/>
      </w:rPr>
    </w:lvl>
    <w:lvl w:ilvl="2" w:tplc="9A728804">
      <w:numFmt w:val="bullet"/>
      <w:lvlText w:val="•"/>
      <w:lvlJc w:val="left"/>
      <w:pPr>
        <w:ind w:left="3685" w:hanging="281"/>
      </w:pPr>
      <w:rPr>
        <w:rFonts w:hint="default"/>
        <w:lang w:val="ru-RU" w:eastAsia="en-US" w:bidi="ar-SA"/>
      </w:rPr>
    </w:lvl>
    <w:lvl w:ilvl="3" w:tplc="892CE46E">
      <w:numFmt w:val="bullet"/>
      <w:lvlText w:val="•"/>
      <w:lvlJc w:val="left"/>
      <w:pPr>
        <w:ind w:left="4678" w:hanging="281"/>
      </w:pPr>
      <w:rPr>
        <w:rFonts w:hint="default"/>
        <w:lang w:val="ru-RU" w:eastAsia="en-US" w:bidi="ar-SA"/>
      </w:rPr>
    </w:lvl>
    <w:lvl w:ilvl="4" w:tplc="10E8F4AA">
      <w:numFmt w:val="bullet"/>
      <w:lvlText w:val="•"/>
      <w:lvlJc w:val="left"/>
      <w:pPr>
        <w:ind w:left="5671" w:hanging="281"/>
      </w:pPr>
      <w:rPr>
        <w:rFonts w:hint="default"/>
        <w:lang w:val="ru-RU" w:eastAsia="en-US" w:bidi="ar-SA"/>
      </w:rPr>
    </w:lvl>
    <w:lvl w:ilvl="5" w:tplc="C8B455E4">
      <w:numFmt w:val="bullet"/>
      <w:lvlText w:val="•"/>
      <w:lvlJc w:val="left"/>
      <w:pPr>
        <w:ind w:left="6664" w:hanging="281"/>
      </w:pPr>
      <w:rPr>
        <w:rFonts w:hint="default"/>
        <w:lang w:val="ru-RU" w:eastAsia="en-US" w:bidi="ar-SA"/>
      </w:rPr>
    </w:lvl>
    <w:lvl w:ilvl="6" w:tplc="9ACC18FE">
      <w:numFmt w:val="bullet"/>
      <w:lvlText w:val="•"/>
      <w:lvlJc w:val="left"/>
      <w:pPr>
        <w:ind w:left="7656" w:hanging="281"/>
      </w:pPr>
      <w:rPr>
        <w:rFonts w:hint="default"/>
        <w:lang w:val="ru-RU" w:eastAsia="en-US" w:bidi="ar-SA"/>
      </w:rPr>
    </w:lvl>
    <w:lvl w:ilvl="7" w:tplc="1DC0A224">
      <w:numFmt w:val="bullet"/>
      <w:lvlText w:val="•"/>
      <w:lvlJc w:val="left"/>
      <w:pPr>
        <w:ind w:left="8649" w:hanging="281"/>
      </w:pPr>
      <w:rPr>
        <w:rFonts w:hint="default"/>
        <w:lang w:val="ru-RU" w:eastAsia="en-US" w:bidi="ar-SA"/>
      </w:rPr>
    </w:lvl>
    <w:lvl w:ilvl="8" w:tplc="D3AADBA4">
      <w:numFmt w:val="bullet"/>
      <w:lvlText w:val="•"/>
      <w:lvlJc w:val="left"/>
      <w:pPr>
        <w:ind w:left="9642" w:hanging="281"/>
      </w:pPr>
      <w:rPr>
        <w:rFonts w:hint="default"/>
        <w:lang w:val="ru-RU" w:eastAsia="en-US" w:bidi="ar-SA"/>
      </w:rPr>
    </w:lvl>
  </w:abstractNum>
  <w:abstractNum w:abstractNumId="3">
    <w:nsid w:val="1595366F"/>
    <w:multiLevelType w:val="hybridMultilevel"/>
    <w:tmpl w:val="07C20304"/>
    <w:lvl w:ilvl="0" w:tplc="25DEFAB4">
      <w:numFmt w:val="bullet"/>
      <w:lvlText w:val=""/>
      <w:lvlJc w:val="left"/>
      <w:pPr>
        <w:ind w:left="2239" w:hanging="360"/>
      </w:pPr>
      <w:rPr>
        <w:rFonts w:ascii="Symbol" w:eastAsia="Symbol" w:hAnsi="Symbol" w:cs="Symbol" w:hint="default"/>
        <w:b w:val="0"/>
        <w:bCs w:val="0"/>
        <w:i w:val="0"/>
        <w:iCs w:val="0"/>
        <w:color w:val="000009"/>
        <w:spacing w:val="0"/>
        <w:w w:val="100"/>
        <w:sz w:val="24"/>
        <w:szCs w:val="24"/>
        <w:lang w:val="ru-RU" w:eastAsia="en-US" w:bidi="ar-SA"/>
      </w:rPr>
    </w:lvl>
    <w:lvl w:ilvl="1" w:tplc="82C8C460">
      <w:numFmt w:val="bullet"/>
      <w:lvlText w:val=""/>
      <w:lvlJc w:val="left"/>
      <w:pPr>
        <w:ind w:left="2400" w:hanging="202"/>
      </w:pPr>
      <w:rPr>
        <w:rFonts w:ascii="Symbol" w:eastAsia="Symbol" w:hAnsi="Symbol" w:cs="Symbol" w:hint="default"/>
        <w:b w:val="0"/>
        <w:bCs w:val="0"/>
        <w:i w:val="0"/>
        <w:iCs w:val="0"/>
        <w:color w:val="000009"/>
        <w:spacing w:val="0"/>
        <w:w w:val="100"/>
        <w:sz w:val="24"/>
        <w:szCs w:val="24"/>
        <w:lang w:val="ru-RU" w:eastAsia="en-US" w:bidi="ar-SA"/>
      </w:rPr>
    </w:lvl>
    <w:lvl w:ilvl="2" w:tplc="1928687A">
      <w:numFmt w:val="bullet"/>
      <w:lvlText w:val="•"/>
      <w:lvlJc w:val="left"/>
      <w:pPr>
        <w:ind w:left="3425" w:hanging="202"/>
      </w:pPr>
      <w:rPr>
        <w:rFonts w:hint="default"/>
        <w:lang w:val="ru-RU" w:eastAsia="en-US" w:bidi="ar-SA"/>
      </w:rPr>
    </w:lvl>
    <w:lvl w:ilvl="3" w:tplc="757EFE78">
      <w:numFmt w:val="bullet"/>
      <w:lvlText w:val="•"/>
      <w:lvlJc w:val="left"/>
      <w:pPr>
        <w:ind w:left="4450" w:hanging="202"/>
      </w:pPr>
      <w:rPr>
        <w:rFonts w:hint="default"/>
        <w:lang w:val="ru-RU" w:eastAsia="en-US" w:bidi="ar-SA"/>
      </w:rPr>
    </w:lvl>
    <w:lvl w:ilvl="4" w:tplc="0422DE1C">
      <w:numFmt w:val="bullet"/>
      <w:lvlText w:val="•"/>
      <w:lvlJc w:val="left"/>
      <w:pPr>
        <w:ind w:left="5476" w:hanging="202"/>
      </w:pPr>
      <w:rPr>
        <w:rFonts w:hint="default"/>
        <w:lang w:val="ru-RU" w:eastAsia="en-US" w:bidi="ar-SA"/>
      </w:rPr>
    </w:lvl>
    <w:lvl w:ilvl="5" w:tplc="5150CCC2">
      <w:numFmt w:val="bullet"/>
      <w:lvlText w:val="•"/>
      <w:lvlJc w:val="left"/>
      <w:pPr>
        <w:ind w:left="6501" w:hanging="202"/>
      </w:pPr>
      <w:rPr>
        <w:rFonts w:hint="default"/>
        <w:lang w:val="ru-RU" w:eastAsia="en-US" w:bidi="ar-SA"/>
      </w:rPr>
    </w:lvl>
    <w:lvl w:ilvl="6" w:tplc="B5D099E2">
      <w:numFmt w:val="bullet"/>
      <w:lvlText w:val="•"/>
      <w:lvlJc w:val="left"/>
      <w:pPr>
        <w:ind w:left="7526" w:hanging="202"/>
      </w:pPr>
      <w:rPr>
        <w:rFonts w:hint="default"/>
        <w:lang w:val="ru-RU" w:eastAsia="en-US" w:bidi="ar-SA"/>
      </w:rPr>
    </w:lvl>
    <w:lvl w:ilvl="7" w:tplc="151C55C0">
      <w:numFmt w:val="bullet"/>
      <w:lvlText w:val="•"/>
      <w:lvlJc w:val="left"/>
      <w:pPr>
        <w:ind w:left="8552" w:hanging="202"/>
      </w:pPr>
      <w:rPr>
        <w:rFonts w:hint="default"/>
        <w:lang w:val="ru-RU" w:eastAsia="en-US" w:bidi="ar-SA"/>
      </w:rPr>
    </w:lvl>
    <w:lvl w:ilvl="8" w:tplc="0898EDCE">
      <w:numFmt w:val="bullet"/>
      <w:lvlText w:val="•"/>
      <w:lvlJc w:val="left"/>
      <w:pPr>
        <w:ind w:left="9577" w:hanging="202"/>
      </w:pPr>
      <w:rPr>
        <w:rFonts w:hint="default"/>
        <w:lang w:val="ru-RU" w:eastAsia="en-US" w:bidi="ar-SA"/>
      </w:rPr>
    </w:lvl>
  </w:abstractNum>
  <w:abstractNum w:abstractNumId="4">
    <w:nsid w:val="1A2C3746"/>
    <w:multiLevelType w:val="hybridMultilevel"/>
    <w:tmpl w:val="5232DBB4"/>
    <w:lvl w:ilvl="0" w:tplc="430A4484">
      <w:numFmt w:val="bullet"/>
      <w:lvlText w:val="•"/>
      <w:lvlJc w:val="left"/>
      <w:pPr>
        <w:ind w:left="1419" w:hanging="951"/>
      </w:pPr>
      <w:rPr>
        <w:rFonts w:ascii="Times New Roman" w:eastAsia="Times New Roman" w:hAnsi="Times New Roman" w:cs="Times New Roman" w:hint="default"/>
        <w:b w:val="0"/>
        <w:bCs w:val="0"/>
        <w:i w:val="0"/>
        <w:iCs w:val="0"/>
        <w:color w:val="000009"/>
        <w:spacing w:val="0"/>
        <w:w w:val="100"/>
        <w:sz w:val="24"/>
        <w:szCs w:val="24"/>
        <w:lang w:val="ru-RU" w:eastAsia="en-US" w:bidi="ar-SA"/>
      </w:rPr>
    </w:lvl>
    <w:lvl w:ilvl="1" w:tplc="EB5CBBE4">
      <w:numFmt w:val="bullet"/>
      <w:lvlText w:val="•"/>
      <w:lvlJc w:val="left"/>
      <w:pPr>
        <w:ind w:left="2440" w:hanging="951"/>
      </w:pPr>
      <w:rPr>
        <w:rFonts w:hint="default"/>
        <w:lang w:val="ru-RU" w:eastAsia="en-US" w:bidi="ar-SA"/>
      </w:rPr>
    </w:lvl>
    <w:lvl w:ilvl="2" w:tplc="C012F314">
      <w:numFmt w:val="bullet"/>
      <w:lvlText w:val="•"/>
      <w:lvlJc w:val="left"/>
      <w:pPr>
        <w:ind w:left="3461" w:hanging="951"/>
      </w:pPr>
      <w:rPr>
        <w:rFonts w:hint="default"/>
        <w:lang w:val="ru-RU" w:eastAsia="en-US" w:bidi="ar-SA"/>
      </w:rPr>
    </w:lvl>
    <w:lvl w:ilvl="3" w:tplc="02BC50B4">
      <w:numFmt w:val="bullet"/>
      <w:lvlText w:val="•"/>
      <w:lvlJc w:val="left"/>
      <w:pPr>
        <w:ind w:left="4482" w:hanging="951"/>
      </w:pPr>
      <w:rPr>
        <w:rFonts w:hint="default"/>
        <w:lang w:val="ru-RU" w:eastAsia="en-US" w:bidi="ar-SA"/>
      </w:rPr>
    </w:lvl>
    <w:lvl w:ilvl="4" w:tplc="69266422">
      <w:numFmt w:val="bullet"/>
      <w:lvlText w:val="•"/>
      <w:lvlJc w:val="left"/>
      <w:pPr>
        <w:ind w:left="5503" w:hanging="951"/>
      </w:pPr>
      <w:rPr>
        <w:rFonts w:hint="default"/>
        <w:lang w:val="ru-RU" w:eastAsia="en-US" w:bidi="ar-SA"/>
      </w:rPr>
    </w:lvl>
    <w:lvl w:ilvl="5" w:tplc="073858E8">
      <w:numFmt w:val="bullet"/>
      <w:lvlText w:val="•"/>
      <w:lvlJc w:val="left"/>
      <w:pPr>
        <w:ind w:left="6524" w:hanging="951"/>
      </w:pPr>
      <w:rPr>
        <w:rFonts w:hint="default"/>
        <w:lang w:val="ru-RU" w:eastAsia="en-US" w:bidi="ar-SA"/>
      </w:rPr>
    </w:lvl>
    <w:lvl w:ilvl="6" w:tplc="3F7CFF70">
      <w:numFmt w:val="bullet"/>
      <w:lvlText w:val="•"/>
      <w:lvlJc w:val="left"/>
      <w:pPr>
        <w:ind w:left="7544" w:hanging="951"/>
      </w:pPr>
      <w:rPr>
        <w:rFonts w:hint="default"/>
        <w:lang w:val="ru-RU" w:eastAsia="en-US" w:bidi="ar-SA"/>
      </w:rPr>
    </w:lvl>
    <w:lvl w:ilvl="7" w:tplc="1E5E504A">
      <w:numFmt w:val="bullet"/>
      <w:lvlText w:val="•"/>
      <w:lvlJc w:val="left"/>
      <w:pPr>
        <w:ind w:left="8565" w:hanging="951"/>
      </w:pPr>
      <w:rPr>
        <w:rFonts w:hint="default"/>
        <w:lang w:val="ru-RU" w:eastAsia="en-US" w:bidi="ar-SA"/>
      </w:rPr>
    </w:lvl>
    <w:lvl w:ilvl="8" w:tplc="B57612F2">
      <w:numFmt w:val="bullet"/>
      <w:lvlText w:val="•"/>
      <w:lvlJc w:val="left"/>
      <w:pPr>
        <w:ind w:left="9586" w:hanging="951"/>
      </w:pPr>
      <w:rPr>
        <w:rFonts w:hint="default"/>
        <w:lang w:val="ru-RU" w:eastAsia="en-US" w:bidi="ar-SA"/>
      </w:rPr>
    </w:lvl>
  </w:abstractNum>
  <w:abstractNum w:abstractNumId="5">
    <w:nsid w:val="25AD2852"/>
    <w:multiLevelType w:val="hybridMultilevel"/>
    <w:tmpl w:val="359AB810"/>
    <w:lvl w:ilvl="0" w:tplc="D6D098B8">
      <w:numFmt w:val="bullet"/>
      <w:lvlText w:val=""/>
      <w:lvlJc w:val="left"/>
      <w:pPr>
        <w:ind w:left="2239" w:hanging="360"/>
      </w:pPr>
      <w:rPr>
        <w:rFonts w:ascii="Symbol" w:eastAsia="Symbol" w:hAnsi="Symbol" w:cs="Symbol" w:hint="default"/>
        <w:b w:val="0"/>
        <w:bCs w:val="0"/>
        <w:i w:val="0"/>
        <w:iCs w:val="0"/>
        <w:color w:val="000009"/>
        <w:spacing w:val="0"/>
        <w:w w:val="100"/>
        <w:sz w:val="24"/>
        <w:szCs w:val="24"/>
        <w:lang w:val="ru-RU" w:eastAsia="en-US" w:bidi="ar-SA"/>
      </w:rPr>
    </w:lvl>
    <w:lvl w:ilvl="1" w:tplc="4ECE9FD4">
      <w:numFmt w:val="bullet"/>
      <w:lvlText w:val=""/>
      <w:lvlJc w:val="left"/>
      <w:pPr>
        <w:ind w:left="2587" w:hanging="360"/>
      </w:pPr>
      <w:rPr>
        <w:rFonts w:ascii="Wingdings" w:eastAsia="Wingdings" w:hAnsi="Wingdings" w:cs="Wingdings" w:hint="default"/>
        <w:b w:val="0"/>
        <w:bCs w:val="0"/>
        <w:i w:val="0"/>
        <w:iCs w:val="0"/>
        <w:color w:val="000009"/>
        <w:spacing w:val="0"/>
        <w:w w:val="100"/>
        <w:sz w:val="24"/>
        <w:szCs w:val="24"/>
        <w:lang w:val="ru-RU" w:eastAsia="en-US" w:bidi="ar-SA"/>
      </w:rPr>
    </w:lvl>
    <w:lvl w:ilvl="2" w:tplc="16A0420E">
      <w:numFmt w:val="bullet"/>
      <w:lvlText w:val="•"/>
      <w:lvlJc w:val="left"/>
      <w:pPr>
        <w:ind w:left="3585" w:hanging="360"/>
      </w:pPr>
      <w:rPr>
        <w:rFonts w:hint="default"/>
        <w:lang w:val="ru-RU" w:eastAsia="en-US" w:bidi="ar-SA"/>
      </w:rPr>
    </w:lvl>
    <w:lvl w:ilvl="3" w:tplc="9EC806C6">
      <w:numFmt w:val="bullet"/>
      <w:lvlText w:val="•"/>
      <w:lvlJc w:val="left"/>
      <w:pPr>
        <w:ind w:left="4590" w:hanging="360"/>
      </w:pPr>
      <w:rPr>
        <w:rFonts w:hint="default"/>
        <w:lang w:val="ru-RU" w:eastAsia="en-US" w:bidi="ar-SA"/>
      </w:rPr>
    </w:lvl>
    <w:lvl w:ilvl="4" w:tplc="39B66122">
      <w:numFmt w:val="bullet"/>
      <w:lvlText w:val="•"/>
      <w:lvlJc w:val="left"/>
      <w:pPr>
        <w:ind w:left="5596" w:hanging="360"/>
      </w:pPr>
      <w:rPr>
        <w:rFonts w:hint="default"/>
        <w:lang w:val="ru-RU" w:eastAsia="en-US" w:bidi="ar-SA"/>
      </w:rPr>
    </w:lvl>
    <w:lvl w:ilvl="5" w:tplc="B97AFA3E">
      <w:numFmt w:val="bullet"/>
      <w:lvlText w:val="•"/>
      <w:lvlJc w:val="left"/>
      <w:pPr>
        <w:ind w:left="6601" w:hanging="360"/>
      </w:pPr>
      <w:rPr>
        <w:rFonts w:hint="default"/>
        <w:lang w:val="ru-RU" w:eastAsia="en-US" w:bidi="ar-SA"/>
      </w:rPr>
    </w:lvl>
    <w:lvl w:ilvl="6" w:tplc="AD3EAA50">
      <w:numFmt w:val="bullet"/>
      <w:lvlText w:val="•"/>
      <w:lvlJc w:val="left"/>
      <w:pPr>
        <w:ind w:left="7606" w:hanging="360"/>
      </w:pPr>
      <w:rPr>
        <w:rFonts w:hint="default"/>
        <w:lang w:val="ru-RU" w:eastAsia="en-US" w:bidi="ar-SA"/>
      </w:rPr>
    </w:lvl>
    <w:lvl w:ilvl="7" w:tplc="2D0A371C">
      <w:numFmt w:val="bullet"/>
      <w:lvlText w:val="•"/>
      <w:lvlJc w:val="left"/>
      <w:pPr>
        <w:ind w:left="8612" w:hanging="360"/>
      </w:pPr>
      <w:rPr>
        <w:rFonts w:hint="default"/>
        <w:lang w:val="ru-RU" w:eastAsia="en-US" w:bidi="ar-SA"/>
      </w:rPr>
    </w:lvl>
    <w:lvl w:ilvl="8" w:tplc="774C3232">
      <w:numFmt w:val="bullet"/>
      <w:lvlText w:val="•"/>
      <w:lvlJc w:val="left"/>
      <w:pPr>
        <w:ind w:left="9617" w:hanging="360"/>
      </w:pPr>
      <w:rPr>
        <w:rFonts w:hint="default"/>
        <w:lang w:val="ru-RU" w:eastAsia="en-US" w:bidi="ar-SA"/>
      </w:rPr>
    </w:lvl>
  </w:abstractNum>
  <w:abstractNum w:abstractNumId="6">
    <w:nsid w:val="2A3F6A9F"/>
    <w:multiLevelType w:val="hybridMultilevel"/>
    <w:tmpl w:val="6276C4F2"/>
    <w:lvl w:ilvl="0" w:tplc="F30CA520">
      <w:numFmt w:val="bullet"/>
      <w:lvlText w:val=""/>
      <w:lvlJc w:val="left"/>
      <w:pPr>
        <w:ind w:left="1539" w:hanging="346"/>
      </w:pPr>
      <w:rPr>
        <w:rFonts w:ascii="Wingdings" w:eastAsia="Wingdings" w:hAnsi="Wingdings" w:cs="Wingdings" w:hint="default"/>
        <w:b w:val="0"/>
        <w:bCs w:val="0"/>
        <w:i w:val="0"/>
        <w:iCs w:val="0"/>
        <w:color w:val="000009"/>
        <w:spacing w:val="0"/>
        <w:w w:val="97"/>
        <w:sz w:val="28"/>
        <w:szCs w:val="28"/>
        <w:lang w:val="ru-RU" w:eastAsia="en-US" w:bidi="ar-SA"/>
      </w:rPr>
    </w:lvl>
    <w:lvl w:ilvl="1" w:tplc="251059DC">
      <w:numFmt w:val="bullet"/>
      <w:lvlText w:val="•"/>
      <w:lvlJc w:val="left"/>
      <w:pPr>
        <w:ind w:left="2548" w:hanging="346"/>
      </w:pPr>
      <w:rPr>
        <w:rFonts w:hint="default"/>
        <w:lang w:val="ru-RU" w:eastAsia="en-US" w:bidi="ar-SA"/>
      </w:rPr>
    </w:lvl>
    <w:lvl w:ilvl="2" w:tplc="BFF0E00A">
      <w:numFmt w:val="bullet"/>
      <w:lvlText w:val="•"/>
      <w:lvlJc w:val="left"/>
      <w:pPr>
        <w:ind w:left="3557" w:hanging="346"/>
      </w:pPr>
      <w:rPr>
        <w:rFonts w:hint="default"/>
        <w:lang w:val="ru-RU" w:eastAsia="en-US" w:bidi="ar-SA"/>
      </w:rPr>
    </w:lvl>
    <w:lvl w:ilvl="3" w:tplc="8786A008">
      <w:numFmt w:val="bullet"/>
      <w:lvlText w:val="•"/>
      <w:lvlJc w:val="left"/>
      <w:pPr>
        <w:ind w:left="4566" w:hanging="346"/>
      </w:pPr>
      <w:rPr>
        <w:rFonts w:hint="default"/>
        <w:lang w:val="ru-RU" w:eastAsia="en-US" w:bidi="ar-SA"/>
      </w:rPr>
    </w:lvl>
    <w:lvl w:ilvl="4" w:tplc="C7FED18A">
      <w:numFmt w:val="bullet"/>
      <w:lvlText w:val="•"/>
      <w:lvlJc w:val="left"/>
      <w:pPr>
        <w:ind w:left="5575" w:hanging="346"/>
      </w:pPr>
      <w:rPr>
        <w:rFonts w:hint="default"/>
        <w:lang w:val="ru-RU" w:eastAsia="en-US" w:bidi="ar-SA"/>
      </w:rPr>
    </w:lvl>
    <w:lvl w:ilvl="5" w:tplc="36829AE6">
      <w:numFmt w:val="bullet"/>
      <w:lvlText w:val="•"/>
      <w:lvlJc w:val="left"/>
      <w:pPr>
        <w:ind w:left="6584" w:hanging="346"/>
      </w:pPr>
      <w:rPr>
        <w:rFonts w:hint="default"/>
        <w:lang w:val="ru-RU" w:eastAsia="en-US" w:bidi="ar-SA"/>
      </w:rPr>
    </w:lvl>
    <w:lvl w:ilvl="6" w:tplc="D6287F56">
      <w:numFmt w:val="bullet"/>
      <w:lvlText w:val="•"/>
      <w:lvlJc w:val="left"/>
      <w:pPr>
        <w:ind w:left="7592" w:hanging="346"/>
      </w:pPr>
      <w:rPr>
        <w:rFonts w:hint="default"/>
        <w:lang w:val="ru-RU" w:eastAsia="en-US" w:bidi="ar-SA"/>
      </w:rPr>
    </w:lvl>
    <w:lvl w:ilvl="7" w:tplc="64F22FC2">
      <w:numFmt w:val="bullet"/>
      <w:lvlText w:val="•"/>
      <w:lvlJc w:val="left"/>
      <w:pPr>
        <w:ind w:left="8601" w:hanging="346"/>
      </w:pPr>
      <w:rPr>
        <w:rFonts w:hint="default"/>
        <w:lang w:val="ru-RU" w:eastAsia="en-US" w:bidi="ar-SA"/>
      </w:rPr>
    </w:lvl>
    <w:lvl w:ilvl="8" w:tplc="8EB2E4F8">
      <w:numFmt w:val="bullet"/>
      <w:lvlText w:val="•"/>
      <w:lvlJc w:val="left"/>
      <w:pPr>
        <w:ind w:left="9610" w:hanging="346"/>
      </w:pPr>
      <w:rPr>
        <w:rFonts w:hint="default"/>
        <w:lang w:val="ru-RU" w:eastAsia="en-US" w:bidi="ar-SA"/>
      </w:rPr>
    </w:lvl>
  </w:abstractNum>
  <w:abstractNum w:abstractNumId="7">
    <w:nsid w:val="3B543B1A"/>
    <w:multiLevelType w:val="hybridMultilevel"/>
    <w:tmpl w:val="12B870B6"/>
    <w:lvl w:ilvl="0" w:tplc="6F96714E">
      <w:start w:val="1"/>
      <w:numFmt w:val="decimal"/>
      <w:lvlText w:val="%1."/>
      <w:lvlJc w:val="left"/>
      <w:pPr>
        <w:ind w:left="4270" w:hanging="360"/>
        <w:jc w:val="right"/>
      </w:pPr>
      <w:rPr>
        <w:rFonts w:hint="default"/>
        <w:spacing w:val="0"/>
        <w:w w:val="100"/>
        <w:lang w:val="ru-RU" w:eastAsia="en-US" w:bidi="ar-SA"/>
      </w:rPr>
    </w:lvl>
    <w:lvl w:ilvl="1" w:tplc="5DDA05BA">
      <w:start w:val="1"/>
      <w:numFmt w:val="upperRoman"/>
      <w:lvlText w:val="%2."/>
      <w:lvlJc w:val="left"/>
      <w:pPr>
        <w:ind w:left="1519" w:hanging="200"/>
        <w:jc w:val="left"/>
      </w:pPr>
      <w:rPr>
        <w:rFonts w:ascii="Times New Roman" w:eastAsia="Times New Roman" w:hAnsi="Times New Roman" w:cs="Times New Roman" w:hint="default"/>
        <w:b w:val="0"/>
        <w:bCs w:val="0"/>
        <w:i w:val="0"/>
        <w:iCs w:val="0"/>
        <w:color w:val="000009"/>
        <w:spacing w:val="-9"/>
        <w:w w:val="97"/>
        <w:sz w:val="24"/>
        <w:szCs w:val="24"/>
        <w:lang w:val="ru-RU" w:eastAsia="en-US" w:bidi="ar-SA"/>
      </w:rPr>
    </w:lvl>
    <w:lvl w:ilvl="2" w:tplc="E88002CA">
      <w:start w:val="1"/>
      <w:numFmt w:val="decimal"/>
      <w:lvlText w:val="%3)"/>
      <w:lvlJc w:val="left"/>
      <w:pPr>
        <w:ind w:left="1539" w:hanging="456"/>
        <w:jc w:val="left"/>
      </w:pPr>
      <w:rPr>
        <w:rFonts w:hint="default"/>
        <w:spacing w:val="0"/>
        <w:w w:val="100"/>
        <w:lang w:val="ru-RU" w:eastAsia="en-US" w:bidi="ar-SA"/>
      </w:rPr>
    </w:lvl>
    <w:lvl w:ilvl="3" w:tplc="722C741C">
      <w:numFmt w:val="bullet"/>
      <w:lvlText w:val="•"/>
      <w:lvlJc w:val="left"/>
      <w:pPr>
        <w:ind w:left="4280" w:hanging="456"/>
      </w:pPr>
      <w:rPr>
        <w:rFonts w:hint="default"/>
        <w:lang w:val="ru-RU" w:eastAsia="en-US" w:bidi="ar-SA"/>
      </w:rPr>
    </w:lvl>
    <w:lvl w:ilvl="4" w:tplc="D786B3DC">
      <w:numFmt w:val="bullet"/>
      <w:lvlText w:val="•"/>
      <w:lvlJc w:val="left"/>
      <w:pPr>
        <w:ind w:left="5329" w:hanging="456"/>
      </w:pPr>
      <w:rPr>
        <w:rFonts w:hint="default"/>
        <w:lang w:val="ru-RU" w:eastAsia="en-US" w:bidi="ar-SA"/>
      </w:rPr>
    </w:lvl>
    <w:lvl w:ilvl="5" w:tplc="7D7A51C0">
      <w:numFmt w:val="bullet"/>
      <w:lvlText w:val="•"/>
      <w:lvlJc w:val="left"/>
      <w:pPr>
        <w:ind w:left="6379" w:hanging="456"/>
      </w:pPr>
      <w:rPr>
        <w:rFonts w:hint="default"/>
        <w:lang w:val="ru-RU" w:eastAsia="en-US" w:bidi="ar-SA"/>
      </w:rPr>
    </w:lvl>
    <w:lvl w:ilvl="6" w:tplc="A9500A96">
      <w:numFmt w:val="bullet"/>
      <w:lvlText w:val="•"/>
      <w:lvlJc w:val="left"/>
      <w:pPr>
        <w:ind w:left="7429" w:hanging="456"/>
      </w:pPr>
      <w:rPr>
        <w:rFonts w:hint="default"/>
        <w:lang w:val="ru-RU" w:eastAsia="en-US" w:bidi="ar-SA"/>
      </w:rPr>
    </w:lvl>
    <w:lvl w:ilvl="7" w:tplc="5A62B540">
      <w:numFmt w:val="bullet"/>
      <w:lvlText w:val="•"/>
      <w:lvlJc w:val="left"/>
      <w:pPr>
        <w:ind w:left="8478" w:hanging="456"/>
      </w:pPr>
      <w:rPr>
        <w:rFonts w:hint="default"/>
        <w:lang w:val="ru-RU" w:eastAsia="en-US" w:bidi="ar-SA"/>
      </w:rPr>
    </w:lvl>
    <w:lvl w:ilvl="8" w:tplc="E518786E">
      <w:numFmt w:val="bullet"/>
      <w:lvlText w:val="•"/>
      <w:lvlJc w:val="left"/>
      <w:pPr>
        <w:ind w:left="9528" w:hanging="456"/>
      </w:pPr>
      <w:rPr>
        <w:rFonts w:hint="default"/>
        <w:lang w:val="ru-RU" w:eastAsia="en-US" w:bidi="ar-SA"/>
      </w:rPr>
    </w:lvl>
  </w:abstractNum>
  <w:abstractNum w:abstractNumId="8">
    <w:nsid w:val="3E127C96"/>
    <w:multiLevelType w:val="hybridMultilevel"/>
    <w:tmpl w:val="C2D611E0"/>
    <w:lvl w:ilvl="0" w:tplc="FB2C7912">
      <w:numFmt w:val="bullet"/>
      <w:lvlText w:val="-"/>
      <w:lvlJc w:val="left"/>
      <w:pPr>
        <w:ind w:left="1762" w:hanging="279"/>
      </w:pPr>
      <w:rPr>
        <w:rFonts w:ascii="Times New Roman" w:eastAsia="Times New Roman" w:hAnsi="Times New Roman" w:cs="Times New Roman" w:hint="default"/>
        <w:b w:val="0"/>
        <w:bCs w:val="0"/>
        <w:i w:val="0"/>
        <w:iCs w:val="0"/>
        <w:color w:val="000009"/>
        <w:spacing w:val="0"/>
        <w:w w:val="100"/>
        <w:sz w:val="28"/>
        <w:szCs w:val="28"/>
        <w:lang w:val="ru-RU" w:eastAsia="en-US" w:bidi="ar-SA"/>
      </w:rPr>
    </w:lvl>
    <w:lvl w:ilvl="1" w:tplc="0598DB42">
      <w:numFmt w:val="bullet"/>
      <w:lvlText w:val=""/>
      <w:lvlJc w:val="left"/>
      <w:pPr>
        <w:ind w:left="2383" w:hanging="346"/>
      </w:pPr>
      <w:rPr>
        <w:rFonts w:ascii="Wingdings" w:eastAsia="Wingdings" w:hAnsi="Wingdings" w:cs="Wingdings" w:hint="default"/>
        <w:b w:val="0"/>
        <w:bCs w:val="0"/>
        <w:i w:val="0"/>
        <w:iCs w:val="0"/>
        <w:color w:val="000009"/>
        <w:spacing w:val="0"/>
        <w:w w:val="97"/>
        <w:sz w:val="28"/>
        <w:szCs w:val="28"/>
        <w:lang w:val="ru-RU" w:eastAsia="en-US" w:bidi="ar-SA"/>
      </w:rPr>
    </w:lvl>
    <w:lvl w:ilvl="2" w:tplc="FC0E57B2">
      <w:numFmt w:val="bullet"/>
      <w:lvlText w:val="•"/>
      <w:lvlJc w:val="left"/>
      <w:pPr>
        <w:ind w:left="3407" w:hanging="346"/>
      </w:pPr>
      <w:rPr>
        <w:rFonts w:hint="default"/>
        <w:lang w:val="ru-RU" w:eastAsia="en-US" w:bidi="ar-SA"/>
      </w:rPr>
    </w:lvl>
    <w:lvl w:ilvl="3" w:tplc="990AAF66">
      <w:numFmt w:val="bullet"/>
      <w:lvlText w:val="•"/>
      <w:lvlJc w:val="left"/>
      <w:pPr>
        <w:ind w:left="4435" w:hanging="346"/>
      </w:pPr>
      <w:rPr>
        <w:rFonts w:hint="default"/>
        <w:lang w:val="ru-RU" w:eastAsia="en-US" w:bidi="ar-SA"/>
      </w:rPr>
    </w:lvl>
    <w:lvl w:ilvl="4" w:tplc="5718C8BE">
      <w:numFmt w:val="bullet"/>
      <w:lvlText w:val="•"/>
      <w:lvlJc w:val="left"/>
      <w:pPr>
        <w:ind w:left="5462" w:hanging="346"/>
      </w:pPr>
      <w:rPr>
        <w:rFonts w:hint="default"/>
        <w:lang w:val="ru-RU" w:eastAsia="en-US" w:bidi="ar-SA"/>
      </w:rPr>
    </w:lvl>
    <w:lvl w:ilvl="5" w:tplc="A746C576">
      <w:numFmt w:val="bullet"/>
      <w:lvlText w:val="•"/>
      <w:lvlJc w:val="left"/>
      <w:pPr>
        <w:ind w:left="6490" w:hanging="346"/>
      </w:pPr>
      <w:rPr>
        <w:rFonts w:hint="default"/>
        <w:lang w:val="ru-RU" w:eastAsia="en-US" w:bidi="ar-SA"/>
      </w:rPr>
    </w:lvl>
    <w:lvl w:ilvl="6" w:tplc="B436193C">
      <w:numFmt w:val="bullet"/>
      <w:lvlText w:val="•"/>
      <w:lvlJc w:val="left"/>
      <w:pPr>
        <w:ind w:left="7517" w:hanging="346"/>
      </w:pPr>
      <w:rPr>
        <w:rFonts w:hint="default"/>
        <w:lang w:val="ru-RU" w:eastAsia="en-US" w:bidi="ar-SA"/>
      </w:rPr>
    </w:lvl>
    <w:lvl w:ilvl="7" w:tplc="71846236">
      <w:numFmt w:val="bullet"/>
      <w:lvlText w:val="•"/>
      <w:lvlJc w:val="left"/>
      <w:pPr>
        <w:ind w:left="8545" w:hanging="346"/>
      </w:pPr>
      <w:rPr>
        <w:rFonts w:hint="default"/>
        <w:lang w:val="ru-RU" w:eastAsia="en-US" w:bidi="ar-SA"/>
      </w:rPr>
    </w:lvl>
    <w:lvl w:ilvl="8" w:tplc="43F800C2">
      <w:numFmt w:val="bullet"/>
      <w:lvlText w:val="•"/>
      <w:lvlJc w:val="left"/>
      <w:pPr>
        <w:ind w:left="9573" w:hanging="346"/>
      </w:pPr>
      <w:rPr>
        <w:rFonts w:hint="default"/>
        <w:lang w:val="ru-RU" w:eastAsia="en-US" w:bidi="ar-SA"/>
      </w:rPr>
    </w:lvl>
  </w:abstractNum>
  <w:abstractNum w:abstractNumId="9">
    <w:nsid w:val="3F363AF0"/>
    <w:multiLevelType w:val="hybridMultilevel"/>
    <w:tmpl w:val="5900ABCE"/>
    <w:lvl w:ilvl="0" w:tplc="6E60E7B8">
      <w:numFmt w:val="bullet"/>
      <w:lvlText w:val=""/>
      <w:lvlJc w:val="left"/>
      <w:pPr>
        <w:ind w:left="2412" w:hanging="428"/>
      </w:pPr>
      <w:rPr>
        <w:rFonts w:ascii="Symbol" w:eastAsia="Symbol" w:hAnsi="Symbol" w:cs="Symbol" w:hint="default"/>
        <w:b w:val="0"/>
        <w:bCs w:val="0"/>
        <w:i w:val="0"/>
        <w:iCs w:val="0"/>
        <w:color w:val="000009"/>
        <w:spacing w:val="0"/>
        <w:w w:val="100"/>
        <w:sz w:val="24"/>
        <w:szCs w:val="24"/>
        <w:lang w:val="ru-RU" w:eastAsia="en-US" w:bidi="ar-SA"/>
      </w:rPr>
    </w:lvl>
    <w:lvl w:ilvl="1" w:tplc="0DD2981E">
      <w:numFmt w:val="bullet"/>
      <w:lvlText w:val="•"/>
      <w:lvlJc w:val="left"/>
      <w:pPr>
        <w:ind w:left="3340" w:hanging="428"/>
      </w:pPr>
      <w:rPr>
        <w:rFonts w:hint="default"/>
        <w:lang w:val="ru-RU" w:eastAsia="en-US" w:bidi="ar-SA"/>
      </w:rPr>
    </w:lvl>
    <w:lvl w:ilvl="2" w:tplc="59B2554A">
      <w:numFmt w:val="bullet"/>
      <w:lvlText w:val="•"/>
      <w:lvlJc w:val="left"/>
      <w:pPr>
        <w:ind w:left="4261" w:hanging="428"/>
      </w:pPr>
      <w:rPr>
        <w:rFonts w:hint="default"/>
        <w:lang w:val="ru-RU" w:eastAsia="en-US" w:bidi="ar-SA"/>
      </w:rPr>
    </w:lvl>
    <w:lvl w:ilvl="3" w:tplc="7E98243A">
      <w:numFmt w:val="bullet"/>
      <w:lvlText w:val="•"/>
      <w:lvlJc w:val="left"/>
      <w:pPr>
        <w:ind w:left="5182" w:hanging="428"/>
      </w:pPr>
      <w:rPr>
        <w:rFonts w:hint="default"/>
        <w:lang w:val="ru-RU" w:eastAsia="en-US" w:bidi="ar-SA"/>
      </w:rPr>
    </w:lvl>
    <w:lvl w:ilvl="4" w:tplc="0D723AAA">
      <w:numFmt w:val="bullet"/>
      <w:lvlText w:val="•"/>
      <w:lvlJc w:val="left"/>
      <w:pPr>
        <w:ind w:left="6103" w:hanging="428"/>
      </w:pPr>
      <w:rPr>
        <w:rFonts w:hint="default"/>
        <w:lang w:val="ru-RU" w:eastAsia="en-US" w:bidi="ar-SA"/>
      </w:rPr>
    </w:lvl>
    <w:lvl w:ilvl="5" w:tplc="F5008AA0">
      <w:numFmt w:val="bullet"/>
      <w:lvlText w:val="•"/>
      <w:lvlJc w:val="left"/>
      <w:pPr>
        <w:ind w:left="7024" w:hanging="428"/>
      </w:pPr>
      <w:rPr>
        <w:rFonts w:hint="default"/>
        <w:lang w:val="ru-RU" w:eastAsia="en-US" w:bidi="ar-SA"/>
      </w:rPr>
    </w:lvl>
    <w:lvl w:ilvl="6" w:tplc="C4CC7C50">
      <w:numFmt w:val="bullet"/>
      <w:lvlText w:val="•"/>
      <w:lvlJc w:val="left"/>
      <w:pPr>
        <w:ind w:left="7944" w:hanging="428"/>
      </w:pPr>
      <w:rPr>
        <w:rFonts w:hint="default"/>
        <w:lang w:val="ru-RU" w:eastAsia="en-US" w:bidi="ar-SA"/>
      </w:rPr>
    </w:lvl>
    <w:lvl w:ilvl="7" w:tplc="7974B600">
      <w:numFmt w:val="bullet"/>
      <w:lvlText w:val="•"/>
      <w:lvlJc w:val="left"/>
      <w:pPr>
        <w:ind w:left="8865" w:hanging="428"/>
      </w:pPr>
      <w:rPr>
        <w:rFonts w:hint="default"/>
        <w:lang w:val="ru-RU" w:eastAsia="en-US" w:bidi="ar-SA"/>
      </w:rPr>
    </w:lvl>
    <w:lvl w:ilvl="8" w:tplc="CA9C7004">
      <w:numFmt w:val="bullet"/>
      <w:lvlText w:val="•"/>
      <w:lvlJc w:val="left"/>
      <w:pPr>
        <w:ind w:left="9786" w:hanging="428"/>
      </w:pPr>
      <w:rPr>
        <w:rFonts w:hint="default"/>
        <w:lang w:val="ru-RU" w:eastAsia="en-US" w:bidi="ar-SA"/>
      </w:rPr>
    </w:lvl>
  </w:abstractNum>
  <w:abstractNum w:abstractNumId="10">
    <w:nsid w:val="401F398A"/>
    <w:multiLevelType w:val="hybridMultilevel"/>
    <w:tmpl w:val="4540FC6A"/>
    <w:lvl w:ilvl="0" w:tplc="F16A05E4">
      <w:numFmt w:val="bullet"/>
      <w:lvlText w:val=""/>
      <w:lvlJc w:val="left"/>
      <w:pPr>
        <w:ind w:left="2400" w:hanging="202"/>
      </w:pPr>
      <w:rPr>
        <w:rFonts w:ascii="Symbol" w:eastAsia="Symbol" w:hAnsi="Symbol" w:cs="Symbol" w:hint="default"/>
        <w:b w:val="0"/>
        <w:bCs w:val="0"/>
        <w:i w:val="0"/>
        <w:iCs w:val="0"/>
        <w:color w:val="000009"/>
        <w:spacing w:val="0"/>
        <w:w w:val="100"/>
        <w:sz w:val="24"/>
        <w:szCs w:val="24"/>
        <w:lang w:val="ru-RU" w:eastAsia="en-US" w:bidi="ar-SA"/>
      </w:rPr>
    </w:lvl>
    <w:lvl w:ilvl="1" w:tplc="70444094">
      <w:numFmt w:val="bullet"/>
      <w:lvlText w:val="•"/>
      <w:lvlJc w:val="left"/>
      <w:pPr>
        <w:ind w:left="3322" w:hanging="202"/>
      </w:pPr>
      <w:rPr>
        <w:rFonts w:hint="default"/>
        <w:lang w:val="ru-RU" w:eastAsia="en-US" w:bidi="ar-SA"/>
      </w:rPr>
    </w:lvl>
    <w:lvl w:ilvl="2" w:tplc="ED3CD578">
      <w:numFmt w:val="bullet"/>
      <w:lvlText w:val="•"/>
      <w:lvlJc w:val="left"/>
      <w:pPr>
        <w:ind w:left="4245" w:hanging="202"/>
      </w:pPr>
      <w:rPr>
        <w:rFonts w:hint="default"/>
        <w:lang w:val="ru-RU" w:eastAsia="en-US" w:bidi="ar-SA"/>
      </w:rPr>
    </w:lvl>
    <w:lvl w:ilvl="3" w:tplc="E696931E">
      <w:numFmt w:val="bullet"/>
      <w:lvlText w:val="•"/>
      <w:lvlJc w:val="left"/>
      <w:pPr>
        <w:ind w:left="5168" w:hanging="202"/>
      </w:pPr>
      <w:rPr>
        <w:rFonts w:hint="default"/>
        <w:lang w:val="ru-RU" w:eastAsia="en-US" w:bidi="ar-SA"/>
      </w:rPr>
    </w:lvl>
    <w:lvl w:ilvl="4" w:tplc="66B23E9C">
      <w:numFmt w:val="bullet"/>
      <w:lvlText w:val="•"/>
      <w:lvlJc w:val="left"/>
      <w:pPr>
        <w:ind w:left="6091" w:hanging="202"/>
      </w:pPr>
      <w:rPr>
        <w:rFonts w:hint="default"/>
        <w:lang w:val="ru-RU" w:eastAsia="en-US" w:bidi="ar-SA"/>
      </w:rPr>
    </w:lvl>
    <w:lvl w:ilvl="5" w:tplc="72BACB60">
      <w:numFmt w:val="bullet"/>
      <w:lvlText w:val="•"/>
      <w:lvlJc w:val="left"/>
      <w:pPr>
        <w:ind w:left="7014" w:hanging="202"/>
      </w:pPr>
      <w:rPr>
        <w:rFonts w:hint="default"/>
        <w:lang w:val="ru-RU" w:eastAsia="en-US" w:bidi="ar-SA"/>
      </w:rPr>
    </w:lvl>
    <w:lvl w:ilvl="6" w:tplc="DEF04AC0">
      <w:numFmt w:val="bullet"/>
      <w:lvlText w:val="•"/>
      <w:lvlJc w:val="left"/>
      <w:pPr>
        <w:ind w:left="7936" w:hanging="202"/>
      </w:pPr>
      <w:rPr>
        <w:rFonts w:hint="default"/>
        <w:lang w:val="ru-RU" w:eastAsia="en-US" w:bidi="ar-SA"/>
      </w:rPr>
    </w:lvl>
    <w:lvl w:ilvl="7" w:tplc="F9304A2C">
      <w:numFmt w:val="bullet"/>
      <w:lvlText w:val="•"/>
      <w:lvlJc w:val="left"/>
      <w:pPr>
        <w:ind w:left="8859" w:hanging="202"/>
      </w:pPr>
      <w:rPr>
        <w:rFonts w:hint="default"/>
        <w:lang w:val="ru-RU" w:eastAsia="en-US" w:bidi="ar-SA"/>
      </w:rPr>
    </w:lvl>
    <w:lvl w:ilvl="8" w:tplc="CDEC66F8">
      <w:numFmt w:val="bullet"/>
      <w:lvlText w:val="•"/>
      <w:lvlJc w:val="left"/>
      <w:pPr>
        <w:ind w:left="9782" w:hanging="202"/>
      </w:pPr>
      <w:rPr>
        <w:rFonts w:hint="default"/>
        <w:lang w:val="ru-RU" w:eastAsia="en-US" w:bidi="ar-SA"/>
      </w:rPr>
    </w:lvl>
  </w:abstractNum>
  <w:abstractNum w:abstractNumId="11">
    <w:nsid w:val="48750442"/>
    <w:multiLevelType w:val="hybridMultilevel"/>
    <w:tmpl w:val="0D3284FE"/>
    <w:lvl w:ilvl="0" w:tplc="8E30376E">
      <w:numFmt w:val="bullet"/>
      <w:lvlText w:val=""/>
      <w:lvlJc w:val="left"/>
      <w:pPr>
        <w:ind w:left="1419" w:hanging="708"/>
      </w:pPr>
      <w:rPr>
        <w:rFonts w:ascii="Symbol" w:eastAsia="Symbol" w:hAnsi="Symbol" w:cs="Symbol" w:hint="default"/>
        <w:b w:val="0"/>
        <w:bCs w:val="0"/>
        <w:i w:val="0"/>
        <w:iCs w:val="0"/>
        <w:spacing w:val="0"/>
        <w:w w:val="99"/>
        <w:sz w:val="20"/>
        <w:szCs w:val="20"/>
        <w:lang w:val="ru-RU" w:eastAsia="en-US" w:bidi="ar-SA"/>
      </w:rPr>
    </w:lvl>
    <w:lvl w:ilvl="1" w:tplc="ECF29030">
      <w:numFmt w:val="bullet"/>
      <w:lvlText w:val="•"/>
      <w:lvlJc w:val="left"/>
      <w:pPr>
        <w:ind w:left="2440" w:hanging="708"/>
      </w:pPr>
      <w:rPr>
        <w:rFonts w:hint="default"/>
        <w:lang w:val="ru-RU" w:eastAsia="en-US" w:bidi="ar-SA"/>
      </w:rPr>
    </w:lvl>
    <w:lvl w:ilvl="2" w:tplc="FA54EEF6">
      <w:numFmt w:val="bullet"/>
      <w:lvlText w:val="•"/>
      <w:lvlJc w:val="left"/>
      <w:pPr>
        <w:ind w:left="3461" w:hanging="708"/>
      </w:pPr>
      <w:rPr>
        <w:rFonts w:hint="default"/>
        <w:lang w:val="ru-RU" w:eastAsia="en-US" w:bidi="ar-SA"/>
      </w:rPr>
    </w:lvl>
    <w:lvl w:ilvl="3" w:tplc="115EA318">
      <w:numFmt w:val="bullet"/>
      <w:lvlText w:val="•"/>
      <w:lvlJc w:val="left"/>
      <w:pPr>
        <w:ind w:left="4482" w:hanging="708"/>
      </w:pPr>
      <w:rPr>
        <w:rFonts w:hint="default"/>
        <w:lang w:val="ru-RU" w:eastAsia="en-US" w:bidi="ar-SA"/>
      </w:rPr>
    </w:lvl>
    <w:lvl w:ilvl="4" w:tplc="514085EC">
      <w:numFmt w:val="bullet"/>
      <w:lvlText w:val="•"/>
      <w:lvlJc w:val="left"/>
      <w:pPr>
        <w:ind w:left="5503" w:hanging="708"/>
      </w:pPr>
      <w:rPr>
        <w:rFonts w:hint="default"/>
        <w:lang w:val="ru-RU" w:eastAsia="en-US" w:bidi="ar-SA"/>
      </w:rPr>
    </w:lvl>
    <w:lvl w:ilvl="5" w:tplc="0F44F516">
      <w:numFmt w:val="bullet"/>
      <w:lvlText w:val="•"/>
      <w:lvlJc w:val="left"/>
      <w:pPr>
        <w:ind w:left="6524" w:hanging="708"/>
      </w:pPr>
      <w:rPr>
        <w:rFonts w:hint="default"/>
        <w:lang w:val="ru-RU" w:eastAsia="en-US" w:bidi="ar-SA"/>
      </w:rPr>
    </w:lvl>
    <w:lvl w:ilvl="6" w:tplc="CF4E9D98">
      <w:numFmt w:val="bullet"/>
      <w:lvlText w:val="•"/>
      <w:lvlJc w:val="left"/>
      <w:pPr>
        <w:ind w:left="7544" w:hanging="708"/>
      </w:pPr>
      <w:rPr>
        <w:rFonts w:hint="default"/>
        <w:lang w:val="ru-RU" w:eastAsia="en-US" w:bidi="ar-SA"/>
      </w:rPr>
    </w:lvl>
    <w:lvl w:ilvl="7" w:tplc="60EE17D8">
      <w:numFmt w:val="bullet"/>
      <w:lvlText w:val="•"/>
      <w:lvlJc w:val="left"/>
      <w:pPr>
        <w:ind w:left="8565" w:hanging="708"/>
      </w:pPr>
      <w:rPr>
        <w:rFonts w:hint="default"/>
        <w:lang w:val="ru-RU" w:eastAsia="en-US" w:bidi="ar-SA"/>
      </w:rPr>
    </w:lvl>
    <w:lvl w:ilvl="8" w:tplc="23CA751A">
      <w:numFmt w:val="bullet"/>
      <w:lvlText w:val="•"/>
      <w:lvlJc w:val="left"/>
      <w:pPr>
        <w:ind w:left="9586" w:hanging="708"/>
      </w:pPr>
      <w:rPr>
        <w:rFonts w:hint="default"/>
        <w:lang w:val="ru-RU" w:eastAsia="en-US" w:bidi="ar-SA"/>
      </w:rPr>
    </w:lvl>
  </w:abstractNum>
  <w:abstractNum w:abstractNumId="12">
    <w:nsid w:val="49574B56"/>
    <w:multiLevelType w:val="hybridMultilevel"/>
    <w:tmpl w:val="DC0C6C2C"/>
    <w:lvl w:ilvl="0" w:tplc="730E5094">
      <w:numFmt w:val="bullet"/>
      <w:lvlText w:val="-"/>
      <w:lvlJc w:val="left"/>
      <w:pPr>
        <w:ind w:left="1419" w:hanging="164"/>
      </w:pPr>
      <w:rPr>
        <w:rFonts w:ascii="Times New Roman" w:eastAsia="Times New Roman" w:hAnsi="Times New Roman" w:cs="Times New Roman" w:hint="default"/>
        <w:b w:val="0"/>
        <w:bCs w:val="0"/>
        <w:i w:val="0"/>
        <w:iCs w:val="0"/>
        <w:color w:val="000009"/>
        <w:spacing w:val="0"/>
        <w:w w:val="100"/>
        <w:sz w:val="28"/>
        <w:szCs w:val="28"/>
        <w:lang w:val="ru-RU" w:eastAsia="en-US" w:bidi="ar-SA"/>
      </w:rPr>
    </w:lvl>
    <w:lvl w:ilvl="1" w:tplc="B3400BD2">
      <w:numFmt w:val="bullet"/>
      <w:lvlText w:val="•"/>
      <w:lvlJc w:val="left"/>
      <w:pPr>
        <w:ind w:left="2440" w:hanging="164"/>
      </w:pPr>
      <w:rPr>
        <w:rFonts w:hint="default"/>
        <w:lang w:val="ru-RU" w:eastAsia="en-US" w:bidi="ar-SA"/>
      </w:rPr>
    </w:lvl>
    <w:lvl w:ilvl="2" w:tplc="B636C982">
      <w:numFmt w:val="bullet"/>
      <w:lvlText w:val="•"/>
      <w:lvlJc w:val="left"/>
      <w:pPr>
        <w:ind w:left="3461" w:hanging="164"/>
      </w:pPr>
      <w:rPr>
        <w:rFonts w:hint="default"/>
        <w:lang w:val="ru-RU" w:eastAsia="en-US" w:bidi="ar-SA"/>
      </w:rPr>
    </w:lvl>
    <w:lvl w:ilvl="3" w:tplc="1E38BFE2">
      <w:numFmt w:val="bullet"/>
      <w:lvlText w:val="•"/>
      <w:lvlJc w:val="left"/>
      <w:pPr>
        <w:ind w:left="4482" w:hanging="164"/>
      </w:pPr>
      <w:rPr>
        <w:rFonts w:hint="default"/>
        <w:lang w:val="ru-RU" w:eastAsia="en-US" w:bidi="ar-SA"/>
      </w:rPr>
    </w:lvl>
    <w:lvl w:ilvl="4" w:tplc="CF6C0560">
      <w:numFmt w:val="bullet"/>
      <w:lvlText w:val="•"/>
      <w:lvlJc w:val="left"/>
      <w:pPr>
        <w:ind w:left="5503" w:hanging="164"/>
      </w:pPr>
      <w:rPr>
        <w:rFonts w:hint="default"/>
        <w:lang w:val="ru-RU" w:eastAsia="en-US" w:bidi="ar-SA"/>
      </w:rPr>
    </w:lvl>
    <w:lvl w:ilvl="5" w:tplc="7AEAF092">
      <w:numFmt w:val="bullet"/>
      <w:lvlText w:val="•"/>
      <w:lvlJc w:val="left"/>
      <w:pPr>
        <w:ind w:left="6524" w:hanging="164"/>
      </w:pPr>
      <w:rPr>
        <w:rFonts w:hint="default"/>
        <w:lang w:val="ru-RU" w:eastAsia="en-US" w:bidi="ar-SA"/>
      </w:rPr>
    </w:lvl>
    <w:lvl w:ilvl="6" w:tplc="B56A2C6C">
      <w:numFmt w:val="bullet"/>
      <w:lvlText w:val="•"/>
      <w:lvlJc w:val="left"/>
      <w:pPr>
        <w:ind w:left="7544" w:hanging="164"/>
      </w:pPr>
      <w:rPr>
        <w:rFonts w:hint="default"/>
        <w:lang w:val="ru-RU" w:eastAsia="en-US" w:bidi="ar-SA"/>
      </w:rPr>
    </w:lvl>
    <w:lvl w:ilvl="7" w:tplc="83FAA65C">
      <w:numFmt w:val="bullet"/>
      <w:lvlText w:val="•"/>
      <w:lvlJc w:val="left"/>
      <w:pPr>
        <w:ind w:left="8565" w:hanging="164"/>
      </w:pPr>
      <w:rPr>
        <w:rFonts w:hint="default"/>
        <w:lang w:val="ru-RU" w:eastAsia="en-US" w:bidi="ar-SA"/>
      </w:rPr>
    </w:lvl>
    <w:lvl w:ilvl="8" w:tplc="972E4F2C">
      <w:numFmt w:val="bullet"/>
      <w:lvlText w:val="•"/>
      <w:lvlJc w:val="left"/>
      <w:pPr>
        <w:ind w:left="9586" w:hanging="164"/>
      </w:pPr>
      <w:rPr>
        <w:rFonts w:hint="default"/>
        <w:lang w:val="ru-RU" w:eastAsia="en-US" w:bidi="ar-SA"/>
      </w:rPr>
    </w:lvl>
  </w:abstractNum>
  <w:abstractNum w:abstractNumId="13">
    <w:nsid w:val="4A914FAA"/>
    <w:multiLevelType w:val="hybridMultilevel"/>
    <w:tmpl w:val="D3C8304A"/>
    <w:lvl w:ilvl="0" w:tplc="016C0E40">
      <w:start w:val="1"/>
      <w:numFmt w:val="decimal"/>
      <w:lvlText w:val="%1."/>
      <w:lvlJc w:val="left"/>
      <w:pPr>
        <w:ind w:left="4911" w:hanging="874"/>
        <w:jc w:val="right"/>
      </w:pPr>
      <w:rPr>
        <w:rFonts w:ascii="Times New Roman" w:eastAsia="Times New Roman" w:hAnsi="Times New Roman" w:cs="Times New Roman" w:hint="default"/>
        <w:b/>
        <w:bCs/>
        <w:i w:val="0"/>
        <w:iCs w:val="0"/>
        <w:spacing w:val="0"/>
        <w:w w:val="100"/>
        <w:sz w:val="28"/>
        <w:szCs w:val="28"/>
        <w:lang w:val="ru-RU" w:eastAsia="en-US" w:bidi="ar-SA"/>
      </w:rPr>
    </w:lvl>
    <w:lvl w:ilvl="1" w:tplc="0E66C6DC">
      <w:start w:val="1"/>
      <w:numFmt w:val="decimal"/>
      <w:lvlText w:val="%2)"/>
      <w:lvlJc w:val="left"/>
      <w:pPr>
        <w:ind w:left="2487" w:hanging="262"/>
        <w:jc w:val="left"/>
      </w:pPr>
      <w:rPr>
        <w:rFonts w:hint="default"/>
        <w:spacing w:val="0"/>
        <w:w w:val="97"/>
        <w:lang w:val="ru-RU" w:eastAsia="en-US" w:bidi="ar-SA"/>
      </w:rPr>
    </w:lvl>
    <w:lvl w:ilvl="2" w:tplc="89C25482">
      <w:numFmt w:val="bullet"/>
      <w:lvlText w:val=""/>
      <w:lvlJc w:val="left"/>
      <w:pPr>
        <w:ind w:left="2239" w:hanging="262"/>
      </w:pPr>
      <w:rPr>
        <w:rFonts w:ascii="Symbol" w:eastAsia="Symbol" w:hAnsi="Symbol" w:cs="Symbol" w:hint="default"/>
        <w:b w:val="0"/>
        <w:bCs w:val="0"/>
        <w:i w:val="0"/>
        <w:iCs w:val="0"/>
        <w:color w:val="000009"/>
        <w:spacing w:val="0"/>
        <w:w w:val="100"/>
        <w:sz w:val="24"/>
        <w:szCs w:val="24"/>
        <w:lang w:val="ru-RU" w:eastAsia="en-US" w:bidi="ar-SA"/>
      </w:rPr>
    </w:lvl>
    <w:lvl w:ilvl="3" w:tplc="653AC61C">
      <w:numFmt w:val="bullet"/>
      <w:lvlText w:val="•"/>
      <w:lvlJc w:val="left"/>
      <w:pPr>
        <w:ind w:left="4920" w:hanging="262"/>
      </w:pPr>
      <w:rPr>
        <w:rFonts w:hint="default"/>
        <w:lang w:val="ru-RU" w:eastAsia="en-US" w:bidi="ar-SA"/>
      </w:rPr>
    </w:lvl>
    <w:lvl w:ilvl="4" w:tplc="A3267796">
      <w:numFmt w:val="bullet"/>
      <w:lvlText w:val="•"/>
      <w:lvlJc w:val="left"/>
      <w:pPr>
        <w:ind w:left="5878" w:hanging="262"/>
      </w:pPr>
      <w:rPr>
        <w:rFonts w:hint="default"/>
        <w:lang w:val="ru-RU" w:eastAsia="en-US" w:bidi="ar-SA"/>
      </w:rPr>
    </w:lvl>
    <w:lvl w:ilvl="5" w:tplc="3DFC64BE">
      <w:numFmt w:val="bullet"/>
      <w:lvlText w:val="•"/>
      <w:lvlJc w:val="left"/>
      <w:pPr>
        <w:ind w:left="6836" w:hanging="262"/>
      </w:pPr>
      <w:rPr>
        <w:rFonts w:hint="default"/>
        <w:lang w:val="ru-RU" w:eastAsia="en-US" w:bidi="ar-SA"/>
      </w:rPr>
    </w:lvl>
    <w:lvl w:ilvl="6" w:tplc="3EEA17B6">
      <w:numFmt w:val="bullet"/>
      <w:lvlText w:val="•"/>
      <w:lvlJc w:val="left"/>
      <w:pPr>
        <w:ind w:left="7794" w:hanging="262"/>
      </w:pPr>
      <w:rPr>
        <w:rFonts w:hint="default"/>
        <w:lang w:val="ru-RU" w:eastAsia="en-US" w:bidi="ar-SA"/>
      </w:rPr>
    </w:lvl>
    <w:lvl w:ilvl="7" w:tplc="0882B428">
      <w:numFmt w:val="bullet"/>
      <w:lvlText w:val="•"/>
      <w:lvlJc w:val="left"/>
      <w:pPr>
        <w:ind w:left="8753" w:hanging="262"/>
      </w:pPr>
      <w:rPr>
        <w:rFonts w:hint="default"/>
        <w:lang w:val="ru-RU" w:eastAsia="en-US" w:bidi="ar-SA"/>
      </w:rPr>
    </w:lvl>
    <w:lvl w:ilvl="8" w:tplc="F50ECA38">
      <w:numFmt w:val="bullet"/>
      <w:lvlText w:val="•"/>
      <w:lvlJc w:val="left"/>
      <w:pPr>
        <w:ind w:left="9711" w:hanging="262"/>
      </w:pPr>
      <w:rPr>
        <w:rFonts w:hint="default"/>
        <w:lang w:val="ru-RU" w:eastAsia="en-US" w:bidi="ar-SA"/>
      </w:rPr>
    </w:lvl>
  </w:abstractNum>
  <w:abstractNum w:abstractNumId="14">
    <w:nsid w:val="4B7E5AB5"/>
    <w:multiLevelType w:val="hybridMultilevel"/>
    <w:tmpl w:val="4D205E18"/>
    <w:lvl w:ilvl="0" w:tplc="1640FF3C">
      <w:start w:val="1"/>
      <w:numFmt w:val="decimal"/>
      <w:lvlText w:val="%1."/>
      <w:lvlJc w:val="left"/>
      <w:pPr>
        <w:ind w:left="1519" w:hanging="358"/>
        <w:jc w:val="left"/>
      </w:pPr>
      <w:rPr>
        <w:rFonts w:ascii="Times New Roman" w:eastAsia="Times New Roman" w:hAnsi="Times New Roman" w:cs="Times New Roman" w:hint="default"/>
        <w:b w:val="0"/>
        <w:bCs w:val="0"/>
        <w:i w:val="0"/>
        <w:iCs w:val="0"/>
        <w:color w:val="000009"/>
        <w:spacing w:val="0"/>
        <w:w w:val="100"/>
        <w:sz w:val="24"/>
        <w:szCs w:val="24"/>
        <w:lang w:val="ru-RU" w:eastAsia="en-US" w:bidi="ar-SA"/>
      </w:rPr>
    </w:lvl>
    <w:lvl w:ilvl="1" w:tplc="399C7688">
      <w:numFmt w:val="bullet"/>
      <w:lvlText w:val="•"/>
      <w:lvlJc w:val="left"/>
      <w:pPr>
        <w:ind w:left="2530" w:hanging="358"/>
      </w:pPr>
      <w:rPr>
        <w:rFonts w:hint="default"/>
        <w:lang w:val="ru-RU" w:eastAsia="en-US" w:bidi="ar-SA"/>
      </w:rPr>
    </w:lvl>
    <w:lvl w:ilvl="2" w:tplc="B4DA83DA">
      <w:numFmt w:val="bullet"/>
      <w:lvlText w:val="•"/>
      <w:lvlJc w:val="left"/>
      <w:pPr>
        <w:ind w:left="3541" w:hanging="358"/>
      </w:pPr>
      <w:rPr>
        <w:rFonts w:hint="default"/>
        <w:lang w:val="ru-RU" w:eastAsia="en-US" w:bidi="ar-SA"/>
      </w:rPr>
    </w:lvl>
    <w:lvl w:ilvl="3" w:tplc="E856EB44">
      <w:numFmt w:val="bullet"/>
      <w:lvlText w:val="•"/>
      <w:lvlJc w:val="left"/>
      <w:pPr>
        <w:ind w:left="4552" w:hanging="358"/>
      </w:pPr>
      <w:rPr>
        <w:rFonts w:hint="default"/>
        <w:lang w:val="ru-RU" w:eastAsia="en-US" w:bidi="ar-SA"/>
      </w:rPr>
    </w:lvl>
    <w:lvl w:ilvl="4" w:tplc="3028F14A">
      <w:numFmt w:val="bullet"/>
      <w:lvlText w:val="•"/>
      <w:lvlJc w:val="left"/>
      <w:pPr>
        <w:ind w:left="5563" w:hanging="358"/>
      </w:pPr>
      <w:rPr>
        <w:rFonts w:hint="default"/>
        <w:lang w:val="ru-RU" w:eastAsia="en-US" w:bidi="ar-SA"/>
      </w:rPr>
    </w:lvl>
    <w:lvl w:ilvl="5" w:tplc="6CD8379A">
      <w:numFmt w:val="bullet"/>
      <w:lvlText w:val="•"/>
      <w:lvlJc w:val="left"/>
      <w:pPr>
        <w:ind w:left="6574" w:hanging="358"/>
      </w:pPr>
      <w:rPr>
        <w:rFonts w:hint="default"/>
        <w:lang w:val="ru-RU" w:eastAsia="en-US" w:bidi="ar-SA"/>
      </w:rPr>
    </w:lvl>
    <w:lvl w:ilvl="6" w:tplc="9E1642E4">
      <w:numFmt w:val="bullet"/>
      <w:lvlText w:val="•"/>
      <w:lvlJc w:val="left"/>
      <w:pPr>
        <w:ind w:left="7584" w:hanging="358"/>
      </w:pPr>
      <w:rPr>
        <w:rFonts w:hint="default"/>
        <w:lang w:val="ru-RU" w:eastAsia="en-US" w:bidi="ar-SA"/>
      </w:rPr>
    </w:lvl>
    <w:lvl w:ilvl="7" w:tplc="A9B04D66">
      <w:numFmt w:val="bullet"/>
      <w:lvlText w:val="•"/>
      <w:lvlJc w:val="left"/>
      <w:pPr>
        <w:ind w:left="8595" w:hanging="358"/>
      </w:pPr>
      <w:rPr>
        <w:rFonts w:hint="default"/>
        <w:lang w:val="ru-RU" w:eastAsia="en-US" w:bidi="ar-SA"/>
      </w:rPr>
    </w:lvl>
    <w:lvl w:ilvl="8" w:tplc="95068B96">
      <w:numFmt w:val="bullet"/>
      <w:lvlText w:val="•"/>
      <w:lvlJc w:val="left"/>
      <w:pPr>
        <w:ind w:left="9606" w:hanging="358"/>
      </w:pPr>
      <w:rPr>
        <w:rFonts w:hint="default"/>
        <w:lang w:val="ru-RU" w:eastAsia="en-US" w:bidi="ar-SA"/>
      </w:rPr>
    </w:lvl>
  </w:abstractNum>
  <w:abstractNum w:abstractNumId="15">
    <w:nsid w:val="4E677D6D"/>
    <w:multiLevelType w:val="hybridMultilevel"/>
    <w:tmpl w:val="261AFAF4"/>
    <w:lvl w:ilvl="0" w:tplc="FFF864DC">
      <w:start w:val="2"/>
      <w:numFmt w:val="decimal"/>
      <w:lvlText w:val="%1)"/>
      <w:lvlJc w:val="left"/>
      <w:pPr>
        <w:ind w:left="1519" w:hanging="260"/>
        <w:jc w:val="left"/>
      </w:pPr>
      <w:rPr>
        <w:rFonts w:ascii="Times New Roman" w:eastAsia="Times New Roman" w:hAnsi="Times New Roman" w:cs="Times New Roman" w:hint="default"/>
        <w:b w:val="0"/>
        <w:bCs w:val="0"/>
        <w:i/>
        <w:iCs/>
        <w:color w:val="000009"/>
        <w:spacing w:val="0"/>
        <w:w w:val="100"/>
        <w:sz w:val="24"/>
        <w:szCs w:val="24"/>
        <w:lang w:val="ru-RU" w:eastAsia="en-US" w:bidi="ar-SA"/>
      </w:rPr>
    </w:lvl>
    <w:lvl w:ilvl="1" w:tplc="CC1266D4">
      <w:numFmt w:val="bullet"/>
      <w:lvlText w:val="•"/>
      <w:lvlJc w:val="left"/>
      <w:pPr>
        <w:ind w:left="2530" w:hanging="260"/>
      </w:pPr>
      <w:rPr>
        <w:rFonts w:hint="default"/>
        <w:lang w:val="ru-RU" w:eastAsia="en-US" w:bidi="ar-SA"/>
      </w:rPr>
    </w:lvl>
    <w:lvl w:ilvl="2" w:tplc="4FBA0922">
      <w:numFmt w:val="bullet"/>
      <w:lvlText w:val="•"/>
      <w:lvlJc w:val="left"/>
      <w:pPr>
        <w:ind w:left="3541" w:hanging="260"/>
      </w:pPr>
      <w:rPr>
        <w:rFonts w:hint="default"/>
        <w:lang w:val="ru-RU" w:eastAsia="en-US" w:bidi="ar-SA"/>
      </w:rPr>
    </w:lvl>
    <w:lvl w:ilvl="3" w:tplc="D5F6FEE2">
      <w:numFmt w:val="bullet"/>
      <w:lvlText w:val="•"/>
      <w:lvlJc w:val="left"/>
      <w:pPr>
        <w:ind w:left="4552" w:hanging="260"/>
      </w:pPr>
      <w:rPr>
        <w:rFonts w:hint="default"/>
        <w:lang w:val="ru-RU" w:eastAsia="en-US" w:bidi="ar-SA"/>
      </w:rPr>
    </w:lvl>
    <w:lvl w:ilvl="4" w:tplc="AEAA2952">
      <w:numFmt w:val="bullet"/>
      <w:lvlText w:val="•"/>
      <w:lvlJc w:val="left"/>
      <w:pPr>
        <w:ind w:left="5563" w:hanging="260"/>
      </w:pPr>
      <w:rPr>
        <w:rFonts w:hint="default"/>
        <w:lang w:val="ru-RU" w:eastAsia="en-US" w:bidi="ar-SA"/>
      </w:rPr>
    </w:lvl>
    <w:lvl w:ilvl="5" w:tplc="A6E06E62">
      <w:numFmt w:val="bullet"/>
      <w:lvlText w:val="•"/>
      <w:lvlJc w:val="left"/>
      <w:pPr>
        <w:ind w:left="6574" w:hanging="260"/>
      </w:pPr>
      <w:rPr>
        <w:rFonts w:hint="default"/>
        <w:lang w:val="ru-RU" w:eastAsia="en-US" w:bidi="ar-SA"/>
      </w:rPr>
    </w:lvl>
    <w:lvl w:ilvl="6" w:tplc="00A2B310">
      <w:numFmt w:val="bullet"/>
      <w:lvlText w:val="•"/>
      <w:lvlJc w:val="left"/>
      <w:pPr>
        <w:ind w:left="7584" w:hanging="260"/>
      </w:pPr>
      <w:rPr>
        <w:rFonts w:hint="default"/>
        <w:lang w:val="ru-RU" w:eastAsia="en-US" w:bidi="ar-SA"/>
      </w:rPr>
    </w:lvl>
    <w:lvl w:ilvl="7" w:tplc="EEEA1612">
      <w:numFmt w:val="bullet"/>
      <w:lvlText w:val="•"/>
      <w:lvlJc w:val="left"/>
      <w:pPr>
        <w:ind w:left="8595" w:hanging="260"/>
      </w:pPr>
      <w:rPr>
        <w:rFonts w:hint="default"/>
        <w:lang w:val="ru-RU" w:eastAsia="en-US" w:bidi="ar-SA"/>
      </w:rPr>
    </w:lvl>
    <w:lvl w:ilvl="8" w:tplc="FE72FE5C">
      <w:numFmt w:val="bullet"/>
      <w:lvlText w:val="•"/>
      <w:lvlJc w:val="left"/>
      <w:pPr>
        <w:ind w:left="9606" w:hanging="260"/>
      </w:pPr>
      <w:rPr>
        <w:rFonts w:hint="default"/>
        <w:lang w:val="ru-RU" w:eastAsia="en-US" w:bidi="ar-SA"/>
      </w:rPr>
    </w:lvl>
  </w:abstractNum>
  <w:abstractNum w:abstractNumId="16">
    <w:nsid w:val="4E8E52C2"/>
    <w:multiLevelType w:val="hybridMultilevel"/>
    <w:tmpl w:val="47445052"/>
    <w:lvl w:ilvl="0" w:tplc="D0307852">
      <w:start w:val="3"/>
      <w:numFmt w:val="upperRoman"/>
      <w:lvlText w:val="%1."/>
      <w:lvlJc w:val="left"/>
      <w:pPr>
        <w:ind w:left="2695" w:hanging="468"/>
        <w:jc w:val="right"/>
      </w:pPr>
      <w:rPr>
        <w:rFonts w:ascii="Times New Roman" w:eastAsia="Times New Roman" w:hAnsi="Times New Roman" w:cs="Times New Roman" w:hint="default"/>
        <w:b/>
        <w:bCs/>
        <w:i w:val="0"/>
        <w:iCs w:val="0"/>
        <w:spacing w:val="-2"/>
        <w:w w:val="100"/>
        <w:sz w:val="28"/>
        <w:szCs w:val="28"/>
        <w:lang w:val="ru-RU" w:eastAsia="en-US" w:bidi="ar-SA"/>
      </w:rPr>
    </w:lvl>
    <w:lvl w:ilvl="1" w:tplc="49B40F70">
      <w:numFmt w:val="bullet"/>
      <w:lvlText w:val="•"/>
      <w:lvlJc w:val="left"/>
      <w:pPr>
        <w:ind w:left="3592" w:hanging="468"/>
      </w:pPr>
      <w:rPr>
        <w:rFonts w:hint="default"/>
        <w:lang w:val="ru-RU" w:eastAsia="en-US" w:bidi="ar-SA"/>
      </w:rPr>
    </w:lvl>
    <w:lvl w:ilvl="2" w:tplc="84A63A84">
      <w:numFmt w:val="bullet"/>
      <w:lvlText w:val="•"/>
      <w:lvlJc w:val="left"/>
      <w:pPr>
        <w:ind w:left="4485" w:hanging="468"/>
      </w:pPr>
      <w:rPr>
        <w:rFonts w:hint="default"/>
        <w:lang w:val="ru-RU" w:eastAsia="en-US" w:bidi="ar-SA"/>
      </w:rPr>
    </w:lvl>
    <w:lvl w:ilvl="3" w:tplc="2B20DFFC">
      <w:numFmt w:val="bullet"/>
      <w:lvlText w:val="•"/>
      <w:lvlJc w:val="left"/>
      <w:pPr>
        <w:ind w:left="5378" w:hanging="468"/>
      </w:pPr>
      <w:rPr>
        <w:rFonts w:hint="default"/>
        <w:lang w:val="ru-RU" w:eastAsia="en-US" w:bidi="ar-SA"/>
      </w:rPr>
    </w:lvl>
    <w:lvl w:ilvl="4" w:tplc="8234AC18">
      <w:numFmt w:val="bullet"/>
      <w:lvlText w:val="•"/>
      <w:lvlJc w:val="left"/>
      <w:pPr>
        <w:ind w:left="6271" w:hanging="468"/>
      </w:pPr>
      <w:rPr>
        <w:rFonts w:hint="default"/>
        <w:lang w:val="ru-RU" w:eastAsia="en-US" w:bidi="ar-SA"/>
      </w:rPr>
    </w:lvl>
    <w:lvl w:ilvl="5" w:tplc="9BA49064">
      <w:numFmt w:val="bullet"/>
      <w:lvlText w:val="•"/>
      <w:lvlJc w:val="left"/>
      <w:pPr>
        <w:ind w:left="7164" w:hanging="468"/>
      </w:pPr>
      <w:rPr>
        <w:rFonts w:hint="default"/>
        <w:lang w:val="ru-RU" w:eastAsia="en-US" w:bidi="ar-SA"/>
      </w:rPr>
    </w:lvl>
    <w:lvl w:ilvl="6" w:tplc="D89A0E9E">
      <w:numFmt w:val="bullet"/>
      <w:lvlText w:val="•"/>
      <w:lvlJc w:val="left"/>
      <w:pPr>
        <w:ind w:left="8056" w:hanging="468"/>
      </w:pPr>
      <w:rPr>
        <w:rFonts w:hint="default"/>
        <w:lang w:val="ru-RU" w:eastAsia="en-US" w:bidi="ar-SA"/>
      </w:rPr>
    </w:lvl>
    <w:lvl w:ilvl="7" w:tplc="22B272F2">
      <w:numFmt w:val="bullet"/>
      <w:lvlText w:val="•"/>
      <w:lvlJc w:val="left"/>
      <w:pPr>
        <w:ind w:left="8949" w:hanging="468"/>
      </w:pPr>
      <w:rPr>
        <w:rFonts w:hint="default"/>
        <w:lang w:val="ru-RU" w:eastAsia="en-US" w:bidi="ar-SA"/>
      </w:rPr>
    </w:lvl>
    <w:lvl w:ilvl="8" w:tplc="41AA67FC">
      <w:numFmt w:val="bullet"/>
      <w:lvlText w:val="•"/>
      <w:lvlJc w:val="left"/>
      <w:pPr>
        <w:ind w:left="9842" w:hanging="468"/>
      </w:pPr>
      <w:rPr>
        <w:rFonts w:hint="default"/>
        <w:lang w:val="ru-RU" w:eastAsia="en-US" w:bidi="ar-SA"/>
      </w:rPr>
    </w:lvl>
  </w:abstractNum>
  <w:abstractNum w:abstractNumId="17">
    <w:nsid w:val="51625F6E"/>
    <w:multiLevelType w:val="hybridMultilevel"/>
    <w:tmpl w:val="7CF0A5A0"/>
    <w:lvl w:ilvl="0" w:tplc="87C04E28">
      <w:start w:val="1"/>
      <w:numFmt w:val="decimal"/>
      <w:lvlText w:val="%1)"/>
      <w:lvlJc w:val="left"/>
      <w:pPr>
        <w:ind w:left="1419" w:hanging="951"/>
        <w:jc w:val="left"/>
      </w:pPr>
      <w:rPr>
        <w:rFonts w:ascii="Times New Roman" w:eastAsia="Times New Roman" w:hAnsi="Times New Roman" w:cs="Times New Roman" w:hint="default"/>
        <w:b w:val="0"/>
        <w:bCs w:val="0"/>
        <w:i w:val="0"/>
        <w:iCs w:val="0"/>
        <w:color w:val="000009"/>
        <w:spacing w:val="0"/>
        <w:w w:val="97"/>
        <w:sz w:val="24"/>
        <w:szCs w:val="24"/>
        <w:lang w:val="ru-RU" w:eastAsia="en-US" w:bidi="ar-SA"/>
      </w:rPr>
    </w:lvl>
    <w:lvl w:ilvl="1" w:tplc="A91AF502">
      <w:numFmt w:val="bullet"/>
      <w:lvlText w:val="•"/>
      <w:lvlJc w:val="left"/>
      <w:pPr>
        <w:ind w:left="2440" w:hanging="951"/>
      </w:pPr>
      <w:rPr>
        <w:rFonts w:hint="default"/>
        <w:lang w:val="ru-RU" w:eastAsia="en-US" w:bidi="ar-SA"/>
      </w:rPr>
    </w:lvl>
    <w:lvl w:ilvl="2" w:tplc="CF7C4AC4">
      <w:numFmt w:val="bullet"/>
      <w:lvlText w:val="•"/>
      <w:lvlJc w:val="left"/>
      <w:pPr>
        <w:ind w:left="3461" w:hanging="951"/>
      </w:pPr>
      <w:rPr>
        <w:rFonts w:hint="default"/>
        <w:lang w:val="ru-RU" w:eastAsia="en-US" w:bidi="ar-SA"/>
      </w:rPr>
    </w:lvl>
    <w:lvl w:ilvl="3" w:tplc="9BD6E018">
      <w:numFmt w:val="bullet"/>
      <w:lvlText w:val="•"/>
      <w:lvlJc w:val="left"/>
      <w:pPr>
        <w:ind w:left="4482" w:hanging="951"/>
      </w:pPr>
      <w:rPr>
        <w:rFonts w:hint="default"/>
        <w:lang w:val="ru-RU" w:eastAsia="en-US" w:bidi="ar-SA"/>
      </w:rPr>
    </w:lvl>
    <w:lvl w:ilvl="4" w:tplc="BBA8B2FC">
      <w:numFmt w:val="bullet"/>
      <w:lvlText w:val="•"/>
      <w:lvlJc w:val="left"/>
      <w:pPr>
        <w:ind w:left="5503" w:hanging="951"/>
      </w:pPr>
      <w:rPr>
        <w:rFonts w:hint="default"/>
        <w:lang w:val="ru-RU" w:eastAsia="en-US" w:bidi="ar-SA"/>
      </w:rPr>
    </w:lvl>
    <w:lvl w:ilvl="5" w:tplc="06BA7AE8">
      <w:numFmt w:val="bullet"/>
      <w:lvlText w:val="•"/>
      <w:lvlJc w:val="left"/>
      <w:pPr>
        <w:ind w:left="6524" w:hanging="951"/>
      </w:pPr>
      <w:rPr>
        <w:rFonts w:hint="default"/>
        <w:lang w:val="ru-RU" w:eastAsia="en-US" w:bidi="ar-SA"/>
      </w:rPr>
    </w:lvl>
    <w:lvl w:ilvl="6" w:tplc="B984AF66">
      <w:numFmt w:val="bullet"/>
      <w:lvlText w:val="•"/>
      <w:lvlJc w:val="left"/>
      <w:pPr>
        <w:ind w:left="7544" w:hanging="951"/>
      </w:pPr>
      <w:rPr>
        <w:rFonts w:hint="default"/>
        <w:lang w:val="ru-RU" w:eastAsia="en-US" w:bidi="ar-SA"/>
      </w:rPr>
    </w:lvl>
    <w:lvl w:ilvl="7" w:tplc="72FA3CC4">
      <w:numFmt w:val="bullet"/>
      <w:lvlText w:val="•"/>
      <w:lvlJc w:val="left"/>
      <w:pPr>
        <w:ind w:left="8565" w:hanging="951"/>
      </w:pPr>
      <w:rPr>
        <w:rFonts w:hint="default"/>
        <w:lang w:val="ru-RU" w:eastAsia="en-US" w:bidi="ar-SA"/>
      </w:rPr>
    </w:lvl>
    <w:lvl w:ilvl="8" w:tplc="B7B8C62C">
      <w:numFmt w:val="bullet"/>
      <w:lvlText w:val="•"/>
      <w:lvlJc w:val="left"/>
      <w:pPr>
        <w:ind w:left="9586" w:hanging="951"/>
      </w:pPr>
      <w:rPr>
        <w:rFonts w:hint="default"/>
        <w:lang w:val="ru-RU" w:eastAsia="en-US" w:bidi="ar-SA"/>
      </w:rPr>
    </w:lvl>
  </w:abstractNum>
  <w:abstractNum w:abstractNumId="18">
    <w:nsid w:val="55212802"/>
    <w:multiLevelType w:val="hybridMultilevel"/>
    <w:tmpl w:val="08BA1D98"/>
    <w:lvl w:ilvl="0" w:tplc="D4E63268">
      <w:start w:val="6"/>
      <w:numFmt w:val="decimal"/>
      <w:lvlText w:val="%1."/>
      <w:lvlJc w:val="left"/>
      <w:pPr>
        <w:ind w:left="2117" w:hanging="284"/>
        <w:jc w:val="left"/>
      </w:pPr>
      <w:rPr>
        <w:rFonts w:hint="default"/>
        <w:spacing w:val="0"/>
        <w:w w:val="100"/>
        <w:lang w:val="ru-RU" w:eastAsia="en-US" w:bidi="ar-SA"/>
      </w:rPr>
    </w:lvl>
    <w:lvl w:ilvl="1" w:tplc="1E98F9E2">
      <w:numFmt w:val="bullet"/>
      <w:lvlText w:val="•"/>
      <w:lvlJc w:val="left"/>
      <w:pPr>
        <w:ind w:left="3070" w:hanging="284"/>
      </w:pPr>
      <w:rPr>
        <w:rFonts w:hint="default"/>
        <w:lang w:val="ru-RU" w:eastAsia="en-US" w:bidi="ar-SA"/>
      </w:rPr>
    </w:lvl>
    <w:lvl w:ilvl="2" w:tplc="018A8C84">
      <w:numFmt w:val="bullet"/>
      <w:lvlText w:val="•"/>
      <w:lvlJc w:val="left"/>
      <w:pPr>
        <w:ind w:left="4021" w:hanging="284"/>
      </w:pPr>
      <w:rPr>
        <w:rFonts w:hint="default"/>
        <w:lang w:val="ru-RU" w:eastAsia="en-US" w:bidi="ar-SA"/>
      </w:rPr>
    </w:lvl>
    <w:lvl w:ilvl="3" w:tplc="168A33A8">
      <w:numFmt w:val="bullet"/>
      <w:lvlText w:val="•"/>
      <w:lvlJc w:val="left"/>
      <w:pPr>
        <w:ind w:left="4972" w:hanging="284"/>
      </w:pPr>
      <w:rPr>
        <w:rFonts w:hint="default"/>
        <w:lang w:val="ru-RU" w:eastAsia="en-US" w:bidi="ar-SA"/>
      </w:rPr>
    </w:lvl>
    <w:lvl w:ilvl="4" w:tplc="00C87432">
      <w:numFmt w:val="bullet"/>
      <w:lvlText w:val="•"/>
      <w:lvlJc w:val="left"/>
      <w:pPr>
        <w:ind w:left="5923" w:hanging="284"/>
      </w:pPr>
      <w:rPr>
        <w:rFonts w:hint="default"/>
        <w:lang w:val="ru-RU" w:eastAsia="en-US" w:bidi="ar-SA"/>
      </w:rPr>
    </w:lvl>
    <w:lvl w:ilvl="5" w:tplc="0964AFEA">
      <w:numFmt w:val="bullet"/>
      <w:lvlText w:val="•"/>
      <w:lvlJc w:val="left"/>
      <w:pPr>
        <w:ind w:left="6874" w:hanging="284"/>
      </w:pPr>
      <w:rPr>
        <w:rFonts w:hint="default"/>
        <w:lang w:val="ru-RU" w:eastAsia="en-US" w:bidi="ar-SA"/>
      </w:rPr>
    </w:lvl>
    <w:lvl w:ilvl="6" w:tplc="40E4EC12">
      <w:numFmt w:val="bullet"/>
      <w:lvlText w:val="•"/>
      <w:lvlJc w:val="left"/>
      <w:pPr>
        <w:ind w:left="7824" w:hanging="284"/>
      </w:pPr>
      <w:rPr>
        <w:rFonts w:hint="default"/>
        <w:lang w:val="ru-RU" w:eastAsia="en-US" w:bidi="ar-SA"/>
      </w:rPr>
    </w:lvl>
    <w:lvl w:ilvl="7" w:tplc="1608A574">
      <w:numFmt w:val="bullet"/>
      <w:lvlText w:val="•"/>
      <w:lvlJc w:val="left"/>
      <w:pPr>
        <w:ind w:left="8775" w:hanging="284"/>
      </w:pPr>
      <w:rPr>
        <w:rFonts w:hint="default"/>
        <w:lang w:val="ru-RU" w:eastAsia="en-US" w:bidi="ar-SA"/>
      </w:rPr>
    </w:lvl>
    <w:lvl w:ilvl="8" w:tplc="04EE9D6E">
      <w:numFmt w:val="bullet"/>
      <w:lvlText w:val="•"/>
      <w:lvlJc w:val="left"/>
      <w:pPr>
        <w:ind w:left="9726" w:hanging="284"/>
      </w:pPr>
      <w:rPr>
        <w:rFonts w:hint="default"/>
        <w:lang w:val="ru-RU" w:eastAsia="en-US" w:bidi="ar-SA"/>
      </w:rPr>
    </w:lvl>
  </w:abstractNum>
  <w:abstractNum w:abstractNumId="19">
    <w:nsid w:val="55283A3B"/>
    <w:multiLevelType w:val="hybridMultilevel"/>
    <w:tmpl w:val="72988D38"/>
    <w:lvl w:ilvl="0" w:tplc="2446E3A0">
      <w:numFmt w:val="bullet"/>
      <w:lvlText w:val="•"/>
      <w:lvlJc w:val="left"/>
      <w:pPr>
        <w:ind w:left="1419" w:hanging="951"/>
      </w:pPr>
      <w:rPr>
        <w:rFonts w:ascii="Times New Roman" w:eastAsia="Times New Roman" w:hAnsi="Times New Roman" w:cs="Times New Roman" w:hint="default"/>
        <w:b w:val="0"/>
        <w:bCs w:val="0"/>
        <w:i w:val="0"/>
        <w:iCs w:val="0"/>
        <w:color w:val="000009"/>
        <w:spacing w:val="0"/>
        <w:w w:val="100"/>
        <w:sz w:val="24"/>
        <w:szCs w:val="24"/>
        <w:lang w:val="ru-RU" w:eastAsia="en-US" w:bidi="ar-SA"/>
      </w:rPr>
    </w:lvl>
    <w:lvl w:ilvl="1" w:tplc="0D82A476">
      <w:numFmt w:val="bullet"/>
      <w:lvlText w:val="•"/>
      <w:lvlJc w:val="left"/>
      <w:pPr>
        <w:ind w:left="2440" w:hanging="951"/>
      </w:pPr>
      <w:rPr>
        <w:rFonts w:hint="default"/>
        <w:lang w:val="ru-RU" w:eastAsia="en-US" w:bidi="ar-SA"/>
      </w:rPr>
    </w:lvl>
    <w:lvl w:ilvl="2" w:tplc="B83C49EC">
      <w:numFmt w:val="bullet"/>
      <w:lvlText w:val="•"/>
      <w:lvlJc w:val="left"/>
      <w:pPr>
        <w:ind w:left="3461" w:hanging="951"/>
      </w:pPr>
      <w:rPr>
        <w:rFonts w:hint="default"/>
        <w:lang w:val="ru-RU" w:eastAsia="en-US" w:bidi="ar-SA"/>
      </w:rPr>
    </w:lvl>
    <w:lvl w:ilvl="3" w:tplc="3DDA3894">
      <w:numFmt w:val="bullet"/>
      <w:lvlText w:val="•"/>
      <w:lvlJc w:val="left"/>
      <w:pPr>
        <w:ind w:left="4482" w:hanging="951"/>
      </w:pPr>
      <w:rPr>
        <w:rFonts w:hint="default"/>
        <w:lang w:val="ru-RU" w:eastAsia="en-US" w:bidi="ar-SA"/>
      </w:rPr>
    </w:lvl>
    <w:lvl w:ilvl="4" w:tplc="03483A8E">
      <w:numFmt w:val="bullet"/>
      <w:lvlText w:val="•"/>
      <w:lvlJc w:val="left"/>
      <w:pPr>
        <w:ind w:left="5503" w:hanging="951"/>
      </w:pPr>
      <w:rPr>
        <w:rFonts w:hint="default"/>
        <w:lang w:val="ru-RU" w:eastAsia="en-US" w:bidi="ar-SA"/>
      </w:rPr>
    </w:lvl>
    <w:lvl w:ilvl="5" w:tplc="AC1E7812">
      <w:numFmt w:val="bullet"/>
      <w:lvlText w:val="•"/>
      <w:lvlJc w:val="left"/>
      <w:pPr>
        <w:ind w:left="6524" w:hanging="951"/>
      </w:pPr>
      <w:rPr>
        <w:rFonts w:hint="default"/>
        <w:lang w:val="ru-RU" w:eastAsia="en-US" w:bidi="ar-SA"/>
      </w:rPr>
    </w:lvl>
    <w:lvl w:ilvl="6" w:tplc="BD04C080">
      <w:numFmt w:val="bullet"/>
      <w:lvlText w:val="•"/>
      <w:lvlJc w:val="left"/>
      <w:pPr>
        <w:ind w:left="7544" w:hanging="951"/>
      </w:pPr>
      <w:rPr>
        <w:rFonts w:hint="default"/>
        <w:lang w:val="ru-RU" w:eastAsia="en-US" w:bidi="ar-SA"/>
      </w:rPr>
    </w:lvl>
    <w:lvl w:ilvl="7" w:tplc="8E46C00A">
      <w:numFmt w:val="bullet"/>
      <w:lvlText w:val="•"/>
      <w:lvlJc w:val="left"/>
      <w:pPr>
        <w:ind w:left="8565" w:hanging="951"/>
      </w:pPr>
      <w:rPr>
        <w:rFonts w:hint="default"/>
        <w:lang w:val="ru-RU" w:eastAsia="en-US" w:bidi="ar-SA"/>
      </w:rPr>
    </w:lvl>
    <w:lvl w:ilvl="8" w:tplc="AFFAAD98">
      <w:numFmt w:val="bullet"/>
      <w:lvlText w:val="•"/>
      <w:lvlJc w:val="left"/>
      <w:pPr>
        <w:ind w:left="9586" w:hanging="951"/>
      </w:pPr>
      <w:rPr>
        <w:rFonts w:hint="default"/>
        <w:lang w:val="ru-RU" w:eastAsia="en-US" w:bidi="ar-SA"/>
      </w:rPr>
    </w:lvl>
  </w:abstractNum>
  <w:abstractNum w:abstractNumId="20">
    <w:nsid w:val="5ABF0CDB"/>
    <w:multiLevelType w:val="hybridMultilevel"/>
    <w:tmpl w:val="A2F634B4"/>
    <w:lvl w:ilvl="0" w:tplc="455C2C94">
      <w:numFmt w:val="bullet"/>
      <w:lvlText w:val="-"/>
      <w:lvlJc w:val="left"/>
      <w:pPr>
        <w:ind w:left="1539" w:hanging="212"/>
      </w:pPr>
      <w:rPr>
        <w:rFonts w:ascii="Times New Roman" w:eastAsia="Times New Roman" w:hAnsi="Times New Roman" w:cs="Times New Roman" w:hint="default"/>
        <w:b w:val="0"/>
        <w:bCs w:val="0"/>
        <w:i w:val="0"/>
        <w:iCs w:val="0"/>
        <w:color w:val="000009"/>
        <w:spacing w:val="0"/>
        <w:w w:val="98"/>
        <w:sz w:val="28"/>
        <w:szCs w:val="28"/>
        <w:lang w:val="ru-RU" w:eastAsia="en-US" w:bidi="ar-SA"/>
      </w:rPr>
    </w:lvl>
    <w:lvl w:ilvl="1" w:tplc="B29C89D4">
      <w:numFmt w:val="bullet"/>
      <w:lvlText w:val="•"/>
      <w:lvlJc w:val="left"/>
      <w:pPr>
        <w:ind w:left="2548" w:hanging="212"/>
      </w:pPr>
      <w:rPr>
        <w:rFonts w:hint="default"/>
        <w:lang w:val="ru-RU" w:eastAsia="en-US" w:bidi="ar-SA"/>
      </w:rPr>
    </w:lvl>
    <w:lvl w:ilvl="2" w:tplc="FFA28B7C">
      <w:numFmt w:val="bullet"/>
      <w:lvlText w:val="•"/>
      <w:lvlJc w:val="left"/>
      <w:pPr>
        <w:ind w:left="3557" w:hanging="212"/>
      </w:pPr>
      <w:rPr>
        <w:rFonts w:hint="default"/>
        <w:lang w:val="ru-RU" w:eastAsia="en-US" w:bidi="ar-SA"/>
      </w:rPr>
    </w:lvl>
    <w:lvl w:ilvl="3" w:tplc="BB7297B6">
      <w:numFmt w:val="bullet"/>
      <w:lvlText w:val="•"/>
      <w:lvlJc w:val="left"/>
      <w:pPr>
        <w:ind w:left="4566" w:hanging="212"/>
      </w:pPr>
      <w:rPr>
        <w:rFonts w:hint="default"/>
        <w:lang w:val="ru-RU" w:eastAsia="en-US" w:bidi="ar-SA"/>
      </w:rPr>
    </w:lvl>
    <w:lvl w:ilvl="4" w:tplc="C1406D1C">
      <w:numFmt w:val="bullet"/>
      <w:lvlText w:val="•"/>
      <w:lvlJc w:val="left"/>
      <w:pPr>
        <w:ind w:left="5575" w:hanging="212"/>
      </w:pPr>
      <w:rPr>
        <w:rFonts w:hint="default"/>
        <w:lang w:val="ru-RU" w:eastAsia="en-US" w:bidi="ar-SA"/>
      </w:rPr>
    </w:lvl>
    <w:lvl w:ilvl="5" w:tplc="24CAB268">
      <w:numFmt w:val="bullet"/>
      <w:lvlText w:val="•"/>
      <w:lvlJc w:val="left"/>
      <w:pPr>
        <w:ind w:left="6584" w:hanging="212"/>
      </w:pPr>
      <w:rPr>
        <w:rFonts w:hint="default"/>
        <w:lang w:val="ru-RU" w:eastAsia="en-US" w:bidi="ar-SA"/>
      </w:rPr>
    </w:lvl>
    <w:lvl w:ilvl="6" w:tplc="D220CF30">
      <w:numFmt w:val="bullet"/>
      <w:lvlText w:val="•"/>
      <w:lvlJc w:val="left"/>
      <w:pPr>
        <w:ind w:left="7592" w:hanging="212"/>
      </w:pPr>
      <w:rPr>
        <w:rFonts w:hint="default"/>
        <w:lang w:val="ru-RU" w:eastAsia="en-US" w:bidi="ar-SA"/>
      </w:rPr>
    </w:lvl>
    <w:lvl w:ilvl="7" w:tplc="007CD474">
      <w:numFmt w:val="bullet"/>
      <w:lvlText w:val="•"/>
      <w:lvlJc w:val="left"/>
      <w:pPr>
        <w:ind w:left="8601" w:hanging="212"/>
      </w:pPr>
      <w:rPr>
        <w:rFonts w:hint="default"/>
        <w:lang w:val="ru-RU" w:eastAsia="en-US" w:bidi="ar-SA"/>
      </w:rPr>
    </w:lvl>
    <w:lvl w:ilvl="8" w:tplc="F3BC3806">
      <w:numFmt w:val="bullet"/>
      <w:lvlText w:val="•"/>
      <w:lvlJc w:val="left"/>
      <w:pPr>
        <w:ind w:left="9610" w:hanging="212"/>
      </w:pPr>
      <w:rPr>
        <w:rFonts w:hint="default"/>
        <w:lang w:val="ru-RU" w:eastAsia="en-US" w:bidi="ar-SA"/>
      </w:rPr>
    </w:lvl>
  </w:abstractNum>
  <w:abstractNum w:abstractNumId="21">
    <w:nsid w:val="5DC91FBA"/>
    <w:multiLevelType w:val="hybridMultilevel"/>
    <w:tmpl w:val="93300222"/>
    <w:lvl w:ilvl="0" w:tplc="27427A88">
      <w:start w:val="1"/>
      <w:numFmt w:val="upperRoman"/>
      <w:lvlText w:val="%1."/>
      <w:lvlJc w:val="left"/>
      <w:pPr>
        <w:ind w:left="2439" w:hanging="212"/>
        <w:jc w:val="right"/>
      </w:pPr>
      <w:rPr>
        <w:rFonts w:ascii="Times New Roman" w:eastAsia="Times New Roman" w:hAnsi="Times New Roman" w:cs="Times New Roman" w:hint="default"/>
        <w:b/>
        <w:bCs/>
        <w:i w:val="0"/>
        <w:iCs w:val="0"/>
        <w:spacing w:val="-3"/>
        <w:w w:val="97"/>
        <w:sz w:val="24"/>
        <w:szCs w:val="24"/>
        <w:lang w:val="ru-RU" w:eastAsia="en-US" w:bidi="ar-SA"/>
      </w:rPr>
    </w:lvl>
    <w:lvl w:ilvl="1" w:tplc="1E20F826">
      <w:numFmt w:val="bullet"/>
      <w:lvlText w:val="•"/>
      <w:lvlJc w:val="left"/>
      <w:pPr>
        <w:ind w:left="3358" w:hanging="212"/>
      </w:pPr>
      <w:rPr>
        <w:rFonts w:hint="default"/>
        <w:lang w:val="ru-RU" w:eastAsia="en-US" w:bidi="ar-SA"/>
      </w:rPr>
    </w:lvl>
    <w:lvl w:ilvl="2" w:tplc="7AD25AF6">
      <w:numFmt w:val="bullet"/>
      <w:lvlText w:val="•"/>
      <w:lvlJc w:val="left"/>
      <w:pPr>
        <w:ind w:left="4277" w:hanging="212"/>
      </w:pPr>
      <w:rPr>
        <w:rFonts w:hint="default"/>
        <w:lang w:val="ru-RU" w:eastAsia="en-US" w:bidi="ar-SA"/>
      </w:rPr>
    </w:lvl>
    <w:lvl w:ilvl="3" w:tplc="11869966">
      <w:numFmt w:val="bullet"/>
      <w:lvlText w:val="•"/>
      <w:lvlJc w:val="left"/>
      <w:pPr>
        <w:ind w:left="5196" w:hanging="212"/>
      </w:pPr>
      <w:rPr>
        <w:rFonts w:hint="default"/>
        <w:lang w:val="ru-RU" w:eastAsia="en-US" w:bidi="ar-SA"/>
      </w:rPr>
    </w:lvl>
    <w:lvl w:ilvl="4" w:tplc="5A84EF20">
      <w:numFmt w:val="bullet"/>
      <w:lvlText w:val="•"/>
      <w:lvlJc w:val="left"/>
      <w:pPr>
        <w:ind w:left="6115" w:hanging="212"/>
      </w:pPr>
      <w:rPr>
        <w:rFonts w:hint="default"/>
        <w:lang w:val="ru-RU" w:eastAsia="en-US" w:bidi="ar-SA"/>
      </w:rPr>
    </w:lvl>
    <w:lvl w:ilvl="5" w:tplc="35045C3C">
      <w:numFmt w:val="bullet"/>
      <w:lvlText w:val="•"/>
      <w:lvlJc w:val="left"/>
      <w:pPr>
        <w:ind w:left="7034" w:hanging="212"/>
      </w:pPr>
      <w:rPr>
        <w:rFonts w:hint="default"/>
        <w:lang w:val="ru-RU" w:eastAsia="en-US" w:bidi="ar-SA"/>
      </w:rPr>
    </w:lvl>
    <w:lvl w:ilvl="6" w:tplc="F7A07EBA">
      <w:numFmt w:val="bullet"/>
      <w:lvlText w:val="•"/>
      <w:lvlJc w:val="left"/>
      <w:pPr>
        <w:ind w:left="7952" w:hanging="212"/>
      </w:pPr>
      <w:rPr>
        <w:rFonts w:hint="default"/>
        <w:lang w:val="ru-RU" w:eastAsia="en-US" w:bidi="ar-SA"/>
      </w:rPr>
    </w:lvl>
    <w:lvl w:ilvl="7" w:tplc="12C8D236">
      <w:numFmt w:val="bullet"/>
      <w:lvlText w:val="•"/>
      <w:lvlJc w:val="left"/>
      <w:pPr>
        <w:ind w:left="8871" w:hanging="212"/>
      </w:pPr>
      <w:rPr>
        <w:rFonts w:hint="default"/>
        <w:lang w:val="ru-RU" w:eastAsia="en-US" w:bidi="ar-SA"/>
      </w:rPr>
    </w:lvl>
    <w:lvl w:ilvl="8" w:tplc="ED94DDCC">
      <w:numFmt w:val="bullet"/>
      <w:lvlText w:val="•"/>
      <w:lvlJc w:val="left"/>
      <w:pPr>
        <w:ind w:left="9790" w:hanging="212"/>
      </w:pPr>
      <w:rPr>
        <w:rFonts w:hint="default"/>
        <w:lang w:val="ru-RU" w:eastAsia="en-US" w:bidi="ar-SA"/>
      </w:rPr>
    </w:lvl>
  </w:abstractNum>
  <w:abstractNum w:abstractNumId="22">
    <w:nsid w:val="5DCD5D4A"/>
    <w:multiLevelType w:val="hybridMultilevel"/>
    <w:tmpl w:val="58A062D4"/>
    <w:lvl w:ilvl="0" w:tplc="BA8885F8">
      <w:numFmt w:val="bullet"/>
      <w:lvlText w:val="-"/>
      <w:lvlJc w:val="left"/>
      <w:pPr>
        <w:ind w:left="1419" w:hanging="502"/>
      </w:pPr>
      <w:rPr>
        <w:rFonts w:ascii="Times New Roman" w:eastAsia="Times New Roman" w:hAnsi="Times New Roman" w:cs="Times New Roman" w:hint="default"/>
        <w:b w:val="0"/>
        <w:bCs w:val="0"/>
        <w:i w:val="0"/>
        <w:iCs w:val="0"/>
        <w:spacing w:val="0"/>
        <w:w w:val="100"/>
        <w:sz w:val="28"/>
        <w:szCs w:val="28"/>
        <w:lang w:val="ru-RU" w:eastAsia="en-US" w:bidi="ar-SA"/>
      </w:rPr>
    </w:lvl>
    <w:lvl w:ilvl="1" w:tplc="FD3C9962">
      <w:numFmt w:val="bullet"/>
      <w:lvlText w:val="•"/>
      <w:lvlJc w:val="left"/>
      <w:pPr>
        <w:ind w:left="2440" w:hanging="502"/>
      </w:pPr>
      <w:rPr>
        <w:rFonts w:hint="default"/>
        <w:lang w:val="ru-RU" w:eastAsia="en-US" w:bidi="ar-SA"/>
      </w:rPr>
    </w:lvl>
    <w:lvl w:ilvl="2" w:tplc="B0680A34">
      <w:numFmt w:val="bullet"/>
      <w:lvlText w:val="•"/>
      <w:lvlJc w:val="left"/>
      <w:pPr>
        <w:ind w:left="3461" w:hanging="502"/>
      </w:pPr>
      <w:rPr>
        <w:rFonts w:hint="default"/>
        <w:lang w:val="ru-RU" w:eastAsia="en-US" w:bidi="ar-SA"/>
      </w:rPr>
    </w:lvl>
    <w:lvl w:ilvl="3" w:tplc="E4E6DA0A">
      <w:numFmt w:val="bullet"/>
      <w:lvlText w:val="•"/>
      <w:lvlJc w:val="left"/>
      <w:pPr>
        <w:ind w:left="4482" w:hanging="502"/>
      </w:pPr>
      <w:rPr>
        <w:rFonts w:hint="default"/>
        <w:lang w:val="ru-RU" w:eastAsia="en-US" w:bidi="ar-SA"/>
      </w:rPr>
    </w:lvl>
    <w:lvl w:ilvl="4" w:tplc="51744C2C">
      <w:numFmt w:val="bullet"/>
      <w:lvlText w:val="•"/>
      <w:lvlJc w:val="left"/>
      <w:pPr>
        <w:ind w:left="5503" w:hanging="502"/>
      </w:pPr>
      <w:rPr>
        <w:rFonts w:hint="default"/>
        <w:lang w:val="ru-RU" w:eastAsia="en-US" w:bidi="ar-SA"/>
      </w:rPr>
    </w:lvl>
    <w:lvl w:ilvl="5" w:tplc="AB348684">
      <w:numFmt w:val="bullet"/>
      <w:lvlText w:val="•"/>
      <w:lvlJc w:val="left"/>
      <w:pPr>
        <w:ind w:left="6524" w:hanging="502"/>
      </w:pPr>
      <w:rPr>
        <w:rFonts w:hint="default"/>
        <w:lang w:val="ru-RU" w:eastAsia="en-US" w:bidi="ar-SA"/>
      </w:rPr>
    </w:lvl>
    <w:lvl w:ilvl="6" w:tplc="0CC2C72A">
      <w:numFmt w:val="bullet"/>
      <w:lvlText w:val="•"/>
      <w:lvlJc w:val="left"/>
      <w:pPr>
        <w:ind w:left="7544" w:hanging="502"/>
      </w:pPr>
      <w:rPr>
        <w:rFonts w:hint="default"/>
        <w:lang w:val="ru-RU" w:eastAsia="en-US" w:bidi="ar-SA"/>
      </w:rPr>
    </w:lvl>
    <w:lvl w:ilvl="7" w:tplc="33243AB0">
      <w:numFmt w:val="bullet"/>
      <w:lvlText w:val="•"/>
      <w:lvlJc w:val="left"/>
      <w:pPr>
        <w:ind w:left="8565" w:hanging="502"/>
      </w:pPr>
      <w:rPr>
        <w:rFonts w:hint="default"/>
        <w:lang w:val="ru-RU" w:eastAsia="en-US" w:bidi="ar-SA"/>
      </w:rPr>
    </w:lvl>
    <w:lvl w:ilvl="8" w:tplc="CDCA4648">
      <w:numFmt w:val="bullet"/>
      <w:lvlText w:val="•"/>
      <w:lvlJc w:val="left"/>
      <w:pPr>
        <w:ind w:left="9586" w:hanging="502"/>
      </w:pPr>
      <w:rPr>
        <w:rFonts w:hint="default"/>
        <w:lang w:val="ru-RU" w:eastAsia="en-US" w:bidi="ar-SA"/>
      </w:rPr>
    </w:lvl>
  </w:abstractNum>
  <w:abstractNum w:abstractNumId="23">
    <w:nsid w:val="61FE2892"/>
    <w:multiLevelType w:val="hybridMultilevel"/>
    <w:tmpl w:val="379A5664"/>
    <w:lvl w:ilvl="0" w:tplc="A4AC0B90">
      <w:numFmt w:val="bullet"/>
      <w:lvlText w:val=""/>
      <w:lvlJc w:val="left"/>
      <w:pPr>
        <w:ind w:left="1966" w:hanging="346"/>
      </w:pPr>
      <w:rPr>
        <w:rFonts w:ascii="Wingdings" w:eastAsia="Wingdings" w:hAnsi="Wingdings" w:cs="Wingdings" w:hint="default"/>
        <w:b w:val="0"/>
        <w:bCs w:val="0"/>
        <w:i w:val="0"/>
        <w:iCs w:val="0"/>
        <w:color w:val="000009"/>
        <w:spacing w:val="0"/>
        <w:w w:val="97"/>
        <w:sz w:val="28"/>
        <w:szCs w:val="28"/>
        <w:lang w:val="ru-RU" w:eastAsia="en-US" w:bidi="ar-SA"/>
      </w:rPr>
    </w:lvl>
    <w:lvl w:ilvl="1" w:tplc="D24AEEE2">
      <w:numFmt w:val="bullet"/>
      <w:lvlText w:val="•"/>
      <w:lvlJc w:val="left"/>
      <w:pPr>
        <w:ind w:left="2926" w:hanging="346"/>
      </w:pPr>
      <w:rPr>
        <w:rFonts w:hint="default"/>
        <w:lang w:val="ru-RU" w:eastAsia="en-US" w:bidi="ar-SA"/>
      </w:rPr>
    </w:lvl>
    <w:lvl w:ilvl="2" w:tplc="09267676">
      <w:numFmt w:val="bullet"/>
      <w:lvlText w:val="•"/>
      <w:lvlJc w:val="left"/>
      <w:pPr>
        <w:ind w:left="3893" w:hanging="346"/>
      </w:pPr>
      <w:rPr>
        <w:rFonts w:hint="default"/>
        <w:lang w:val="ru-RU" w:eastAsia="en-US" w:bidi="ar-SA"/>
      </w:rPr>
    </w:lvl>
    <w:lvl w:ilvl="3" w:tplc="FD506D0E">
      <w:numFmt w:val="bullet"/>
      <w:lvlText w:val="•"/>
      <w:lvlJc w:val="left"/>
      <w:pPr>
        <w:ind w:left="4860" w:hanging="346"/>
      </w:pPr>
      <w:rPr>
        <w:rFonts w:hint="default"/>
        <w:lang w:val="ru-RU" w:eastAsia="en-US" w:bidi="ar-SA"/>
      </w:rPr>
    </w:lvl>
    <w:lvl w:ilvl="4" w:tplc="1CC03920">
      <w:numFmt w:val="bullet"/>
      <w:lvlText w:val="•"/>
      <w:lvlJc w:val="left"/>
      <w:pPr>
        <w:ind w:left="5827" w:hanging="346"/>
      </w:pPr>
      <w:rPr>
        <w:rFonts w:hint="default"/>
        <w:lang w:val="ru-RU" w:eastAsia="en-US" w:bidi="ar-SA"/>
      </w:rPr>
    </w:lvl>
    <w:lvl w:ilvl="5" w:tplc="01BCEF54">
      <w:numFmt w:val="bullet"/>
      <w:lvlText w:val="•"/>
      <w:lvlJc w:val="left"/>
      <w:pPr>
        <w:ind w:left="6794" w:hanging="346"/>
      </w:pPr>
      <w:rPr>
        <w:rFonts w:hint="default"/>
        <w:lang w:val="ru-RU" w:eastAsia="en-US" w:bidi="ar-SA"/>
      </w:rPr>
    </w:lvl>
    <w:lvl w:ilvl="6" w:tplc="FFC825A2">
      <w:numFmt w:val="bullet"/>
      <w:lvlText w:val="•"/>
      <w:lvlJc w:val="left"/>
      <w:pPr>
        <w:ind w:left="7760" w:hanging="346"/>
      </w:pPr>
      <w:rPr>
        <w:rFonts w:hint="default"/>
        <w:lang w:val="ru-RU" w:eastAsia="en-US" w:bidi="ar-SA"/>
      </w:rPr>
    </w:lvl>
    <w:lvl w:ilvl="7" w:tplc="00C0413E">
      <w:numFmt w:val="bullet"/>
      <w:lvlText w:val="•"/>
      <w:lvlJc w:val="left"/>
      <w:pPr>
        <w:ind w:left="8727" w:hanging="346"/>
      </w:pPr>
      <w:rPr>
        <w:rFonts w:hint="default"/>
        <w:lang w:val="ru-RU" w:eastAsia="en-US" w:bidi="ar-SA"/>
      </w:rPr>
    </w:lvl>
    <w:lvl w:ilvl="8" w:tplc="5B8A4424">
      <w:numFmt w:val="bullet"/>
      <w:lvlText w:val="•"/>
      <w:lvlJc w:val="left"/>
      <w:pPr>
        <w:ind w:left="9694" w:hanging="346"/>
      </w:pPr>
      <w:rPr>
        <w:rFonts w:hint="default"/>
        <w:lang w:val="ru-RU" w:eastAsia="en-US" w:bidi="ar-SA"/>
      </w:rPr>
    </w:lvl>
  </w:abstractNum>
  <w:abstractNum w:abstractNumId="24">
    <w:nsid w:val="62256DC6"/>
    <w:multiLevelType w:val="hybridMultilevel"/>
    <w:tmpl w:val="2E8041FE"/>
    <w:lvl w:ilvl="0" w:tplc="26108828">
      <w:numFmt w:val="bullet"/>
      <w:lvlText w:val=""/>
      <w:lvlJc w:val="left"/>
      <w:pPr>
        <w:ind w:left="2239" w:hanging="360"/>
      </w:pPr>
      <w:rPr>
        <w:rFonts w:ascii="Symbol" w:eastAsia="Symbol" w:hAnsi="Symbol" w:cs="Symbol" w:hint="default"/>
        <w:b w:val="0"/>
        <w:bCs w:val="0"/>
        <w:i w:val="0"/>
        <w:iCs w:val="0"/>
        <w:color w:val="000009"/>
        <w:spacing w:val="0"/>
        <w:w w:val="100"/>
        <w:sz w:val="24"/>
        <w:szCs w:val="24"/>
        <w:lang w:val="ru-RU" w:eastAsia="en-US" w:bidi="ar-SA"/>
      </w:rPr>
    </w:lvl>
    <w:lvl w:ilvl="1" w:tplc="F990C166">
      <w:numFmt w:val="bullet"/>
      <w:lvlText w:val=""/>
      <w:lvlJc w:val="left"/>
      <w:pPr>
        <w:ind w:left="2239" w:hanging="202"/>
      </w:pPr>
      <w:rPr>
        <w:rFonts w:ascii="Symbol" w:eastAsia="Symbol" w:hAnsi="Symbol" w:cs="Symbol" w:hint="default"/>
        <w:b w:val="0"/>
        <w:bCs w:val="0"/>
        <w:i w:val="0"/>
        <w:iCs w:val="0"/>
        <w:color w:val="000009"/>
        <w:spacing w:val="0"/>
        <w:w w:val="100"/>
        <w:sz w:val="24"/>
        <w:szCs w:val="24"/>
        <w:lang w:val="ru-RU" w:eastAsia="en-US" w:bidi="ar-SA"/>
      </w:rPr>
    </w:lvl>
    <w:lvl w:ilvl="2" w:tplc="F07ED63E">
      <w:numFmt w:val="bullet"/>
      <w:lvlText w:val="•"/>
      <w:lvlJc w:val="left"/>
      <w:pPr>
        <w:ind w:left="4117" w:hanging="202"/>
      </w:pPr>
      <w:rPr>
        <w:rFonts w:hint="default"/>
        <w:lang w:val="ru-RU" w:eastAsia="en-US" w:bidi="ar-SA"/>
      </w:rPr>
    </w:lvl>
    <w:lvl w:ilvl="3" w:tplc="8E76E4C4">
      <w:numFmt w:val="bullet"/>
      <w:lvlText w:val="•"/>
      <w:lvlJc w:val="left"/>
      <w:pPr>
        <w:ind w:left="5056" w:hanging="202"/>
      </w:pPr>
      <w:rPr>
        <w:rFonts w:hint="default"/>
        <w:lang w:val="ru-RU" w:eastAsia="en-US" w:bidi="ar-SA"/>
      </w:rPr>
    </w:lvl>
    <w:lvl w:ilvl="4" w:tplc="F26470D8">
      <w:numFmt w:val="bullet"/>
      <w:lvlText w:val="•"/>
      <w:lvlJc w:val="left"/>
      <w:pPr>
        <w:ind w:left="5995" w:hanging="202"/>
      </w:pPr>
      <w:rPr>
        <w:rFonts w:hint="default"/>
        <w:lang w:val="ru-RU" w:eastAsia="en-US" w:bidi="ar-SA"/>
      </w:rPr>
    </w:lvl>
    <w:lvl w:ilvl="5" w:tplc="A844E12E">
      <w:numFmt w:val="bullet"/>
      <w:lvlText w:val="•"/>
      <w:lvlJc w:val="left"/>
      <w:pPr>
        <w:ind w:left="6934" w:hanging="202"/>
      </w:pPr>
      <w:rPr>
        <w:rFonts w:hint="default"/>
        <w:lang w:val="ru-RU" w:eastAsia="en-US" w:bidi="ar-SA"/>
      </w:rPr>
    </w:lvl>
    <w:lvl w:ilvl="6" w:tplc="539AB4AE">
      <w:numFmt w:val="bullet"/>
      <w:lvlText w:val="•"/>
      <w:lvlJc w:val="left"/>
      <w:pPr>
        <w:ind w:left="7872" w:hanging="202"/>
      </w:pPr>
      <w:rPr>
        <w:rFonts w:hint="default"/>
        <w:lang w:val="ru-RU" w:eastAsia="en-US" w:bidi="ar-SA"/>
      </w:rPr>
    </w:lvl>
    <w:lvl w:ilvl="7" w:tplc="1C3C8096">
      <w:numFmt w:val="bullet"/>
      <w:lvlText w:val="•"/>
      <w:lvlJc w:val="left"/>
      <w:pPr>
        <w:ind w:left="8811" w:hanging="202"/>
      </w:pPr>
      <w:rPr>
        <w:rFonts w:hint="default"/>
        <w:lang w:val="ru-RU" w:eastAsia="en-US" w:bidi="ar-SA"/>
      </w:rPr>
    </w:lvl>
    <w:lvl w:ilvl="8" w:tplc="82C091EE">
      <w:numFmt w:val="bullet"/>
      <w:lvlText w:val="•"/>
      <w:lvlJc w:val="left"/>
      <w:pPr>
        <w:ind w:left="9750" w:hanging="202"/>
      </w:pPr>
      <w:rPr>
        <w:rFonts w:hint="default"/>
        <w:lang w:val="ru-RU" w:eastAsia="en-US" w:bidi="ar-SA"/>
      </w:rPr>
    </w:lvl>
  </w:abstractNum>
  <w:abstractNum w:abstractNumId="25">
    <w:nsid w:val="62CB4649"/>
    <w:multiLevelType w:val="hybridMultilevel"/>
    <w:tmpl w:val="364ECF38"/>
    <w:lvl w:ilvl="0" w:tplc="3AAC55D2">
      <w:start w:val="7"/>
      <w:numFmt w:val="decimal"/>
      <w:lvlText w:val="%1."/>
      <w:lvlJc w:val="left"/>
      <w:pPr>
        <w:ind w:left="2885" w:hanging="850"/>
        <w:jc w:val="right"/>
      </w:pPr>
      <w:rPr>
        <w:rFonts w:hint="default"/>
        <w:spacing w:val="0"/>
        <w:w w:val="100"/>
        <w:lang w:val="ru-RU" w:eastAsia="en-US" w:bidi="ar-SA"/>
      </w:rPr>
    </w:lvl>
    <w:lvl w:ilvl="1" w:tplc="B55AB794">
      <w:start w:val="1"/>
      <w:numFmt w:val="upperRoman"/>
      <w:lvlText w:val="%2."/>
      <w:lvlJc w:val="left"/>
      <w:pPr>
        <w:ind w:left="3740" w:hanging="250"/>
        <w:jc w:val="right"/>
      </w:pPr>
      <w:rPr>
        <w:rFonts w:hint="default"/>
        <w:spacing w:val="0"/>
        <w:w w:val="100"/>
        <w:lang w:val="ru-RU" w:eastAsia="en-US" w:bidi="ar-SA"/>
      </w:rPr>
    </w:lvl>
    <w:lvl w:ilvl="2" w:tplc="20363356">
      <w:numFmt w:val="bullet"/>
      <w:lvlText w:val="•"/>
      <w:lvlJc w:val="left"/>
      <w:pPr>
        <w:ind w:left="4616" w:hanging="250"/>
      </w:pPr>
      <w:rPr>
        <w:rFonts w:hint="default"/>
        <w:lang w:val="ru-RU" w:eastAsia="en-US" w:bidi="ar-SA"/>
      </w:rPr>
    </w:lvl>
    <w:lvl w:ilvl="3" w:tplc="E8FA8580">
      <w:numFmt w:val="bullet"/>
      <w:lvlText w:val="•"/>
      <w:lvlJc w:val="left"/>
      <w:pPr>
        <w:ind w:left="5492" w:hanging="250"/>
      </w:pPr>
      <w:rPr>
        <w:rFonts w:hint="default"/>
        <w:lang w:val="ru-RU" w:eastAsia="en-US" w:bidi="ar-SA"/>
      </w:rPr>
    </w:lvl>
    <w:lvl w:ilvl="4" w:tplc="E800DAEC">
      <w:numFmt w:val="bullet"/>
      <w:lvlText w:val="•"/>
      <w:lvlJc w:val="left"/>
      <w:pPr>
        <w:ind w:left="6369" w:hanging="250"/>
      </w:pPr>
      <w:rPr>
        <w:rFonts w:hint="default"/>
        <w:lang w:val="ru-RU" w:eastAsia="en-US" w:bidi="ar-SA"/>
      </w:rPr>
    </w:lvl>
    <w:lvl w:ilvl="5" w:tplc="42CE2BD8">
      <w:numFmt w:val="bullet"/>
      <w:lvlText w:val="•"/>
      <w:lvlJc w:val="left"/>
      <w:pPr>
        <w:ind w:left="7245" w:hanging="250"/>
      </w:pPr>
      <w:rPr>
        <w:rFonts w:hint="default"/>
        <w:lang w:val="ru-RU" w:eastAsia="en-US" w:bidi="ar-SA"/>
      </w:rPr>
    </w:lvl>
    <w:lvl w:ilvl="6" w:tplc="7BD074C6">
      <w:numFmt w:val="bullet"/>
      <w:lvlText w:val="•"/>
      <w:lvlJc w:val="left"/>
      <w:pPr>
        <w:ind w:left="8122" w:hanging="250"/>
      </w:pPr>
      <w:rPr>
        <w:rFonts w:hint="default"/>
        <w:lang w:val="ru-RU" w:eastAsia="en-US" w:bidi="ar-SA"/>
      </w:rPr>
    </w:lvl>
    <w:lvl w:ilvl="7" w:tplc="62A25A22">
      <w:numFmt w:val="bullet"/>
      <w:lvlText w:val="•"/>
      <w:lvlJc w:val="left"/>
      <w:pPr>
        <w:ind w:left="8998" w:hanging="250"/>
      </w:pPr>
      <w:rPr>
        <w:rFonts w:hint="default"/>
        <w:lang w:val="ru-RU" w:eastAsia="en-US" w:bidi="ar-SA"/>
      </w:rPr>
    </w:lvl>
    <w:lvl w:ilvl="8" w:tplc="3A4E1D16">
      <w:numFmt w:val="bullet"/>
      <w:lvlText w:val="•"/>
      <w:lvlJc w:val="left"/>
      <w:pPr>
        <w:ind w:left="9875" w:hanging="250"/>
      </w:pPr>
      <w:rPr>
        <w:rFonts w:hint="default"/>
        <w:lang w:val="ru-RU" w:eastAsia="en-US" w:bidi="ar-SA"/>
      </w:rPr>
    </w:lvl>
  </w:abstractNum>
  <w:abstractNum w:abstractNumId="26">
    <w:nsid w:val="67AA1FA7"/>
    <w:multiLevelType w:val="hybridMultilevel"/>
    <w:tmpl w:val="F41C7300"/>
    <w:lvl w:ilvl="0" w:tplc="2692FD84">
      <w:start w:val="1"/>
      <w:numFmt w:val="decimal"/>
      <w:lvlText w:val="%1)"/>
      <w:lvlJc w:val="left"/>
      <w:pPr>
        <w:ind w:left="2935" w:hanging="951"/>
        <w:jc w:val="left"/>
      </w:pPr>
      <w:rPr>
        <w:rFonts w:ascii="Times New Roman" w:eastAsia="Times New Roman" w:hAnsi="Times New Roman" w:cs="Times New Roman" w:hint="default"/>
        <w:b w:val="0"/>
        <w:bCs w:val="0"/>
        <w:i w:val="0"/>
        <w:iCs w:val="0"/>
        <w:color w:val="000009"/>
        <w:spacing w:val="0"/>
        <w:w w:val="97"/>
        <w:sz w:val="24"/>
        <w:szCs w:val="24"/>
        <w:lang w:val="ru-RU" w:eastAsia="en-US" w:bidi="ar-SA"/>
      </w:rPr>
    </w:lvl>
    <w:lvl w:ilvl="1" w:tplc="6BDEC4BE">
      <w:numFmt w:val="bullet"/>
      <w:lvlText w:val="•"/>
      <w:lvlJc w:val="left"/>
      <w:pPr>
        <w:ind w:left="3808" w:hanging="951"/>
      </w:pPr>
      <w:rPr>
        <w:rFonts w:hint="default"/>
        <w:lang w:val="ru-RU" w:eastAsia="en-US" w:bidi="ar-SA"/>
      </w:rPr>
    </w:lvl>
    <w:lvl w:ilvl="2" w:tplc="45C610C8">
      <w:numFmt w:val="bullet"/>
      <w:lvlText w:val="•"/>
      <w:lvlJc w:val="left"/>
      <w:pPr>
        <w:ind w:left="4677" w:hanging="951"/>
      </w:pPr>
      <w:rPr>
        <w:rFonts w:hint="default"/>
        <w:lang w:val="ru-RU" w:eastAsia="en-US" w:bidi="ar-SA"/>
      </w:rPr>
    </w:lvl>
    <w:lvl w:ilvl="3" w:tplc="45C626D2">
      <w:numFmt w:val="bullet"/>
      <w:lvlText w:val="•"/>
      <w:lvlJc w:val="left"/>
      <w:pPr>
        <w:ind w:left="5546" w:hanging="951"/>
      </w:pPr>
      <w:rPr>
        <w:rFonts w:hint="default"/>
        <w:lang w:val="ru-RU" w:eastAsia="en-US" w:bidi="ar-SA"/>
      </w:rPr>
    </w:lvl>
    <w:lvl w:ilvl="4" w:tplc="CB0C1F16">
      <w:numFmt w:val="bullet"/>
      <w:lvlText w:val="•"/>
      <w:lvlJc w:val="left"/>
      <w:pPr>
        <w:ind w:left="6415" w:hanging="951"/>
      </w:pPr>
      <w:rPr>
        <w:rFonts w:hint="default"/>
        <w:lang w:val="ru-RU" w:eastAsia="en-US" w:bidi="ar-SA"/>
      </w:rPr>
    </w:lvl>
    <w:lvl w:ilvl="5" w:tplc="034CE178">
      <w:numFmt w:val="bullet"/>
      <w:lvlText w:val="•"/>
      <w:lvlJc w:val="left"/>
      <w:pPr>
        <w:ind w:left="7284" w:hanging="951"/>
      </w:pPr>
      <w:rPr>
        <w:rFonts w:hint="default"/>
        <w:lang w:val="ru-RU" w:eastAsia="en-US" w:bidi="ar-SA"/>
      </w:rPr>
    </w:lvl>
    <w:lvl w:ilvl="6" w:tplc="6304F176">
      <w:numFmt w:val="bullet"/>
      <w:lvlText w:val="•"/>
      <w:lvlJc w:val="left"/>
      <w:pPr>
        <w:ind w:left="8152" w:hanging="951"/>
      </w:pPr>
      <w:rPr>
        <w:rFonts w:hint="default"/>
        <w:lang w:val="ru-RU" w:eastAsia="en-US" w:bidi="ar-SA"/>
      </w:rPr>
    </w:lvl>
    <w:lvl w:ilvl="7" w:tplc="E300F270">
      <w:numFmt w:val="bullet"/>
      <w:lvlText w:val="•"/>
      <w:lvlJc w:val="left"/>
      <w:pPr>
        <w:ind w:left="9021" w:hanging="951"/>
      </w:pPr>
      <w:rPr>
        <w:rFonts w:hint="default"/>
        <w:lang w:val="ru-RU" w:eastAsia="en-US" w:bidi="ar-SA"/>
      </w:rPr>
    </w:lvl>
    <w:lvl w:ilvl="8" w:tplc="33DA78E0">
      <w:numFmt w:val="bullet"/>
      <w:lvlText w:val="•"/>
      <w:lvlJc w:val="left"/>
      <w:pPr>
        <w:ind w:left="9890" w:hanging="951"/>
      </w:pPr>
      <w:rPr>
        <w:rFonts w:hint="default"/>
        <w:lang w:val="ru-RU" w:eastAsia="en-US" w:bidi="ar-SA"/>
      </w:rPr>
    </w:lvl>
  </w:abstractNum>
  <w:abstractNum w:abstractNumId="27">
    <w:nsid w:val="680E2E23"/>
    <w:multiLevelType w:val="hybridMultilevel"/>
    <w:tmpl w:val="40B85F56"/>
    <w:lvl w:ilvl="0" w:tplc="FD7C0A2C">
      <w:start w:val="1"/>
      <w:numFmt w:val="decimal"/>
      <w:lvlText w:val="%1)"/>
      <w:lvlJc w:val="left"/>
      <w:pPr>
        <w:ind w:left="1419" w:hanging="305"/>
        <w:jc w:val="right"/>
      </w:pPr>
      <w:rPr>
        <w:rFonts w:hint="default"/>
        <w:spacing w:val="-2"/>
        <w:w w:val="100"/>
        <w:lang w:val="ru-RU" w:eastAsia="en-US" w:bidi="ar-SA"/>
      </w:rPr>
    </w:lvl>
    <w:lvl w:ilvl="1" w:tplc="BEDC9FEE">
      <w:numFmt w:val="bullet"/>
      <w:lvlText w:val=""/>
      <w:lvlJc w:val="left"/>
      <w:pPr>
        <w:ind w:left="2400" w:hanging="202"/>
      </w:pPr>
      <w:rPr>
        <w:rFonts w:ascii="Symbol" w:eastAsia="Symbol" w:hAnsi="Symbol" w:cs="Symbol" w:hint="default"/>
        <w:b w:val="0"/>
        <w:bCs w:val="0"/>
        <w:i w:val="0"/>
        <w:iCs w:val="0"/>
        <w:color w:val="000009"/>
        <w:spacing w:val="0"/>
        <w:w w:val="100"/>
        <w:sz w:val="24"/>
        <w:szCs w:val="24"/>
        <w:lang w:val="ru-RU" w:eastAsia="en-US" w:bidi="ar-SA"/>
      </w:rPr>
    </w:lvl>
    <w:lvl w:ilvl="2" w:tplc="EE5497AA">
      <w:start w:val="1"/>
      <w:numFmt w:val="decimal"/>
      <w:lvlText w:val="%3)"/>
      <w:lvlJc w:val="left"/>
      <w:pPr>
        <w:ind w:left="2487" w:hanging="260"/>
        <w:jc w:val="left"/>
      </w:pPr>
      <w:rPr>
        <w:rFonts w:hint="default"/>
        <w:spacing w:val="0"/>
        <w:w w:val="97"/>
        <w:lang w:val="ru-RU" w:eastAsia="en-US" w:bidi="ar-SA"/>
      </w:rPr>
    </w:lvl>
    <w:lvl w:ilvl="3" w:tplc="BE98810E">
      <w:numFmt w:val="bullet"/>
      <w:lvlText w:val="•"/>
      <w:lvlJc w:val="left"/>
      <w:pPr>
        <w:ind w:left="2480" w:hanging="260"/>
      </w:pPr>
      <w:rPr>
        <w:rFonts w:hint="default"/>
        <w:lang w:val="ru-RU" w:eastAsia="en-US" w:bidi="ar-SA"/>
      </w:rPr>
    </w:lvl>
    <w:lvl w:ilvl="4" w:tplc="65366168">
      <w:numFmt w:val="bullet"/>
      <w:lvlText w:val="•"/>
      <w:lvlJc w:val="left"/>
      <w:pPr>
        <w:ind w:left="2540" w:hanging="260"/>
      </w:pPr>
      <w:rPr>
        <w:rFonts w:hint="default"/>
        <w:lang w:val="ru-RU" w:eastAsia="en-US" w:bidi="ar-SA"/>
      </w:rPr>
    </w:lvl>
    <w:lvl w:ilvl="5" w:tplc="3724C9EA">
      <w:numFmt w:val="bullet"/>
      <w:lvlText w:val="•"/>
      <w:lvlJc w:val="left"/>
      <w:pPr>
        <w:ind w:left="4054" w:hanging="260"/>
      </w:pPr>
      <w:rPr>
        <w:rFonts w:hint="default"/>
        <w:lang w:val="ru-RU" w:eastAsia="en-US" w:bidi="ar-SA"/>
      </w:rPr>
    </w:lvl>
    <w:lvl w:ilvl="6" w:tplc="8BD627C2">
      <w:numFmt w:val="bullet"/>
      <w:lvlText w:val="•"/>
      <w:lvlJc w:val="left"/>
      <w:pPr>
        <w:ind w:left="5569" w:hanging="260"/>
      </w:pPr>
      <w:rPr>
        <w:rFonts w:hint="default"/>
        <w:lang w:val="ru-RU" w:eastAsia="en-US" w:bidi="ar-SA"/>
      </w:rPr>
    </w:lvl>
    <w:lvl w:ilvl="7" w:tplc="85E879B0">
      <w:numFmt w:val="bullet"/>
      <w:lvlText w:val="•"/>
      <w:lvlJc w:val="left"/>
      <w:pPr>
        <w:ind w:left="7084" w:hanging="260"/>
      </w:pPr>
      <w:rPr>
        <w:rFonts w:hint="default"/>
        <w:lang w:val="ru-RU" w:eastAsia="en-US" w:bidi="ar-SA"/>
      </w:rPr>
    </w:lvl>
    <w:lvl w:ilvl="8" w:tplc="CF046140">
      <w:numFmt w:val="bullet"/>
      <w:lvlText w:val="•"/>
      <w:lvlJc w:val="left"/>
      <w:pPr>
        <w:ind w:left="8598" w:hanging="260"/>
      </w:pPr>
      <w:rPr>
        <w:rFonts w:hint="default"/>
        <w:lang w:val="ru-RU" w:eastAsia="en-US" w:bidi="ar-SA"/>
      </w:rPr>
    </w:lvl>
  </w:abstractNum>
  <w:abstractNum w:abstractNumId="28">
    <w:nsid w:val="6C1B2099"/>
    <w:multiLevelType w:val="hybridMultilevel"/>
    <w:tmpl w:val="6944F2CA"/>
    <w:lvl w:ilvl="0" w:tplc="DB828E00">
      <w:start w:val="1"/>
      <w:numFmt w:val="decimal"/>
      <w:lvlText w:val="%1."/>
      <w:lvlJc w:val="left"/>
      <w:pPr>
        <w:ind w:left="2139" w:hanging="360"/>
        <w:jc w:val="left"/>
      </w:pPr>
      <w:rPr>
        <w:rFonts w:ascii="Times New Roman" w:eastAsia="Times New Roman" w:hAnsi="Times New Roman" w:cs="Times New Roman" w:hint="default"/>
        <w:b w:val="0"/>
        <w:bCs w:val="0"/>
        <w:i w:val="0"/>
        <w:iCs w:val="0"/>
        <w:spacing w:val="0"/>
        <w:w w:val="93"/>
        <w:sz w:val="28"/>
        <w:szCs w:val="28"/>
        <w:lang w:val="ru-RU" w:eastAsia="en-US" w:bidi="ar-SA"/>
      </w:rPr>
    </w:lvl>
    <w:lvl w:ilvl="1" w:tplc="3F867472">
      <w:numFmt w:val="bullet"/>
      <w:lvlText w:val="-"/>
      <w:lvlJc w:val="left"/>
      <w:pPr>
        <w:ind w:left="2127"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2" w:tplc="DC52D840">
      <w:numFmt w:val="bullet"/>
      <w:lvlText w:val="•"/>
      <w:lvlJc w:val="left"/>
      <w:pPr>
        <w:ind w:left="3194" w:hanging="164"/>
      </w:pPr>
      <w:rPr>
        <w:rFonts w:hint="default"/>
        <w:lang w:val="ru-RU" w:eastAsia="en-US" w:bidi="ar-SA"/>
      </w:rPr>
    </w:lvl>
    <w:lvl w:ilvl="3" w:tplc="A45ABD6A">
      <w:numFmt w:val="bullet"/>
      <w:lvlText w:val="•"/>
      <w:lvlJc w:val="left"/>
      <w:pPr>
        <w:ind w:left="4248" w:hanging="164"/>
      </w:pPr>
      <w:rPr>
        <w:rFonts w:hint="default"/>
        <w:lang w:val="ru-RU" w:eastAsia="en-US" w:bidi="ar-SA"/>
      </w:rPr>
    </w:lvl>
    <w:lvl w:ilvl="4" w:tplc="288A9364">
      <w:numFmt w:val="bullet"/>
      <w:lvlText w:val="•"/>
      <w:lvlJc w:val="left"/>
      <w:pPr>
        <w:ind w:left="5302" w:hanging="164"/>
      </w:pPr>
      <w:rPr>
        <w:rFonts w:hint="default"/>
        <w:lang w:val="ru-RU" w:eastAsia="en-US" w:bidi="ar-SA"/>
      </w:rPr>
    </w:lvl>
    <w:lvl w:ilvl="5" w:tplc="026E8404">
      <w:numFmt w:val="bullet"/>
      <w:lvlText w:val="•"/>
      <w:lvlJc w:val="left"/>
      <w:pPr>
        <w:ind w:left="6356" w:hanging="164"/>
      </w:pPr>
      <w:rPr>
        <w:rFonts w:hint="default"/>
        <w:lang w:val="ru-RU" w:eastAsia="en-US" w:bidi="ar-SA"/>
      </w:rPr>
    </w:lvl>
    <w:lvl w:ilvl="6" w:tplc="15CA3834">
      <w:numFmt w:val="bullet"/>
      <w:lvlText w:val="•"/>
      <w:lvlJc w:val="left"/>
      <w:pPr>
        <w:ind w:left="7411" w:hanging="164"/>
      </w:pPr>
      <w:rPr>
        <w:rFonts w:hint="default"/>
        <w:lang w:val="ru-RU" w:eastAsia="en-US" w:bidi="ar-SA"/>
      </w:rPr>
    </w:lvl>
    <w:lvl w:ilvl="7" w:tplc="727C9B68">
      <w:numFmt w:val="bullet"/>
      <w:lvlText w:val="•"/>
      <w:lvlJc w:val="left"/>
      <w:pPr>
        <w:ind w:left="8465" w:hanging="164"/>
      </w:pPr>
      <w:rPr>
        <w:rFonts w:hint="default"/>
        <w:lang w:val="ru-RU" w:eastAsia="en-US" w:bidi="ar-SA"/>
      </w:rPr>
    </w:lvl>
    <w:lvl w:ilvl="8" w:tplc="4BF69238">
      <w:numFmt w:val="bullet"/>
      <w:lvlText w:val="•"/>
      <w:lvlJc w:val="left"/>
      <w:pPr>
        <w:ind w:left="9519" w:hanging="164"/>
      </w:pPr>
      <w:rPr>
        <w:rFonts w:hint="default"/>
        <w:lang w:val="ru-RU" w:eastAsia="en-US" w:bidi="ar-SA"/>
      </w:rPr>
    </w:lvl>
  </w:abstractNum>
  <w:abstractNum w:abstractNumId="29">
    <w:nsid w:val="6EA20033"/>
    <w:multiLevelType w:val="multilevel"/>
    <w:tmpl w:val="28AA8DF8"/>
    <w:lvl w:ilvl="0">
      <w:start w:val="1"/>
      <w:numFmt w:val="decimal"/>
      <w:lvlText w:val="%1."/>
      <w:lvlJc w:val="left"/>
      <w:pPr>
        <w:ind w:left="1699" w:hanging="281"/>
        <w:jc w:val="right"/>
      </w:pPr>
      <w:rPr>
        <w:rFonts w:ascii="Times New Roman" w:eastAsia="Times New Roman" w:hAnsi="Times New Roman" w:cs="Times New Roman" w:hint="default"/>
        <w:b/>
        <w:bCs/>
        <w:i w:val="0"/>
        <w:iCs w:val="0"/>
        <w:color w:val="000009"/>
        <w:spacing w:val="0"/>
        <w:w w:val="100"/>
        <w:sz w:val="28"/>
        <w:szCs w:val="28"/>
        <w:lang w:val="ru-RU" w:eastAsia="en-US" w:bidi="ar-SA"/>
      </w:rPr>
    </w:lvl>
    <w:lvl w:ilvl="1">
      <w:start w:val="1"/>
      <w:numFmt w:val="decimal"/>
      <w:lvlText w:val="%1.%2."/>
      <w:lvlJc w:val="left"/>
      <w:pPr>
        <w:ind w:left="2393" w:hanging="548"/>
        <w:jc w:val="left"/>
      </w:pPr>
      <w:rPr>
        <w:rFonts w:ascii="Times New Roman" w:eastAsia="Times New Roman" w:hAnsi="Times New Roman" w:cs="Times New Roman" w:hint="default"/>
        <w:b w:val="0"/>
        <w:bCs w:val="0"/>
        <w:i w:val="0"/>
        <w:iCs w:val="0"/>
        <w:color w:val="000009"/>
        <w:spacing w:val="-9"/>
        <w:w w:val="100"/>
        <w:sz w:val="28"/>
        <w:szCs w:val="28"/>
        <w:lang w:val="ru-RU" w:eastAsia="en-US" w:bidi="ar-SA"/>
      </w:rPr>
    </w:lvl>
    <w:lvl w:ilvl="2">
      <w:numFmt w:val="bullet"/>
      <w:lvlText w:val="•"/>
      <w:lvlJc w:val="left"/>
      <w:pPr>
        <w:ind w:left="3425" w:hanging="548"/>
      </w:pPr>
      <w:rPr>
        <w:rFonts w:hint="default"/>
        <w:lang w:val="ru-RU" w:eastAsia="en-US" w:bidi="ar-SA"/>
      </w:rPr>
    </w:lvl>
    <w:lvl w:ilvl="3">
      <w:numFmt w:val="bullet"/>
      <w:lvlText w:val="•"/>
      <w:lvlJc w:val="left"/>
      <w:pPr>
        <w:ind w:left="4450" w:hanging="548"/>
      </w:pPr>
      <w:rPr>
        <w:rFonts w:hint="default"/>
        <w:lang w:val="ru-RU" w:eastAsia="en-US" w:bidi="ar-SA"/>
      </w:rPr>
    </w:lvl>
    <w:lvl w:ilvl="4">
      <w:numFmt w:val="bullet"/>
      <w:lvlText w:val="•"/>
      <w:lvlJc w:val="left"/>
      <w:pPr>
        <w:ind w:left="5476" w:hanging="548"/>
      </w:pPr>
      <w:rPr>
        <w:rFonts w:hint="default"/>
        <w:lang w:val="ru-RU" w:eastAsia="en-US" w:bidi="ar-SA"/>
      </w:rPr>
    </w:lvl>
    <w:lvl w:ilvl="5">
      <w:numFmt w:val="bullet"/>
      <w:lvlText w:val="•"/>
      <w:lvlJc w:val="left"/>
      <w:pPr>
        <w:ind w:left="6501" w:hanging="548"/>
      </w:pPr>
      <w:rPr>
        <w:rFonts w:hint="default"/>
        <w:lang w:val="ru-RU" w:eastAsia="en-US" w:bidi="ar-SA"/>
      </w:rPr>
    </w:lvl>
    <w:lvl w:ilvl="6">
      <w:numFmt w:val="bullet"/>
      <w:lvlText w:val="•"/>
      <w:lvlJc w:val="left"/>
      <w:pPr>
        <w:ind w:left="7526" w:hanging="548"/>
      </w:pPr>
      <w:rPr>
        <w:rFonts w:hint="default"/>
        <w:lang w:val="ru-RU" w:eastAsia="en-US" w:bidi="ar-SA"/>
      </w:rPr>
    </w:lvl>
    <w:lvl w:ilvl="7">
      <w:numFmt w:val="bullet"/>
      <w:lvlText w:val="•"/>
      <w:lvlJc w:val="left"/>
      <w:pPr>
        <w:ind w:left="8552" w:hanging="548"/>
      </w:pPr>
      <w:rPr>
        <w:rFonts w:hint="default"/>
        <w:lang w:val="ru-RU" w:eastAsia="en-US" w:bidi="ar-SA"/>
      </w:rPr>
    </w:lvl>
    <w:lvl w:ilvl="8">
      <w:numFmt w:val="bullet"/>
      <w:lvlText w:val="•"/>
      <w:lvlJc w:val="left"/>
      <w:pPr>
        <w:ind w:left="9577" w:hanging="548"/>
      </w:pPr>
      <w:rPr>
        <w:rFonts w:hint="default"/>
        <w:lang w:val="ru-RU" w:eastAsia="en-US" w:bidi="ar-SA"/>
      </w:rPr>
    </w:lvl>
  </w:abstractNum>
  <w:abstractNum w:abstractNumId="30">
    <w:nsid w:val="722B1AF2"/>
    <w:multiLevelType w:val="hybridMultilevel"/>
    <w:tmpl w:val="F3581B7A"/>
    <w:lvl w:ilvl="0" w:tplc="630E7E9A">
      <w:numFmt w:val="bullet"/>
      <w:lvlText w:val=""/>
      <w:lvlJc w:val="left"/>
      <w:pPr>
        <w:ind w:left="2847" w:hanging="720"/>
      </w:pPr>
      <w:rPr>
        <w:rFonts w:ascii="Symbol" w:eastAsia="Symbol" w:hAnsi="Symbol" w:cs="Symbol" w:hint="default"/>
        <w:b w:val="0"/>
        <w:bCs w:val="0"/>
        <w:i w:val="0"/>
        <w:iCs w:val="0"/>
        <w:color w:val="000009"/>
        <w:spacing w:val="0"/>
        <w:w w:val="100"/>
        <w:sz w:val="28"/>
        <w:szCs w:val="28"/>
        <w:lang w:val="ru-RU" w:eastAsia="en-US" w:bidi="ar-SA"/>
      </w:rPr>
    </w:lvl>
    <w:lvl w:ilvl="1" w:tplc="3B3824A4">
      <w:numFmt w:val="bullet"/>
      <w:lvlText w:val="•"/>
      <w:lvlJc w:val="left"/>
      <w:pPr>
        <w:ind w:left="3718" w:hanging="720"/>
      </w:pPr>
      <w:rPr>
        <w:rFonts w:hint="default"/>
        <w:lang w:val="ru-RU" w:eastAsia="en-US" w:bidi="ar-SA"/>
      </w:rPr>
    </w:lvl>
    <w:lvl w:ilvl="2" w:tplc="FC6EB94A">
      <w:numFmt w:val="bullet"/>
      <w:lvlText w:val="•"/>
      <w:lvlJc w:val="left"/>
      <w:pPr>
        <w:ind w:left="4597" w:hanging="720"/>
      </w:pPr>
      <w:rPr>
        <w:rFonts w:hint="default"/>
        <w:lang w:val="ru-RU" w:eastAsia="en-US" w:bidi="ar-SA"/>
      </w:rPr>
    </w:lvl>
    <w:lvl w:ilvl="3" w:tplc="E77C429C">
      <w:numFmt w:val="bullet"/>
      <w:lvlText w:val="•"/>
      <w:lvlJc w:val="left"/>
      <w:pPr>
        <w:ind w:left="5476" w:hanging="720"/>
      </w:pPr>
      <w:rPr>
        <w:rFonts w:hint="default"/>
        <w:lang w:val="ru-RU" w:eastAsia="en-US" w:bidi="ar-SA"/>
      </w:rPr>
    </w:lvl>
    <w:lvl w:ilvl="4" w:tplc="CFD25FFE">
      <w:numFmt w:val="bullet"/>
      <w:lvlText w:val="•"/>
      <w:lvlJc w:val="left"/>
      <w:pPr>
        <w:ind w:left="6355" w:hanging="720"/>
      </w:pPr>
      <w:rPr>
        <w:rFonts w:hint="default"/>
        <w:lang w:val="ru-RU" w:eastAsia="en-US" w:bidi="ar-SA"/>
      </w:rPr>
    </w:lvl>
    <w:lvl w:ilvl="5" w:tplc="14C2C906">
      <w:numFmt w:val="bullet"/>
      <w:lvlText w:val="•"/>
      <w:lvlJc w:val="left"/>
      <w:pPr>
        <w:ind w:left="7234" w:hanging="720"/>
      </w:pPr>
      <w:rPr>
        <w:rFonts w:hint="default"/>
        <w:lang w:val="ru-RU" w:eastAsia="en-US" w:bidi="ar-SA"/>
      </w:rPr>
    </w:lvl>
    <w:lvl w:ilvl="6" w:tplc="645A2992">
      <w:numFmt w:val="bullet"/>
      <w:lvlText w:val="•"/>
      <w:lvlJc w:val="left"/>
      <w:pPr>
        <w:ind w:left="8112" w:hanging="720"/>
      </w:pPr>
      <w:rPr>
        <w:rFonts w:hint="default"/>
        <w:lang w:val="ru-RU" w:eastAsia="en-US" w:bidi="ar-SA"/>
      </w:rPr>
    </w:lvl>
    <w:lvl w:ilvl="7" w:tplc="2ED60C98">
      <w:numFmt w:val="bullet"/>
      <w:lvlText w:val="•"/>
      <w:lvlJc w:val="left"/>
      <w:pPr>
        <w:ind w:left="8991" w:hanging="720"/>
      </w:pPr>
      <w:rPr>
        <w:rFonts w:hint="default"/>
        <w:lang w:val="ru-RU" w:eastAsia="en-US" w:bidi="ar-SA"/>
      </w:rPr>
    </w:lvl>
    <w:lvl w:ilvl="8" w:tplc="83500C72">
      <w:numFmt w:val="bullet"/>
      <w:lvlText w:val="•"/>
      <w:lvlJc w:val="left"/>
      <w:pPr>
        <w:ind w:left="9870" w:hanging="720"/>
      </w:pPr>
      <w:rPr>
        <w:rFonts w:hint="default"/>
        <w:lang w:val="ru-RU" w:eastAsia="en-US" w:bidi="ar-SA"/>
      </w:rPr>
    </w:lvl>
  </w:abstractNum>
  <w:abstractNum w:abstractNumId="31">
    <w:nsid w:val="761B4DB1"/>
    <w:multiLevelType w:val="multilevel"/>
    <w:tmpl w:val="EAA0B75E"/>
    <w:lvl w:ilvl="0">
      <w:start w:val="6"/>
      <w:numFmt w:val="decimal"/>
      <w:lvlText w:val="%1"/>
      <w:lvlJc w:val="left"/>
      <w:pPr>
        <w:ind w:left="2398" w:hanging="552"/>
        <w:jc w:val="left"/>
      </w:pPr>
      <w:rPr>
        <w:rFonts w:hint="default"/>
        <w:lang w:val="ru-RU" w:eastAsia="en-US" w:bidi="ar-SA"/>
      </w:rPr>
    </w:lvl>
    <w:lvl w:ilvl="1">
      <w:start w:val="2"/>
      <w:numFmt w:val="decimal"/>
      <w:lvlText w:val="%1.%2"/>
      <w:lvlJc w:val="left"/>
      <w:pPr>
        <w:ind w:left="2398" w:hanging="552"/>
        <w:jc w:val="left"/>
      </w:pPr>
      <w:rPr>
        <w:rFonts w:ascii="Times New Roman" w:eastAsia="Times New Roman" w:hAnsi="Times New Roman" w:cs="Times New Roman" w:hint="default"/>
        <w:b w:val="0"/>
        <w:bCs w:val="0"/>
        <w:i w:val="0"/>
        <w:iCs w:val="0"/>
        <w:color w:val="000009"/>
        <w:spacing w:val="-6"/>
        <w:w w:val="100"/>
        <w:sz w:val="28"/>
        <w:szCs w:val="28"/>
        <w:lang w:val="ru-RU" w:eastAsia="en-US" w:bidi="ar-SA"/>
      </w:rPr>
    </w:lvl>
    <w:lvl w:ilvl="2">
      <w:numFmt w:val="bullet"/>
      <w:lvlText w:val="•"/>
      <w:lvlJc w:val="left"/>
      <w:pPr>
        <w:ind w:left="4245" w:hanging="552"/>
      </w:pPr>
      <w:rPr>
        <w:rFonts w:hint="default"/>
        <w:lang w:val="ru-RU" w:eastAsia="en-US" w:bidi="ar-SA"/>
      </w:rPr>
    </w:lvl>
    <w:lvl w:ilvl="3">
      <w:numFmt w:val="bullet"/>
      <w:lvlText w:val="•"/>
      <w:lvlJc w:val="left"/>
      <w:pPr>
        <w:ind w:left="5168" w:hanging="552"/>
      </w:pPr>
      <w:rPr>
        <w:rFonts w:hint="default"/>
        <w:lang w:val="ru-RU" w:eastAsia="en-US" w:bidi="ar-SA"/>
      </w:rPr>
    </w:lvl>
    <w:lvl w:ilvl="4">
      <w:numFmt w:val="bullet"/>
      <w:lvlText w:val="•"/>
      <w:lvlJc w:val="left"/>
      <w:pPr>
        <w:ind w:left="6091" w:hanging="552"/>
      </w:pPr>
      <w:rPr>
        <w:rFonts w:hint="default"/>
        <w:lang w:val="ru-RU" w:eastAsia="en-US" w:bidi="ar-SA"/>
      </w:rPr>
    </w:lvl>
    <w:lvl w:ilvl="5">
      <w:numFmt w:val="bullet"/>
      <w:lvlText w:val="•"/>
      <w:lvlJc w:val="left"/>
      <w:pPr>
        <w:ind w:left="7014" w:hanging="552"/>
      </w:pPr>
      <w:rPr>
        <w:rFonts w:hint="default"/>
        <w:lang w:val="ru-RU" w:eastAsia="en-US" w:bidi="ar-SA"/>
      </w:rPr>
    </w:lvl>
    <w:lvl w:ilvl="6">
      <w:numFmt w:val="bullet"/>
      <w:lvlText w:val="•"/>
      <w:lvlJc w:val="left"/>
      <w:pPr>
        <w:ind w:left="7936" w:hanging="552"/>
      </w:pPr>
      <w:rPr>
        <w:rFonts w:hint="default"/>
        <w:lang w:val="ru-RU" w:eastAsia="en-US" w:bidi="ar-SA"/>
      </w:rPr>
    </w:lvl>
    <w:lvl w:ilvl="7">
      <w:numFmt w:val="bullet"/>
      <w:lvlText w:val="•"/>
      <w:lvlJc w:val="left"/>
      <w:pPr>
        <w:ind w:left="8859" w:hanging="552"/>
      </w:pPr>
      <w:rPr>
        <w:rFonts w:hint="default"/>
        <w:lang w:val="ru-RU" w:eastAsia="en-US" w:bidi="ar-SA"/>
      </w:rPr>
    </w:lvl>
    <w:lvl w:ilvl="8">
      <w:numFmt w:val="bullet"/>
      <w:lvlText w:val="•"/>
      <w:lvlJc w:val="left"/>
      <w:pPr>
        <w:ind w:left="9782" w:hanging="552"/>
      </w:pPr>
      <w:rPr>
        <w:rFonts w:hint="default"/>
        <w:lang w:val="ru-RU" w:eastAsia="en-US" w:bidi="ar-SA"/>
      </w:rPr>
    </w:lvl>
  </w:abstractNum>
  <w:abstractNum w:abstractNumId="32">
    <w:nsid w:val="76295190"/>
    <w:multiLevelType w:val="hybridMultilevel"/>
    <w:tmpl w:val="94C48880"/>
    <w:lvl w:ilvl="0" w:tplc="2102D450">
      <w:start w:val="1"/>
      <w:numFmt w:val="decimal"/>
      <w:lvlText w:val="%1."/>
      <w:lvlJc w:val="left"/>
      <w:pPr>
        <w:ind w:left="2407" w:hanging="281"/>
        <w:jc w:val="right"/>
      </w:pPr>
      <w:rPr>
        <w:rFonts w:hint="default"/>
        <w:spacing w:val="0"/>
        <w:w w:val="100"/>
        <w:lang w:val="ru-RU" w:eastAsia="en-US" w:bidi="ar-SA"/>
      </w:rPr>
    </w:lvl>
    <w:lvl w:ilvl="1" w:tplc="9B92CB14">
      <w:numFmt w:val="bullet"/>
      <w:lvlText w:val="-"/>
      <w:lvlJc w:val="left"/>
      <w:pPr>
        <w:ind w:left="1419" w:hanging="164"/>
      </w:pPr>
      <w:rPr>
        <w:rFonts w:ascii="Times New Roman" w:eastAsia="Times New Roman" w:hAnsi="Times New Roman" w:cs="Times New Roman" w:hint="default"/>
        <w:spacing w:val="0"/>
        <w:w w:val="100"/>
        <w:lang w:val="ru-RU" w:eastAsia="en-US" w:bidi="ar-SA"/>
      </w:rPr>
    </w:lvl>
    <w:lvl w:ilvl="2" w:tplc="359AD0EA">
      <w:numFmt w:val="bullet"/>
      <w:lvlText w:val="•"/>
      <w:lvlJc w:val="left"/>
      <w:pPr>
        <w:ind w:left="3425" w:hanging="164"/>
      </w:pPr>
      <w:rPr>
        <w:rFonts w:hint="default"/>
        <w:lang w:val="ru-RU" w:eastAsia="en-US" w:bidi="ar-SA"/>
      </w:rPr>
    </w:lvl>
    <w:lvl w:ilvl="3" w:tplc="5BD8C43A">
      <w:numFmt w:val="bullet"/>
      <w:lvlText w:val="•"/>
      <w:lvlJc w:val="left"/>
      <w:pPr>
        <w:ind w:left="4450" w:hanging="164"/>
      </w:pPr>
      <w:rPr>
        <w:rFonts w:hint="default"/>
        <w:lang w:val="ru-RU" w:eastAsia="en-US" w:bidi="ar-SA"/>
      </w:rPr>
    </w:lvl>
    <w:lvl w:ilvl="4" w:tplc="9EF23568">
      <w:numFmt w:val="bullet"/>
      <w:lvlText w:val="•"/>
      <w:lvlJc w:val="left"/>
      <w:pPr>
        <w:ind w:left="5476" w:hanging="164"/>
      </w:pPr>
      <w:rPr>
        <w:rFonts w:hint="default"/>
        <w:lang w:val="ru-RU" w:eastAsia="en-US" w:bidi="ar-SA"/>
      </w:rPr>
    </w:lvl>
    <w:lvl w:ilvl="5" w:tplc="394C6A52">
      <w:numFmt w:val="bullet"/>
      <w:lvlText w:val="•"/>
      <w:lvlJc w:val="left"/>
      <w:pPr>
        <w:ind w:left="6501" w:hanging="164"/>
      </w:pPr>
      <w:rPr>
        <w:rFonts w:hint="default"/>
        <w:lang w:val="ru-RU" w:eastAsia="en-US" w:bidi="ar-SA"/>
      </w:rPr>
    </w:lvl>
    <w:lvl w:ilvl="6" w:tplc="383CA696">
      <w:numFmt w:val="bullet"/>
      <w:lvlText w:val="•"/>
      <w:lvlJc w:val="left"/>
      <w:pPr>
        <w:ind w:left="7526" w:hanging="164"/>
      </w:pPr>
      <w:rPr>
        <w:rFonts w:hint="default"/>
        <w:lang w:val="ru-RU" w:eastAsia="en-US" w:bidi="ar-SA"/>
      </w:rPr>
    </w:lvl>
    <w:lvl w:ilvl="7" w:tplc="374A7EA2">
      <w:numFmt w:val="bullet"/>
      <w:lvlText w:val="•"/>
      <w:lvlJc w:val="left"/>
      <w:pPr>
        <w:ind w:left="8552" w:hanging="164"/>
      </w:pPr>
      <w:rPr>
        <w:rFonts w:hint="default"/>
        <w:lang w:val="ru-RU" w:eastAsia="en-US" w:bidi="ar-SA"/>
      </w:rPr>
    </w:lvl>
    <w:lvl w:ilvl="8" w:tplc="A966383C">
      <w:numFmt w:val="bullet"/>
      <w:lvlText w:val="•"/>
      <w:lvlJc w:val="left"/>
      <w:pPr>
        <w:ind w:left="9577" w:hanging="164"/>
      </w:pPr>
      <w:rPr>
        <w:rFonts w:hint="default"/>
        <w:lang w:val="ru-RU" w:eastAsia="en-US" w:bidi="ar-SA"/>
      </w:rPr>
    </w:lvl>
  </w:abstractNum>
  <w:abstractNum w:abstractNumId="33">
    <w:nsid w:val="7DA733F1"/>
    <w:multiLevelType w:val="multilevel"/>
    <w:tmpl w:val="3F949CBC"/>
    <w:lvl w:ilvl="0">
      <w:start w:val="7"/>
      <w:numFmt w:val="decimal"/>
      <w:lvlText w:val="%1"/>
      <w:lvlJc w:val="left"/>
      <w:pPr>
        <w:ind w:left="4153" w:hanging="483"/>
        <w:jc w:val="left"/>
      </w:pPr>
      <w:rPr>
        <w:rFonts w:hint="default"/>
        <w:lang w:val="ru-RU" w:eastAsia="en-US" w:bidi="ar-SA"/>
      </w:rPr>
    </w:lvl>
    <w:lvl w:ilvl="1">
      <w:start w:val="3"/>
      <w:numFmt w:val="decimal"/>
      <w:lvlText w:val="%1.%2."/>
      <w:lvlJc w:val="left"/>
      <w:pPr>
        <w:ind w:left="4153" w:hanging="483"/>
        <w:jc w:val="left"/>
      </w:pPr>
      <w:rPr>
        <w:rFonts w:ascii="Times New Roman" w:eastAsia="Times New Roman" w:hAnsi="Times New Roman" w:cs="Times New Roman" w:hint="default"/>
        <w:b/>
        <w:bCs/>
        <w:i w:val="0"/>
        <w:iCs w:val="0"/>
        <w:spacing w:val="0"/>
        <w:w w:val="100"/>
        <w:sz w:val="28"/>
        <w:szCs w:val="28"/>
        <w:lang w:val="ru-RU" w:eastAsia="en-US" w:bidi="ar-SA"/>
      </w:rPr>
    </w:lvl>
    <w:lvl w:ilvl="2">
      <w:numFmt w:val="bullet"/>
      <w:lvlText w:val="•"/>
      <w:lvlJc w:val="left"/>
      <w:pPr>
        <w:ind w:left="5653" w:hanging="483"/>
      </w:pPr>
      <w:rPr>
        <w:rFonts w:hint="default"/>
        <w:lang w:val="ru-RU" w:eastAsia="en-US" w:bidi="ar-SA"/>
      </w:rPr>
    </w:lvl>
    <w:lvl w:ilvl="3">
      <w:numFmt w:val="bullet"/>
      <w:lvlText w:val="•"/>
      <w:lvlJc w:val="left"/>
      <w:pPr>
        <w:ind w:left="6400" w:hanging="483"/>
      </w:pPr>
      <w:rPr>
        <w:rFonts w:hint="default"/>
        <w:lang w:val="ru-RU" w:eastAsia="en-US" w:bidi="ar-SA"/>
      </w:rPr>
    </w:lvl>
    <w:lvl w:ilvl="4">
      <w:numFmt w:val="bullet"/>
      <w:lvlText w:val="•"/>
      <w:lvlJc w:val="left"/>
      <w:pPr>
        <w:ind w:left="7147" w:hanging="483"/>
      </w:pPr>
      <w:rPr>
        <w:rFonts w:hint="default"/>
        <w:lang w:val="ru-RU" w:eastAsia="en-US" w:bidi="ar-SA"/>
      </w:rPr>
    </w:lvl>
    <w:lvl w:ilvl="5">
      <w:numFmt w:val="bullet"/>
      <w:lvlText w:val="•"/>
      <w:lvlJc w:val="left"/>
      <w:pPr>
        <w:ind w:left="7894" w:hanging="483"/>
      </w:pPr>
      <w:rPr>
        <w:rFonts w:hint="default"/>
        <w:lang w:val="ru-RU" w:eastAsia="en-US" w:bidi="ar-SA"/>
      </w:rPr>
    </w:lvl>
    <w:lvl w:ilvl="6">
      <w:numFmt w:val="bullet"/>
      <w:lvlText w:val="•"/>
      <w:lvlJc w:val="left"/>
      <w:pPr>
        <w:ind w:left="8640" w:hanging="483"/>
      </w:pPr>
      <w:rPr>
        <w:rFonts w:hint="default"/>
        <w:lang w:val="ru-RU" w:eastAsia="en-US" w:bidi="ar-SA"/>
      </w:rPr>
    </w:lvl>
    <w:lvl w:ilvl="7">
      <w:numFmt w:val="bullet"/>
      <w:lvlText w:val="•"/>
      <w:lvlJc w:val="left"/>
      <w:pPr>
        <w:ind w:left="9387" w:hanging="483"/>
      </w:pPr>
      <w:rPr>
        <w:rFonts w:hint="default"/>
        <w:lang w:val="ru-RU" w:eastAsia="en-US" w:bidi="ar-SA"/>
      </w:rPr>
    </w:lvl>
    <w:lvl w:ilvl="8">
      <w:numFmt w:val="bullet"/>
      <w:lvlText w:val="•"/>
      <w:lvlJc w:val="left"/>
      <w:pPr>
        <w:ind w:left="10134" w:hanging="483"/>
      </w:pPr>
      <w:rPr>
        <w:rFonts w:hint="default"/>
        <w:lang w:val="ru-RU" w:eastAsia="en-US" w:bidi="ar-SA"/>
      </w:rPr>
    </w:lvl>
  </w:abstractNum>
  <w:abstractNum w:abstractNumId="34">
    <w:nsid w:val="7ED04236"/>
    <w:multiLevelType w:val="hybridMultilevel"/>
    <w:tmpl w:val="C720AD82"/>
    <w:lvl w:ilvl="0" w:tplc="D8D64D22">
      <w:numFmt w:val="bullet"/>
      <w:lvlText w:val=""/>
      <w:lvlJc w:val="left"/>
      <w:pPr>
        <w:ind w:left="2259" w:hanging="360"/>
      </w:pPr>
      <w:rPr>
        <w:rFonts w:ascii="Symbol" w:eastAsia="Symbol" w:hAnsi="Symbol" w:cs="Symbol" w:hint="default"/>
        <w:b w:val="0"/>
        <w:bCs w:val="0"/>
        <w:i w:val="0"/>
        <w:iCs w:val="0"/>
        <w:color w:val="000009"/>
        <w:spacing w:val="0"/>
        <w:w w:val="100"/>
        <w:sz w:val="24"/>
        <w:szCs w:val="24"/>
        <w:lang w:val="ru-RU" w:eastAsia="en-US" w:bidi="ar-SA"/>
      </w:rPr>
    </w:lvl>
    <w:lvl w:ilvl="1" w:tplc="79E4B420">
      <w:numFmt w:val="bullet"/>
      <w:lvlText w:val="•"/>
      <w:lvlJc w:val="left"/>
      <w:pPr>
        <w:ind w:left="3196" w:hanging="360"/>
      </w:pPr>
      <w:rPr>
        <w:rFonts w:hint="default"/>
        <w:lang w:val="ru-RU" w:eastAsia="en-US" w:bidi="ar-SA"/>
      </w:rPr>
    </w:lvl>
    <w:lvl w:ilvl="2" w:tplc="AFFE1246">
      <w:numFmt w:val="bullet"/>
      <w:lvlText w:val="•"/>
      <w:lvlJc w:val="left"/>
      <w:pPr>
        <w:ind w:left="4133" w:hanging="360"/>
      </w:pPr>
      <w:rPr>
        <w:rFonts w:hint="default"/>
        <w:lang w:val="ru-RU" w:eastAsia="en-US" w:bidi="ar-SA"/>
      </w:rPr>
    </w:lvl>
    <w:lvl w:ilvl="3" w:tplc="525AAA7C">
      <w:numFmt w:val="bullet"/>
      <w:lvlText w:val="•"/>
      <w:lvlJc w:val="left"/>
      <w:pPr>
        <w:ind w:left="5070" w:hanging="360"/>
      </w:pPr>
      <w:rPr>
        <w:rFonts w:hint="default"/>
        <w:lang w:val="ru-RU" w:eastAsia="en-US" w:bidi="ar-SA"/>
      </w:rPr>
    </w:lvl>
    <w:lvl w:ilvl="4" w:tplc="CB18EBB0">
      <w:numFmt w:val="bullet"/>
      <w:lvlText w:val="•"/>
      <w:lvlJc w:val="left"/>
      <w:pPr>
        <w:ind w:left="6007" w:hanging="360"/>
      </w:pPr>
      <w:rPr>
        <w:rFonts w:hint="default"/>
        <w:lang w:val="ru-RU" w:eastAsia="en-US" w:bidi="ar-SA"/>
      </w:rPr>
    </w:lvl>
    <w:lvl w:ilvl="5" w:tplc="81C2716A">
      <w:numFmt w:val="bullet"/>
      <w:lvlText w:val="•"/>
      <w:lvlJc w:val="left"/>
      <w:pPr>
        <w:ind w:left="6944" w:hanging="360"/>
      </w:pPr>
      <w:rPr>
        <w:rFonts w:hint="default"/>
        <w:lang w:val="ru-RU" w:eastAsia="en-US" w:bidi="ar-SA"/>
      </w:rPr>
    </w:lvl>
    <w:lvl w:ilvl="6" w:tplc="616857FC">
      <w:numFmt w:val="bullet"/>
      <w:lvlText w:val="•"/>
      <w:lvlJc w:val="left"/>
      <w:pPr>
        <w:ind w:left="7880" w:hanging="360"/>
      </w:pPr>
      <w:rPr>
        <w:rFonts w:hint="default"/>
        <w:lang w:val="ru-RU" w:eastAsia="en-US" w:bidi="ar-SA"/>
      </w:rPr>
    </w:lvl>
    <w:lvl w:ilvl="7" w:tplc="C9987306">
      <w:numFmt w:val="bullet"/>
      <w:lvlText w:val="•"/>
      <w:lvlJc w:val="left"/>
      <w:pPr>
        <w:ind w:left="8817" w:hanging="360"/>
      </w:pPr>
      <w:rPr>
        <w:rFonts w:hint="default"/>
        <w:lang w:val="ru-RU" w:eastAsia="en-US" w:bidi="ar-SA"/>
      </w:rPr>
    </w:lvl>
    <w:lvl w:ilvl="8" w:tplc="4D52A0B4">
      <w:numFmt w:val="bullet"/>
      <w:lvlText w:val="•"/>
      <w:lvlJc w:val="left"/>
      <w:pPr>
        <w:ind w:left="9754" w:hanging="360"/>
      </w:pPr>
      <w:rPr>
        <w:rFonts w:hint="default"/>
        <w:lang w:val="ru-RU" w:eastAsia="en-US" w:bidi="ar-SA"/>
      </w:rPr>
    </w:lvl>
  </w:abstractNum>
  <w:num w:numId="1">
    <w:abstractNumId w:val="9"/>
  </w:num>
  <w:num w:numId="2">
    <w:abstractNumId w:val="19"/>
  </w:num>
  <w:num w:numId="3">
    <w:abstractNumId w:val="4"/>
  </w:num>
  <w:num w:numId="4">
    <w:abstractNumId w:val="1"/>
  </w:num>
  <w:num w:numId="5">
    <w:abstractNumId w:val="26"/>
  </w:num>
  <w:num w:numId="6">
    <w:abstractNumId w:val="17"/>
  </w:num>
  <w:num w:numId="7">
    <w:abstractNumId w:val="33"/>
  </w:num>
  <w:num w:numId="8">
    <w:abstractNumId w:val="20"/>
  </w:num>
  <w:num w:numId="9">
    <w:abstractNumId w:val="23"/>
  </w:num>
  <w:num w:numId="10">
    <w:abstractNumId w:val="8"/>
  </w:num>
  <w:num w:numId="11">
    <w:abstractNumId w:val="6"/>
  </w:num>
  <w:num w:numId="12">
    <w:abstractNumId w:val="10"/>
  </w:num>
  <w:num w:numId="13">
    <w:abstractNumId w:val="22"/>
  </w:num>
  <w:num w:numId="14">
    <w:abstractNumId w:val="25"/>
  </w:num>
  <w:num w:numId="15">
    <w:abstractNumId w:val="3"/>
  </w:num>
  <w:num w:numId="16">
    <w:abstractNumId w:val="16"/>
  </w:num>
  <w:num w:numId="17">
    <w:abstractNumId w:val="24"/>
  </w:num>
  <w:num w:numId="18">
    <w:abstractNumId w:val="21"/>
  </w:num>
  <w:num w:numId="19">
    <w:abstractNumId w:val="14"/>
  </w:num>
  <w:num w:numId="20">
    <w:abstractNumId w:val="15"/>
  </w:num>
  <w:num w:numId="21">
    <w:abstractNumId w:val="27"/>
  </w:num>
  <w:num w:numId="22">
    <w:abstractNumId w:val="5"/>
  </w:num>
  <w:num w:numId="23">
    <w:abstractNumId w:val="34"/>
  </w:num>
  <w:num w:numId="24">
    <w:abstractNumId w:val="13"/>
  </w:num>
  <w:num w:numId="25">
    <w:abstractNumId w:val="7"/>
  </w:num>
  <w:num w:numId="26">
    <w:abstractNumId w:val="11"/>
  </w:num>
  <w:num w:numId="27">
    <w:abstractNumId w:val="0"/>
  </w:num>
  <w:num w:numId="28">
    <w:abstractNumId w:val="12"/>
  </w:num>
  <w:num w:numId="29">
    <w:abstractNumId w:val="30"/>
  </w:num>
  <w:num w:numId="30">
    <w:abstractNumId w:val="32"/>
  </w:num>
  <w:num w:numId="31">
    <w:abstractNumId w:val="28"/>
  </w:num>
  <w:num w:numId="32">
    <w:abstractNumId w:val="2"/>
  </w:num>
  <w:num w:numId="33">
    <w:abstractNumId w:val="18"/>
  </w:num>
  <w:num w:numId="34">
    <w:abstractNumId w:val="31"/>
  </w:num>
  <w:num w:numId="35">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hdrShapeDefaults>
    <o:shapedefaults v:ext="edit" spidmax="2054"/>
    <o:shapelayout v:ext="edit">
      <o:idmap v:ext="edit" data="1"/>
    </o:shapelayout>
  </w:hdrShapeDefaults>
  <w:footnotePr>
    <w:footnote w:id="0"/>
    <w:footnote w:id="1"/>
  </w:footnotePr>
  <w:endnotePr>
    <w:endnote w:id="0"/>
    <w:endnote w:id="1"/>
  </w:endnotePr>
  <w:compat>
    <w:ulTrailSpace/>
    <w:shapeLayoutLikeWW8/>
  </w:compat>
  <w:rsids>
    <w:rsidRoot w:val="007A02BC"/>
    <w:rsid w:val="000628E2"/>
    <w:rsid w:val="000A0E3A"/>
    <w:rsid w:val="000A4B1B"/>
    <w:rsid w:val="001028CD"/>
    <w:rsid w:val="00126D6B"/>
    <w:rsid w:val="00130044"/>
    <w:rsid w:val="002235F4"/>
    <w:rsid w:val="00276896"/>
    <w:rsid w:val="002854E7"/>
    <w:rsid w:val="002C513F"/>
    <w:rsid w:val="00391CCF"/>
    <w:rsid w:val="00455EF4"/>
    <w:rsid w:val="0049195F"/>
    <w:rsid w:val="004B6E19"/>
    <w:rsid w:val="004C6005"/>
    <w:rsid w:val="004E1F36"/>
    <w:rsid w:val="004E3802"/>
    <w:rsid w:val="0073259A"/>
    <w:rsid w:val="00732F52"/>
    <w:rsid w:val="0074755A"/>
    <w:rsid w:val="00752AE4"/>
    <w:rsid w:val="007970F6"/>
    <w:rsid w:val="007A02BC"/>
    <w:rsid w:val="007A0FE0"/>
    <w:rsid w:val="007C0B71"/>
    <w:rsid w:val="008677B1"/>
    <w:rsid w:val="008B4D4C"/>
    <w:rsid w:val="00A24AE5"/>
    <w:rsid w:val="00B458F5"/>
    <w:rsid w:val="00B500BD"/>
    <w:rsid w:val="00B75703"/>
    <w:rsid w:val="00BA17BC"/>
    <w:rsid w:val="00BA5615"/>
    <w:rsid w:val="00CA4BD2"/>
    <w:rsid w:val="00D23E41"/>
    <w:rsid w:val="00D4616C"/>
    <w:rsid w:val="00DB4C5C"/>
    <w:rsid w:val="00DD75B2"/>
    <w:rsid w:val="00DF7C57"/>
    <w:rsid w:val="00E16867"/>
    <w:rsid w:val="00E17647"/>
    <w:rsid w:val="00E816F6"/>
    <w:rsid w:val="00EE67B8"/>
    <w:rsid w:val="00F31B2B"/>
    <w:rsid w:val="00F3740A"/>
    <w:rsid w:val="00F44742"/>
    <w:rsid w:val="00F45C1C"/>
    <w:rsid w:val="00F82F37"/>
    <w:rsid w:val="00F96A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02BC"/>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7A02BC"/>
    <w:tblPr>
      <w:tblInd w:w="0" w:type="dxa"/>
      <w:tblCellMar>
        <w:top w:w="0" w:type="dxa"/>
        <w:left w:w="0" w:type="dxa"/>
        <w:bottom w:w="0" w:type="dxa"/>
        <w:right w:w="0" w:type="dxa"/>
      </w:tblCellMar>
    </w:tblPr>
  </w:style>
  <w:style w:type="paragraph" w:customStyle="1" w:styleId="TOC1">
    <w:name w:val="TOC 1"/>
    <w:basedOn w:val="a"/>
    <w:uiPriority w:val="1"/>
    <w:qFormat/>
    <w:rsid w:val="007A02BC"/>
    <w:pPr>
      <w:spacing w:before="52"/>
      <w:ind w:left="1419" w:hanging="280"/>
    </w:pPr>
    <w:rPr>
      <w:sz w:val="28"/>
      <w:szCs w:val="28"/>
    </w:rPr>
  </w:style>
  <w:style w:type="paragraph" w:customStyle="1" w:styleId="TOC2">
    <w:name w:val="TOC 2"/>
    <w:basedOn w:val="a"/>
    <w:uiPriority w:val="1"/>
    <w:qFormat/>
    <w:rsid w:val="007A02BC"/>
    <w:pPr>
      <w:spacing w:before="194"/>
      <w:ind w:left="1988" w:hanging="351"/>
    </w:pPr>
    <w:rPr>
      <w:sz w:val="28"/>
      <w:szCs w:val="28"/>
    </w:rPr>
  </w:style>
  <w:style w:type="paragraph" w:customStyle="1" w:styleId="TOC3">
    <w:name w:val="TOC 3"/>
    <w:basedOn w:val="a"/>
    <w:uiPriority w:val="1"/>
    <w:qFormat/>
    <w:rsid w:val="007A02BC"/>
    <w:pPr>
      <w:spacing w:before="197"/>
      <w:ind w:left="1419" w:firstLine="427"/>
    </w:pPr>
    <w:rPr>
      <w:sz w:val="28"/>
      <w:szCs w:val="28"/>
    </w:rPr>
  </w:style>
  <w:style w:type="paragraph" w:customStyle="1" w:styleId="TOC4">
    <w:name w:val="TOC 4"/>
    <w:basedOn w:val="a"/>
    <w:uiPriority w:val="1"/>
    <w:qFormat/>
    <w:rsid w:val="007A02BC"/>
    <w:pPr>
      <w:spacing w:before="252"/>
      <w:ind w:left="2268"/>
    </w:pPr>
    <w:rPr>
      <w:sz w:val="28"/>
      <w:szCs w:val="28"/>
    </w:rPr>
  </w:style>
  <w:style w:type="paragraph" w:customStyle="1" w:styleId="TOC5">
    <w:name w:val="TOC 5"/>
    <w:basedOn w:val="a"/>
    <w:uiPriority w:val="1"/>
    <w:qFormat/>
    <w:rsid w:val="007A02BC"/>
    <w:pPr>
      <w:spacing w:before="247"/>
      <w:ind w:left="1419" w:right="558" w:firstLine="914"/>
    </w:pPr>
    <w:rPr>
      <w:sz w:val="28"/>
      <w:szCs w:val="28"/>
    </w:rPr>
  </w:style>
  <w:style w:type="paragraph" w:styleId="a3">
    <w:name w:val="Body Text"/>
    <w:basedOn w:val="a"/>
    <w:uiPriority w:val="1"/>
    <w:qFormat/>
    <w:rsid w:val="007A02BC"/>
    <w:pPr>
      <w:ind w:left="1419"/>
      <w:jc w:val="both"/>
    </w:pPr>
    <w:rPr>
      <w:sz w:val="28"/>
      <w:szCs w:val="28"/>
    </w:rPr>
  </w:style>
  <w:style w:type="paragraph" w:customStyle="1" w:styleId="Heading1">
    <w:name w:val="Heading 1"/>
    <w:basedOn w:val="a"/>
    <w:uiPriority w:val="1"/>
    <w:qFormat/>
    <w:rsid w:val="007A02BC"/>
    <w:pPr>
      <w:ind w:left="1524"/>
      <w:outlineLvl w:val="1"/>
    </w:pPr>
    <w:rPr>
      <w:b/>
      <w:bCs/>
      <w:sz w:val="36"/>
      <w:szCs w:val="36"/>
    </w:rPr>
  </w:style>
  <w:style w:type="paragraph" w:customStyle="1" w:styleId="Heading2">
    <w:name w:val="Heading 2"/>
    <w:basedOn w:val="a"/>
    <w:uiPriority w:val="1"/>
    <w:qFormat/>
    <w:rsid w:val="007A02BC"/>
    <w:pPr>
      <w:ind w:left="3197"/>
      <w:outlineLvl w:val="2"/>
    </w:pPr>
    <w:rPr>
      <w:b/>
      <w:bCs/>
      <w:sz w:val="28"/>
      <w:szCs w:val="28"/>
    </w:rPr>
  </w:style>
  <w:style w:type="paragraph" w:customStyle="1" w:styleId="Heading3">
    <w:name w:val="Heading 3"/>
    <w:basedOn w:val="a"/>
    <w:uiPriority w:val="1"/>
    <w:qFormat/>
    <w:rsid w:val="007A02BC"/>
    <w:pPr>
      <w:ind w:left="2227"/>
      <w:jc w:val="both"/>
      <w:outlineLvl w:val="3"/>
    </w:pPr>
    <w:rPr>
      <w:b/>
      <w:bCs/>
      <w:sz w:val="28"/>
      <w:szCs w:val="28"/>
    </w:rPr>
  </w:style>
  <w:style w:type="paragraph" w:customStyle="1" w:styleId="Heading4">
    <w:name w:val="Heading 4"/>
    <w:basedOn w:val="a"/>
    <w:uiPriority w:val="1"/>
    <w:qFormat/>
    <w:rsid w:val="007A02BC"/>
    <w:pPr>
      <w:ind w:left="2227"/>
      <w:jc w:val="both"/>
      <w:outlineLvl w:val="4"/>
    </w:pPr>
    <w:rPr>
      <w:b/>
      <w:bCs/>
      <w:i/>
      <w:iCs/>
      <w:sz w:val="28"/>
      <w:szCs w:val="28"/>
    </w:rPr>
  </w:style>
  <w:style w:type="paragraph" w:styleId="a4">
    <w:name w:val="List Paragraph"/>
    <w:basedOn w:val="a"/>
    <w:uiPriority w:val="1"/>
    <w:qFormat/>
    <w:rsid w:val="007A02BC"/>
    <w:pPr>
      <w:ind w:left="2239" w:hanging="363"/>
    </w:pPr>
  </w:style>
  <w:style w:type="paragraph" w:customStyle="1" w:styleId="TableParagraph">
    <w:name w:val="Table Paragraph"/>
    <w:basedOn w:val="a"/>
    <w:uiPriority w:val="1"/>
    <w:qFormat/>
    <w:rsid w:val="007A02BC"/>
  </w:style>
  <w:style w:type="paragraph" w:styleId="a5">
    <w:name w:val="Balloon Text"/>
    <w:basedOn w:val="a"/>
    <w:link w:val="a6"/>
    <w:uiPriority w:val="99"/>
    <w:semiHidden/>
    <w:unhideWhenUsed/>
    <w:rsid w:val="00F3740A"/>
    <w:rPr>
      <w:rFonts w:ascii="Tahoma" w:hAnsi="Tahoma" w:cs="Tahoma"/>
      <w:sz w:val="16"/>
      <w:szCs w:val="16"/>
    </w:rPr>
  </w:style>
  <w:style w:type="character" w:customStyle="1" w:styleId="a6">
    <w:name w:val="Текст выноски Знак"/>
    <w:basedOn w:val="a0"/>
    <w:link w:val="a5"/>
    <w:uiPriority w:val="99"/>
    <w:semiHidden/>
    <w:rsid w:val="00F3740A"/>
    <w:rPr>
      <w:rFonts w:ascii="Tahoma" w:eastAsia="Times New Roman" w:hAnsi="Tahoma" w:cs="Tahoma"/>
      <w:sz w:val="16"/>
      <w:szCs w:val="16"/>
      <w:lang w:val="ru-RU"/>
    </w:rPr>
  </w:style>
  <w:style w:type="table" w:styleId="a7">
    <w:name w:val="Table Grid"/>
    <w:basedOn w:val="a1"/>
    <w:uiPriority w:val="59"/>
    <w:rsid w:val="00CA4BD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CDE5BB-3081-4C7F-9237-AA498EF5D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105</Pages>
  <Words>26111</Words>
  <Characters>148838</Characters>
  <Application>Microsoft Office Word</Application>
  <DocSecurity>0</DocSecurity>
  <Lines>1240</Lines>
  <Paragraphs>349</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Grizli777</Company>
  <LinksUpToDate>false</LinksUpToDate>
  <CharactersWithSpaces>174600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Lume</dc:creator>
  <cp:lastModifiedBy>BEST</cp:lastModifiedBy>
  <cp:revision>2</cp:revision>
  <cp:lastPrinted>2025-10-10T06:28:00Z</cp:lastPrinted>
  <dcterms:created xsi:type="dcterms:W3CDTF">2026-09-28T08:12:00Z</dcterms:created>
  <dcterms:modified xsi:type="dcterms:W3CDTF">2026-09-28T08:12:00Z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2024-09-04T00:00:00Z</vt:filetime>
  </property>
  <property fmtid="{D5CDD505-2E9C-101B-9397-08002B2CF9AE}" pid="3" name="Creator">
    <vt:lpwstr>Microsoft® Word 2010</vt:lpwstr>
  </property>
  <property fmtid="{D5CDD505-2E9C-101B-9397-08002B2CF9AE}" pid="4" name="LastSaved">
    <vt:filetime>2025-10-05T00:00:00Z</vt:filetime>
  </property>
  <property fmtid="{D5CDD505-2E9C-101B-9397-08002B2CF9AE}" pid="5" name="Producer">
    <vt:lpwstr>3-Heights(TM) PDF Security Shell 4.8.25.2 (http://www.pdf-tools.com)</vt:lpwstr>
  </property>
</Properties>
</file>